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8" w:rsidRPr="00D87C25" w:rsidRDefault="00790C38" w:rsidP="00D87C25">
      <w:pPr>
        <w:jc w:val="center"/>
        <w:rPr>
          <w:rFonts w:ascii="Arial" w:eastAsia="標楷體" w:hAnsi="標楷體" w:cs="Arial"/>
          <w:b/>
          <w:sz w:val="32"/>
          <w:szCs w:val="32"/>
          <w:lang w:eastAsia="ko-KR"/>
        </w:rPr>
      </w:pPr>
      <w:r w:rsidRPr="00CD49D3">
        <w:rPr>
          <w:rFonts w:ascii="Gulim" w:eastAsia="標楷體" w:hAnsi="Gulim" w:cs="Arial" w:hint="eastAsia"/>
          <w:b/>
          <w:sz w:val="32"/>
          <w:szCs w:val="32"/>
          <w:lang w:eastAsia="ko-KR"/>
        </w:rPr>
        <w:t>20</w:t>
      </w:r>
      <w:r w:rsidR="00EE4962" w:rsidRPr="00CD49D3">
        <w:rPr>
          <w:rFonts w:ascii="Gulim" w:eastAsia="標楷體" w:hAnsi="Gulim" w:cs="Arial" w:hint="eastAsia"/>
          <w:b/>
          <w:sz w:val="32"/>
          <w:szCs w:val="32"/>
          <w:lang w:eastAsia="ko-KR"/>
        </w:rPr>
        <w:t>1</w:t>
      </w:r>
      <w:r w:rsidR="008C4F37">
        <w:rPr>
          <w:rFonts w:ascii="Gulim" w:eastAsia="標楷體" w:hAnsi="Gulim" w:cs="Arial" w:hint="eastAsia"/>
          <w:b/>
          <w:sz w:val="32"/>
          <w:szCs w:val="32"/>
          <w:lang w:eastAsia="ko-KR"/>
        </w:rPr>
        <w:t>5</w:t>
      </w:r>
      <w:r w:rsidRPr="00CD49D3">
        <w:rPr>
          <w:rFonts w:ascii="Gulim" w:eastAsia="Batang" w:hAnsi="Gulim" w:cs="Batang" w:hint="eastAsia"/>
          <w:b/>
          <w:sz w:val="32"/>
          <w:szCs w:val="32"/>
          <w:lang w:eastAsia="ko-KR"/>
        </w:rPr>
        <w:t>년</w:t>
      </w:r>
      <w:r w:rsidRPr="00CD49D3">
        <w:rPr>
          <w:rFonts w:ascii="Gulim" w:eastAsia="標楷體" w:hAnsi="Gulim" w:cs="Batang" w:hint="eastAsia"/>
          <w:b/>
          <w:sz w:val="32"/>
          <w:szCs w:val="32"/>
          <w:lang w:eastAsia="ko-KR"/>
        </w:rPr>
        <w:t xml:space="preserve"> </w:t>
      </w:r>
      <w:r w:rsidRPr="00CD49D3">
        <w:rPr>
          <w:rFonts w:ascii="Gulim" w:eastAsia="Batang" w:hAnsi="Gulim" w:cs="Batang" w:hint="eastAsia"/>
          <w:b/>
          <w:sz w:val="32"/>
          <w:szCs w:val="32"/>
          <w:lang w:eastAsia="ko-KR"/>
        </w:rPr>
        <w:t>한국지역</w:t>
      </w:r>
      <w:r w:rsidR="00027852" w:rsidRPr="00CD49D3">
        <w:rPr>
          <w:rFonts w:ascii="新細明體" w:eastAsia="標楷體" w:hAnsi="新細明體" w:cs="Batang" w:hint="eastAsia"/>
          <w:b/>
          <w:sz w:val="32"/>
          <w:szCs w:val="32"/>
          <w:lang w:eastAsia="ko-KR"/>
        </w:rPr>
        <w:t xml:space="preserve"> </w:t>
      </w:r>
      <w:r w:rsidR="00194B8C" w:rsidRPr="00CD49D3">
        <w:rPr>
          <w:rFonts w:ascii="新細明體" w:eastAsia="Batang" w:hAnsi="新細明體" w:cs="Batang" w:hint="eastAsia"/>
          <w:b/>
          <w:sz w:val="32"/>
          <w:szCs w:val="32"/>
          <w:lang w:eastAsia="ko-KR"/>
        </w:rPr>
        <w:t>화어문</w:t>
      </w:r>
      <w:r w:rsidR="00194B8C" w:rsidRPr="00CD49D3">
        <w:rPr>
          <w:rFonts w:ascii="新細明體" w:eastAsia="標楷體" w:hAnsi="新細明體" w:cs="Batang" w:hint="eastAsia"/>
          <w:b/>
          <w:sz w:val="32"/>
          <w:szCs w:val="32"/>
          <w:lang w:eastAsia="ko-KR"/>
        </w:rPr>
        <w:t>（</w:t>
      </w:r>
      <w:r w:rsidR="00194B8C" w:rsidRPr="00CD49D3">
        <w:rPr>
          <w:rFonts w:ascii="Gulim" w:eastAsia="Batang" w:hAnsi="Gulim" w:cs="Batang" w:hint="eastAsia"/>
          <w:b/>
          <w:sz w:val="32"/>
          <w:szCs w:val="32"/>
          <w:lang w:eastAsia="ko-KR"/>
        </w:rPr>
        <w:t>중국어</w:t>
      </w:r>
      <w:r w:rsidR="00194B8C" w:rsidRPr="00CD49D3">
        <w:rPr>
          <w:rFonts w:ascii="新細明體" w:eastAsia="標楷體" w:hAnsi="新細明體" w:cs="Batang" w:hint="eastAsia"/>
          <w:b/>
          <w:sz w:val="32"/>
          <w:szCs w:val="32"/>
          <w:lang w:eastAsia="ko-KR"/>
        </w:rPr>
        <w:t>）</w:t>
      </w:r>
      <w:r w:rsidR="00F40C9C" w:rsidRPr="00CD49D3">
        <w:rPr>
          <w:rFonts w:ascii="Gulim" w:eastAsia="Batang" w:hAnsi="Gulim" w:cs="Batang" w:hint="eastAsia"/>
          <w:b/>
          <w:sz w:val="32"/>
          <w:szCs w:val="32"/>
          <w:lang w:eastAsia="ko-KR"/>
        </w:rPr>
        <w:t>능력</w:t>
      </w:r>
      <w:r w:rsidR="00027852" w:rsidRPr="00CD49D3">
        <w:rPr>
          <w:rFonts w:ascii="Gulim" w:eastAsia="Batang" w:hAnsi="Gulim" w:cs="Batang" w:hint="eastAsia"/>
          <w:b/>
          <w:sz w:val="32"/>
          <w:szCs w:val="32"/>
          <w:lang w:eastAsia="ko-KR"/>
        </w:rPr>
        <w:t>시험</w:t>
      </w:r>
      <w:r w:rsidR="00027852" w:rsidRPr="00CD49D3">
        <w:rPr>
          <w:rFonts w:ascii="Gulim" w:eastAsia="標楷體" w:hAnsi="Gulim" w:cs="Batang" w:hint="eastAsia"/>
          <w:b/>
          <w:sz w:val="32"/>
          <w:szCs w:val="32"/>
          <w:lang w:eastAsia="ko-KR"/>
        </w:rPr>
        <w:t>(</w:t>
      </w:r>
      <w:r w:rsidRPr="00CD49D3">
        <w:rPr>
          <w:rFonts w:ascii="Gulim" w:eastAsia="標楷體" w:hAnsi="Gulim" w:cs="Batang" w:hint="eastAsia"/>
          <w:b/>
          <w:sz w:val="32"/>
          <w:szCs w:val="32"/>
          <w:lang w:eastAsia="ko-KR"/>
        </w:rPr>
        <w:t>T</w:t>
      </w:r>
      <w:r w:rsidR="00087709" w:rsidRPr="00CD49D3">
        <w:rPr>
          <w:rFonts w:ascii="Gulim" w:eastAsia="標楷體" w:hAnsi="Gulim" w:cs="Batang" w:hint="eastAsia"/>
          <w:b/>
          <w:sz w:val="32"/>
          <w:szCs w:val="32"/>
          <w:lang w:eastAsia="ko-KR"/>
        </w:rPr>
        <w:t>O</w:t>
      </w:r>
      <w:r w:rsidR="00087709" w:rsidRPr="00CD49D3">
        <w:rPr>
          <w:rFonts w:ascii="Gulim" w:eastAsia="標楷體" w:hAnsi="Gulim" w:cs="Batang"/>
          <w:b/>
          <w:sz w:val="32"/>
          <w:szCs w:val="32"/>
          <w:lang w:eastAsia="ko-KR"/>
        </w:rPr>
        <w:t>CFL</w:t>
      </w:r>
      <w:r w:rsidR="00027852" w:rsidRPr="00CD49D3">
        <w:rPr>
          <w:rFonts w:ascii="Gulim" w:eastAsia="標楷體" w:hAnsi="Gulim" w:cs="Batang" w:hint="eastAsia"/>
          <w:b/>
          <w:sz w:val="32"/>
          <w:szCs w:val="32"/>
          <w:lang w:eastAsia="ko-KR"/>
        </w:rPr>
        <w:t>)</w:t>
      </w:r>
      <w:r w:rsidRPr="00CD49D3">
        <w:rPr>
          <w:rFonts w:ascii="Gulim" w:eastAsia="標楷體" w:hAnsi="Gulim" w:cs="Batang" w:hint="eastAsia"/>
          <w:b/>
          <w:sz w:val="32"/>
          <w:szCs w:val="32"/>
          <w:lang w:eastAsia="ko-KR"/>
        </w:rPr>
        <w:t xml:space="preserve"> </w:t>
      </w:r>
      <w:r w:rsidRPr="00CD49D3">
        <w:rPr>
          <w:rFonts w:ascii="Gulim" w:eastAsia="Batang" w:hAnsi="Gulim" w:cs="Batang" w:hint="eastAsia"/>
          <w:b/>
          <w:sz w:val="32"/>
          <w:szCs w:val="32"/>
          <w:lang w:eastAsia="ko-KR"/>
        </w:rPr>
        <w:t>응시요강</w:t>
      </w:r>
    </w:p>
    <w:p w:rsidR="00790C38" w:rsidRPr="00CD49D3" w:rsidRDefault="00790C38" w:rsidP="00A52672">
      <w:pPr>
        <w:snapToGrid w:val="0"/>
        <w:spacing w:line="288" w:lineRule="auto"/>
        <w:rPr>
          <w:rFonts w:ascii="Arial" w:eastAsia="標楷體" w:hAnsi="標楷體" w:cs="Arial"/>
          <w:sz w:val="26"/>
          <w:szCs w:val="26"/>
          <w:lang w:eastAsia="ko-KR"/>
        </w:rPr>
      </w:pPr>
    </w:p>
    <w:p w:rsidR="003A1629" w:rsidRPr="004A72F2" w:rsidRDefault="00A52672" w:rsidP="004A72F2">
      <w:pPr>
        <w:snapToGrid w:val="0"/>
        <w:spacing w:line="288" w:lineRule="auto"/>
        <w:rPr>
          <w:rFonts w:ascii="Arial" w:eastAsia="標楷體" w:hAnsi="標楷體" w:cs="Arial"/>
          <w:sz w:val="26"/>
          <w:szCs w:val="26"/>
        </w:rPr>
      </w:pPr>
      <w:r w:rsidRPr="00CD49D3">
        <w:rPr>
          <w:rFonts w:ascii="Arial" w:eastAsia="標楷體" w:hAnsi="標楷體" w:cs="Arial" w:hint="eastAsia"/>
          <w:sz w:val="26"/>
          <w:szCs w:val="26"/>
        </w:rPr>
        <w:t>一</w:t>
      </w:r>
      <w:r w:rsidRPr="00CD49D3">
        <w:rPr>
          <w:rFonts w:ascii="Arial" w:eastAsia="標楷體" w:hAnsi="標楷體" w:cs="Arial"/>
          <w:sz w:val="26"/>
          <w:szCs w:val="26"/>
        </w:rPr>
        <w:t>、</w:t>
      </w:r>
      <w:r w:rsidR="00C5410A">
        <w:rPr>
          <w:rFonts w:ascii="Arial" w:eastAsia="Batang" w:hAnsi="標楷體" w:cs="Arial" w:hint="eastAsia"/>
          <w:sz w:val="26"/>
          <w:szCs w:val="26"/>
          <w:lang w:eastAsia="ko-KR"/>
        </w:rPr>
        <w:t>TOCFL</w:t>
      </w:r>
      <w:r w:rsidRPr="00CD49D3">
        <w:rPr>
          <w:rFonts w:ascii="Arial" w:eastAsia="Batang" w:hAnsi="標楷體" w:cs="Arial" w:hint="eastAsia"/>
          <w:sz w:val="26"/>
          <w:szCs w:val="26"/>
          <w:lang w:eastAsia="ko-KR"/>
        </w:rPr>
        <w:t>지원자격</w:t>
      </w:r>
      <w:r w:rsidRPr="00CD49D3">
        <w:rPr>
          <w:rFonts w:ascii="Arial" w:eastAsia="標楷體" w:hAnsi="標楷體" w:cs="Arial" w:hint="eastAsia"/>
          <w:sz w:val="26"/>
          <w:szCs w:val="26"/>
          <w:lang w:eastAsia="ko-KR"/>
        </w:rPr>
        <w:t>:</w:t>
      </w:r>
      <w:r w:rsidR="00790C38" w:rsidRPr="00CD49D3">
        <w:rPr>
          <w:rFonts w:ascii="Gulim" w:eastAsia="標楷體" w:hAnsi="Gulim" w:cs="Batang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cs="Batang" w:hint="eastAsia"/>
          <w:sz w:val="26"/>
          <w:szCs w:val="26"/>
          <w:lang w:eastAsia="ko-KR"/>
        </w:rPr>
        <w:t>모국어가</w:t>
      </w:r>
      <w:r w:rsidR="00790C38" w:rsidRPr="00CD49D3">
        <w:rPr>
          <w:rFonts w:ascii="Gulim" w:eastAsia="標楷體" w:hAnsi="Gulim" w:cs="Batang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cs="Batang" w:hint="eastAsia"/>
          <w:sz w:val="26"/>
          <w:szCs w:val="26"/>
          <w:lang w:eastAsia="ko-KR"/>
        </w:rPr>
        <w:t>중국어가</w:t>
      </w:r>
      <w:r w:rsidR="00790C38" w:rsidRPr="00CD49D3">
        <w:rPr>
          <w:rFonts w:ascii="Gulim" w:eastAsia="標楷體" w:hAnsi="Gulim" w:cs="Batang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cs="Batang" w:hint="eastAsia"/>
          <w:sz w:val="26"/>
          <w:szCs w:val="26"/>
          <w:lang w:eastAsia="ko-KR"/>
        </w:rPr>
        <w:t>아닌</w:t>
      </w:r>
      <w:r w:rsidR="00790C38" w:rsidRPr="00CD49D3">
        <w:rPr>
          <w:rFonts w:ascii="Gulim" w:eastAsia="標楷體" w:hAnsi="Gulim" w:cs="Batang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cs="Batang" w:hint="eastAsia"/>
          <w:sz w:val="26"/>
          <w:szCs w:val="26"/>
          <w:lang w:eastAsia="ko-KR"/>
        </w:rPr>
        <w:t>인사</w:t>
      </w:r>
      <w:r w:rsidR="005579C3">
        <w:rPr>
          <w:rFonts w:ascii="Gulim" w:eastAsiaTheme="minorEastAsia" w:hAnsi="Gulim" w:cs="Batang" w:hint="eastAsia"/>
          <w:sz w:val="26"/>
          <w:szCs w:val="26"/>
          <w:lang w:eastAsia="ko-KR"/>
        </w:rPr>
        <w:t>.</w:t>
      </w:r>
    </w:p>
    <w:p w:rsidR="003C7686" w:rsidRPr="007C3448" w:rsidRDefault="003C7686" w:rsidP="00CF6936">
      <w:pPr>
        <w:snapToGrid w:val="0"/>
        <w:spacing w:line="288" w:lineRule="auto"/>
        <w:ind w:leftChars="1" w:left="566" w:hangingChars="217" w:hanging="564"/>
        <w:rPr>
          <w:rFonts w:ascii="Arial" w:hAnsi="標楷體" w:cs="Arial"/>
          <w:sz w:val="26"/>
          <w:szCs w:val="26"/>
          <w:lang w:eastAsia="ko-KR"/>
        </w:rPr>
      </w:pPr>
    </w:p>
    <w:p w:rsidR="00087709" w:rsidRPr="004A72F2" w:rsidRDefault="003E7D7B" w:rsidP="00A52672">
      <w:pPr>
        <w:snapToGrid w:val="0"/>
        <w:spacing w:line="288" w:lineRule="auto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  <w:lang w:eastAsia="ko-KR"/>
        </w:rPr>
        <w:t>二</w:t>
      </w:r>
      <w:r w:rsidR="00CF6936">
        <w:rPr>
          <w:rFonts w:ascii="Arial" w:eastAsia="標楷體" w:hAnsi="標楷體" w:cs="Arial" w:hint="eastAsia"/>
          <w:sz w:val="26"/>
          <w:szCs w:val="26"/>
          <w:lang w:eastAsia="ko-KR"/>
        </w:rPr>
        <w:t>、</w:t>
      </w:r>
      <w:r w:rsidR="00051908">
        <w:rPr>
          <w:rFonts w:ascii="Arial" w:eastAsia="Batang" w:hAnsi="標楷體" w:cs="Arial" w:hint="eastAsia"/>
          <w:sz w:val="26"/>
          <w:szCs w:val="26"/>
          <w:lang w:eastAsia="ko-KR"/>
        </w:rPr>
        <w:t>시험비용：</w:t>
      </w:r>
      <w:r w:rsidR="003A1629">
        <w:rPr>
          <w:rFonts w:ascii="Arial" w:eastAsia="Batang" w:hAnsi="標楷體" w:cs="Arial" w:hint="eastAsia"/>
          <w:sz w:val="26"/>
          <w:szCs w:val="26"/>
          <w:lang w:eastAsia="ko-KR"/>
        </w:rPr>
        <w:t>TOCFL</w:t>
      </w:r>
      <w:r w:rsidR="00051908">
        <w:rPr>
          <w:rFonts w:ascii="Arial" w:eastAsia="Batang" w:hAnsi="標楷體" w:cs="Arial" w:hint="eastAsia"/>
          <w:sz w:val="26"/>
          <w:szCs w:val="26"/>
          <w:lang w:eastAsia="ko-KR"/>
        </w:rPr>
        <w:t>비용은</w:t>
      </w:r>
      <w:r w:rsidR="00051908">
        <w:rPr>
          <w:rFonts w:ascii="Arial" w:eastAsia="Batang" w:hAnsi="標楷體" w:cs="Arial" w:hint="eastAsia"/>
          <w:sz w:val="26"/>
          <w:szCs w:val="26"/>
          <w:lang w:eastAsia="ko-KR"/>
        </w:rPr>
        <w:t xml:space="preserve"> </w:t>
      </w:r>
      <w:r w:rsidR="00051908">
        <w:rPr>
          <w:rFonts w:ascii="Arial" w:eastAsia="Batang" w:hAnsi="標楷體" w:cs="Arial" w:hint="eastAsia"/>
          <w:sz w:val="26"/>
          <w:szCs w:val="26"/>
          <w:lang w:eastAsia="ko-KR"/>
        </w:rPr>
        <w:t>아래과</w:t>
      </w:r>
      <w:r w:rsidR="00051908">
        <w:rPr>
          <w:rFonts w:ascii="Arial" w:eastAsia="Batang" w:hAnsi="標楷體" w:cs="Arial" w:hint="eastAsia"/>
          <w:sz w:val="26"/>
          <w:szCs w:val="26"/>
          <w:lang w:eastAsia="ko-KR"/>
        </w:rPr>
        <w:t xml:space="preserve"> </w:t>
      </w:r>
      <w:r w:rsidR="00051908">
        <w:rPr>
          <w:rFonts w:ascii="Arial" w:eastAsia="Batang" w:hAnsi="標楷體" w:cs="Arial" w:hint="eastAsia"/>
          <w:sz w:val="26"/>
          <w:szCs w:val="26"/>
          <w:lang w:eastAsia="ko-KR"/>
        </w:rPr>
        <w:t>같습니다</w:t>
      </w:r>
      <w:r w:rsidR="00051908">
        <w:rPr>
          <w:rFonts w:ascii="Arial" w:eastAsia="Batang" w:hAnsi="標楷體" w:cs="Arial" w:hint="eastAsia"/>
          <w:sz w:val="26"/>
          <w:szCs w:val="26"/>
          <w:lang w:eastAsia="ko-KR"/>
        </w:rPr>
        <w:t>.</w:t>
      </w:r>
    </w:p>
    <w:p w:rsidR="0097377D" w:rsidRDefault="007B58C8" w:rsidP="00051908">
      <w:pPr>
        <w:pStyle w:val="Web"/>
        <w:spacing w:before="0" w:beforeAutospacing="0" w:after="0" w:afterAutospacing="0" w:line="450" w:lineRule="atLeast"/>
        <w:ind w:firstLineChars="300" w:firstLine="780"/>
        <w:jc w:val="both"/>
        <w:rPr>
          <w:rFonts w:ascii="Batang" w:eastAsia="Batang" w:hAnsi="Batang" w:cs="Batang"/>
          <w:sz w:val="26"/>
          <w:szCs w:val="26"/>
          <w:lang w:eastAsia="ko-KR"/>
        </w:rPr>
      </w:pPr>
      <w:bookmarkStart w:id="0" w:name="[문서의_처음]"/>
      <w:bookmarkEnd w:id="0"/>
      <w:r>
        <w:rPr>
          <w:rFonts w:eastAsia="Batang" w:hint="eastAsia"/>
          <w:color w:val="000000"/>
          <w:sz w:val="26"/>
          <w:szCs w:val="26"/>
          <w:lang w:eastAsia="ko-KR"/>
        </w:rPr>
        <w:t>번</w:t>
      </w:r>
      <w:r w:rsidRPr="00CD49D3">
        <w:rPr>
          <w:rFonts w:eastAsia="Batang" w:hint="eastAsia"/>
          <w:color w:val="000000"/>
          <w:sz w:val="26"/>
          <w:szCs w:val="26"/>
          <w:lang w:eastAsia="ko-KR"/>
        </w:rPr>
        <w:t>체</w:t>
      </w:r>
      <w:r w:rsidR="001334FB" w:rsidRPr="00CD49D3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자</w:t>
      </w:r>
      <w:r w:rsidR="00A621C1" w:rsidRPr="00CD49D3">
        <w:rPr>
          <w:rFonts w:ascii="Batang" w:eastAsia="標楷體" w:hAnsi="Batang" w:cs="Batang" w:hint="eastAsia"/>
          <w:color w:val="000000"/>
          <w:sz w:val="26"/>
          <w:szCs w:val="26"/>
          <w:lang w:eastAsia="ko-KR"/>
        </w:rPr>
        <w:t xml:space="preserve"> : </w:t>
      </w:r>
      <w:r w:rsidR="00F40C9C" w:rsidRPr="00CD49D3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한화</w:t>
      </w:r>
      <w:r w:rsidR="00A27BEA" w:rsidRPr="00CD49D3">
        <w:rPr>
          <w:rFonts w:eastAsia="標楷體" w:hint="eastAsia"/>
          <w:sz w:val="26"/>
          <w:szCs w:val="26"/>
          <w:lang w:eastAsia="ko-KR"/>
        </w:rPr>
        <w:t>₩</w:t>
      </w:r>
      <w:r w:rsidR="003A1629">
        <w:rPr>
          <w:rFonts w:eastAsia="Batang" w:hint="eastAsia"/>
          <w:sz w:val="26"/>
          <w:szCs w:val="26"/>
          <w:lang w:eastAsia="ko-KR"/>
        </w:rPr>
        <w:t>40</w:t>
      </w:r>
      <w:r w:rsidR="00790C38" w:rsidRPr="00CD49D3">
        <w:rPr>
          <w:rFonts w:eastAsia="標楷體" w:hint="eastAsia"/>
          <w:sz w:val="26"/>
          <w:szCs w:val="26"/>
          <w:lang w:eastAsia="ko-KR"/>
        </w:rPr>
        <w:t>,</w:t>
      </w:r>
      <w:r w:rsidR="00640F4C" w:rsidRPr="00CD49D3">
        <w:rPr>
          <w:rFonts w:eastAsia="標楷體" w:hint="eastAsia"/>
          <w:sz w:val="26"/>
          <w:szCs w:val="26"/>
          <w:lang w:eastAsia="ko-KR"/>
        </w:rPr>
        <w:t>0</w:t>
      </w:r>
      <w:r w:rsidR="00790C38" w:rsidRPr="00CD49D3">
        <w:rPr>
          <w:rFonts w:eastAsia="標楷體" w:hint="eastAsia"/>
          <w:sz w:val="26"/>
          <w:szCs w:val="26"/>
          <w:lang w:eastAsia="ko-KR"/>
        </w:rPr>
        <w:t>00</w:t>
      </w:r>
      <w:r w:rsidR="00F40C9C" w:rsidRPr="00CD49D3">
        <w:rPr>
          <w:rFonts w:eastAsia="Batang" w:hint="eastAsia"/>
          <w:sz w:val="26"/>
          <w:szCs w:val="26"/>
          <w:lang w:eastAsia="ko-KR"/>
        </w:rPr>
        <w:t>원</w:t>
      </w:r>
      <w:r w:rsidR="00087709" w:rsidRPr="00CD49D3">
        <w:rPr>
          <w:rFonts w:eastAsia="標楷體"/>
          <w:color w:val="000000"/>
          <w:sz w:val="26"/>
          <w:szCs w:val="26"/>
          <w:lang w:eastAsia="ko-KR"/>
        </w:rPr>
        <w:t>,</w:t>
      </w:r>
      <w:r w:rsidR="00087709" w:rsidRPr="00CD49D3">
        <w:rPr>
          <w:rFonts w:eastAsia="標楷體" w:hint="eastAsia"/>
          <w:color w:val="000000"/>
          <w:sz w:val="26"/>
          <w:szCs w:val="26"/>
          <w:lang w:eastAsia="ko-KR"/>
        </w:rPr>
        <w:t xml:space="preserve"> </w:t>
      </w:r>
      <w:r w:rsidR="00087709" w:rsidRPr="00CD49D3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간체</w:t>
      </w:r>
      <w:r w:rsidR="001334FB" w:rsidRPr="00CD49D3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자</w:t>
      </w:r>
      <w:r w:rsidR="00A621C1" w:rsidRPr="00CD49D3">
        <w:rPr>
          <w:rFonts w:ascii="Batang" w:eastAsia="標楷體" w:hAnsi="Batang" w:cs="Batang" w:hint="eastAsia"/>
          <w:color w:val="000000"/>
          <w:sz w:val="26"/>
          <w:szCs w:val="26"/>
          <w:lang w:eastAsia="ko-KR"/>
        </w:rPr>
        <w:t xml:space="preserve"> : </w:t>
      </w:r>
      <w:r w:rsidR="00F40C9C" w:rsidRPr="00CD49D3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한화</w:t>
      </w:r>
      <w:r w:rsidR="00087709" w:rsidRPr="00CD49D3">
        <w:rPr>
          <w:rFonts w:eastAsia="標楷體" w:hint="eastAsia"/>
          <w:sz w:val="26"/>
          <w:szCs w:val="26"/>
          <w:lang w:eastAsia="ko-KR"/>
        </w:rPr>
        <w:t>₩</w:t>
      </w:r>
      <w:r w:rsidR="003A1629">
        <w:rPr>
          <w:rFonts w:eastAsia="Batang" w:hint="eastAsia"/>
          <w:sz w:val="26"/>
          <w:szCs w:val="26"/>
          <w:lang w:eastAsia="ko-KR"/>
        </w:rPr>
        <w:t>6</w:t>
      </w:r>
      <w:r w:rsidR="00087709" w:rsidRPr="00CD49D3">
        <w:rPr>
          <w:rFonts w:eastAsia="標楷體"/>
          <w:sz w:val="26"/>
          <w:szCs w:val="26"/>
          <w:lang w:eastAsia="ko-KR"/>
        </w:rPr>
        <w:t>0</w:t>
      </w:r>
      <w:r w:rsidR="00087709" w:rsidRPr="00CD49D3">
        <w:rPr>
          <w:rFonts w:eastAsia="標楷體" w:hint="eastAsia"/>
          <w:sz w:val="26"/>
          <w:szCs w:val="26"/>
          <w:lang w:eastAsia="ko-KR"/>
        </w:rPr>
        <w:t>,000</w:t>
      </w:r>
      <w:r w:rsidR="00F40C9C" w:rsidRPr="00CD49D3">
        <w:rPr>
          <w:rFonts w:ascii="Batang" w:eastAsia="Batang" w:hAnsi="Batang" w:cs="Batang" w:hint="eastAsia"/>
          <w:sz w:val="26"/>
          <w:szCs w:val="26"/>
          <w:lang w:eastAsia="ko-KR"/>
        </w:rPr>
        <w:t>원</w:t>
      </w:r>
    </w:p>
    <w:p w:rsidR="00087709" w:rsidRPr="003E7D7B" w:rsidRDefault="00087709" w:rsidP="003E7D7B">
      <w:pPr>
        <w:snapToGrid w:val="0"/>
        <w:spacing w:line="288" w:lineRule="auto"/>
        <w:rPr>
          <w:rFonts w:ascii="Batang" w:hAnsi="Batang" w:cs="Batang"/>
          <w:sz w:val="26"/>
          <w:szCs w:val="26"/>
          <w:lang w:eastAsia="ko-KR"/>
        </w:rPr>
      </w:pPr>
    </w:p>
    <w:p w:rsidR="008C3037" w:rsidRPr="00177487" w:rsidRDefault="003E7D7B" w:rsidP="00383F11">
      <w:pPr>
        <w:snapToGrid w:val="0"/>
        <w:spacing w:line="288" w:lineRule="auto"/>
        <w:rPr>
          <w:rFonts w:ascii="Batang" w:eastAsia="Batang" w:hAnsi="Batang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三</w:t>
      </w:r>
      <w:r w:rsidR="008C3037">
        <w:rPr>
          <w:rFonts w:ascii="Arial" w:eastAsia="標楷體" w:hAnsi="標楷體" w:cs="Arial" w:hint="eastAsia"/>
          <w:sz w:val="26"/>
          <w:szCs w:val="26"/>
        </w:rPr>
        <w:t>、</w:t>
      </w:r>
      <w:r w:rsidR="00087709" w:rsidRPr="00A9239C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A52672" w:rsidRPr="00A9239C">
        <w:rPr>
          <w:rFonts w:ascii="Batang" w:eastAsia="Batang" w:hAnsi="Batang" w:hint="eastAsia"/>
          <w:sz w:val="26"/>
          <w:szCs w:val="26"/>
          <w:lang w:eastAsia="ko-KR"/>
        </w:rPr>
        <w:t>시험</w:t>
      </w:r>
      <w:r w:rsidR="00F40C9C" w:rsidRPr="00A9239C">
        <w:rPr>
          <w:rFonts w:ascii="Batang" w:eastAsia="Batang" w:hAnsi="Batang" w:hint="eastAsia"/>
          <w:sz w:val="26"/>
          <w:szCs w:val="26"/>
          <w:lang w:eastAsia="ko-KR"/>
        </w:rPr>
        <w:t>일시</w:t>
      </w:r>
      <w:r w:rsidR="00A52672" w:rsidRPr="00A9239C">
        <w:rPr>
          <w:rFonts w:ascii="Batang" w:eastAsia="Batang" w:hAnsi="Batang" w:hint="eastAsia"/>
          <w:sz w:val="26"/>
          <w:szCs w:val="26"/>
          <w:lang w:eastAsia="ko-KR"/>
        </w:rPr>
        <w:t xml:space="preserve"> 및 장소: </w:t>
      </w:r>
      <w:r w:rsidR="00DD057E" w:rsidRPr="00A9239C">
        <w:rPr>
          <w:rFonts w:ascii="Batang" w:eastAsia="Batang" w:hAnsi="Batang" w:hint="eastAsia"/>
          <w:sz w:val="26"/>
          <w:szCs w:val="26"/>
          <w:lang w:eastAsia="ko-KR"/>
        </w:rPr>
        <w:t>2</w:t>
      </w:r>
      <w:r w:rsidR="00A52672" w:rsidRPr="00A9239C">
        <w:rPr>
          <w:rFonts w:ascii="Batang" w:eastAsia="Batang" w:hAnsi="Batang" w:hint="eastAsia"/>
          <w:sz w:val="26"/>
          <w:szCs w:val="26"/>
          <w:lang w:eastAsia="ko-KR"/>
        </w:rPr>
        <w:t>0</w:t>
      </w:r>
      <w:r w:rsidR="00087709" w:rsidRPr="00A9239C">
        <w:rPr>
          <w:rFonts w:ascii="Batang" w:eastAsia="Batang" w:hAnsi="Batang" w:hint="eastAsia"/>
          <w:sz w:val="26"/>
          <w:szCs w:val="26"/>
          <w:lang w:eastAsia="ko-KR"/>
        </w:rPr>
        <w:t>1</w:t>
      </w:r>
      <w:r w:rsidR="008C4F37">
        <w:rPr>
          <w:rFonts w:ascii="Batang" w:hAnsi="Batang" w:hint="eastAsia"/>
          <w:sz w:val="26"/>
          <w:szCs w:val="26"/>
          <w:lang w:eastAsia="ko-KR"/>
        </w:rPr>
        <w:t>5</w:t>
      </w:r>
      <w:r w:rsidR="00A52672" w:rsidRPr="00A9239C">
        <w:rPr>
          <w:rFonts w:ascii="Batang" w:eastAsia="Batang" w:hAnsi="Batang" w:hint="eastAsia"/>
          <w:sz w:val="26"/>
          <w:szCs w:val="26"/>
          <w:lang w:eastAsia="ko-KR"/>
        </w:rPr>
        <w:t>년</w:t>
      </w:r>
      <w:r w:rsidR="00087709" w:rsidRPr="00A9239C">
        <w:rPr>
          <w:rFonts w:ascii="Batang" w:eastAsia="Batang" w:hAnsi="Batang"/>
          <w:sz w:val="26"/>
          <w:szCs w:val="26"/>
          <w:lang w:eastAsia="ko-KR"/>
        </w:rPr>
        <w:t>11</w:t>
      </w:r>
      <w:r w:rsidR="00A52672" w:rsidRPr="00A9239C">
        <w:rPr>
          <w:rFonts w:ascii="Batang" w:eastAsia="Batang" w:hAnsi="Batang" w:hint="eastAsia"/>
          <w:sz w:val="26"/>
          <w:szCs w:val="26"/>
          <w:lang w:eastAsia="ko-KR"/>
        </w:rPr>
        <w:t>월</w:t>
      </w:r>
      <w:r w:rsidR="00A62190">
        <w:rPr>
          <w:rFonts w:ascii="Batang" w:hAnsi="Batang" w:hint="eastAsia"/>
          <w:sz w:val="26"/>
          <w:szCs w:val="26"/>
          <w:lang w:eastAsia="ko-KR"/>
        </w:rPr>
        <w:t>21</w:t>
      </w:r>
      <w:r w:rsidR="00A52672" w:rsidRPr="00A9239C">
        <w:rPr>
          <w:rFonts w:ascii="Batang" w:eastAsia="Batang" w:hAnsi="Batang" w:hint="eastAsia"/>
          <w:sz w:val="26"/>
          <w:szCs w:val="26"/>
          <w:lang w:eastAsia="ko-KR"/>
        </w:rPr>
        <w:t>일(</w:t>
      </w:r>
      <w:r w:rsidR="00A52672" w:rsidRPr="00CD49D3">
        <w:rPr>
          <w:rFonts w:eastAsia="Batang" w:hint="eastAsia"/>
          <w:sz w:val="26"/>
          <w:szCs w:val="26"/>
          <w:lang w:eastAsia="ko-KR"/>
        </w:rPr>
        <w:t>토</w:t>
      </w:r>
      <w:r w:rsidR="0097377D" w:rsidRPr="00CD49D3">
        <w:rPr>
          <w:rFonts w:eastAsia="Batang" w:hint="eastAsia"/>
          <w:sz w:val="26"/>
          <w:szCs w:val="26"/>
          <w:lang w:eastAsia="ko-KR"/>
        </w:rPr>
        <w:t>요일</w:t>
      </w:r>
      <w:r w:rsidR="00790C38" w:rsidRPr="00CD49D3">
        <w:rPr>
          <w:rFonts w:eastAsia="標楷體" w:hint="eastAsia"/>
          <w:sz w:val="26"/>
          <w:szCs w:val="26"/>
          <w:lang w:eastAsia="ko-KR"/>
        </w:rPr>
        <w:t>)</w:t>
      </w:r>
      <w:r w:rsidR="00871804" w:rsidRPr="00CD49D3">
        <w:rPr>
          <w:rFonts w:eastAsia="標楷體" w:hint="eastAsia"/>
          <w:sz w:val="26"/>
          <w:szCs w:val="26"/>
          <w:lang w:eastAsia="ko-KR"/>
        </w:rPr>
        <w:t xml:space="preserve"> </w:t>
      </w:r>
      <w:r w:rsidR="00087709" w:rsidRPr="00CD49D3">
        <w:rPr>
          <w:rFonts w:eastAsia="Batang" w:hint="eastAsia"/>
          <w:color w:val="000000"/>
          <w:sz w:val="26"/>
          <w:szCs w:val="26"/>
          <w:lang w:eastAsia="ko-KR"/>
        </w:rPr>
        <w:t>성균관대학교</w:t>
      </w:r>
      <w:r w:rsidR="00871804" w:rsidRPr="00CD49D3">
        <w:rPr>
          <w:rFonts w:eastAsia="標楷體" w:hint="eastAsia"/>
          <w:color w:val="000000"/>
          <w:sz w:val="26"/>
          <w:szCs w:val="26"/>
          <w:lang w:eastAsia="ko-KR"/>
        </w:rPr>
        <w:t xml:space="preserve"> </w:t>
      </w:r>
      <w:r w:rsidR="00177487">
        <w:rPr>
          <w:rFonts w:eastAsia="Batang" w:hint="eastAsia"/>
          <w:color w:val="000000"/>
          <w:sz w:val="26"/>
          <w:szCs w:val="26"/>
          <w:lang w:eastAsia="ko-KR"/>
        </w:rPr>
        <w:t>수선권</w:t>
      </w:r>
    </w:p>
    <w:p w:rsidR="006314D6" w:rsidRPr="00D87C25" w:rsidRDefault="008C3037" w:rsidP="006314D6">
      <w:pPr>
        <w:snapToGrid w:val="0"/>
        <w:spacing w:line="288" w:lineRule="auto"/>
        <w:rPr>
          <w:rFonts w:ascii="HY Sinmyeongjo" w:eastAsia="標楷體" w:hAnsi="HY Sinmyeongjo" w:hint="eastAsia"/>
          <w:color w:val="000000"/>
          <w:sz w:val="26"/>
          <w:szCs w:val="26"/>
          <w:lang w:eastAsia="ko-KR"/>
        </w:rPr>
      </w:pPr>
      <w:r>
        <w:rPr>
          <w:rFonts w:eastAsia="標楷體" w:hint="eastAsia"/>
          <w:color w:val="000000"/>
          <w:sz w:val="26"/>
          <w:szCs w:val="26"/>
          <w:lang w:eastAsia="ko-KR"/>
        </w:rPr>
        <w:t xml:space="preserve">   </w:t>
      </w:r>
      <w:r w:rsidR="00871804" w:rsidRPr="00CD49D3">
        <w:rPr>
          <w:rFonts w:ascii="HY Sinmyeongjo" w:eastAsia="標楷體" w:hAnsi="HY Sinmyeongjo"/>
          <w:color w:val="000000"/>
          <w:sz w:val="26"/>
          <w:szCs w:val="26"/>
          <w:lang w:eastAsia="ko-KR"/>
        </w:rPr>
        <w:t xml:space="preserve"> </w:t>
      </w:r>
    </w:p>
    <w:p w:rsidR="00871804" w:rsidRPr="005579C3" w:rsidRDefault="003E7D7B" w:rsidP="006314D6">
      <w:pPr>
        <w:snapToGrid w:val="0"/>
        <w:spacing w:line="288" w:lineRule="auto"/>
        <w:rPr>
          <w:rFonts w:ascii="Arial" w:eastAsiaTheme="minorEastAsia" w:hAnsi="標楷體" w:cs="Arial"/>
          <w:sz w:val="26"/>
          <w:szCs w:val="26"/>
          <w:lang w:eastAsia="ko-KR"/>
        </w:rPr>
      </w:pPr>
      <w:r>
        <w:rPr>
          <w:rFonts w:ascii="Arial" w:eastAsia="標楷體" w:hAnsi="標楷體" w:cs="Arial" w:hint="eastAsia"/>
          <w:sz w:val="26"/>
          <w:szCs w:val="26"/>
          <w:lang w:eastAsia="ko-KR"/>
        </w:rPr>
        <w:t>四</w:t>
      </w:r>
      <w:r w:rsidR="006314D6" w:rsidRPr="00CD49D3">
        <w:rPr>
          <w:rFonts w:ascii="Arial" w:eastAsia="標楷體" w:hAnsi="標楷體" w:cs="Arial"/>
          <w:sz w:val="26"/>
          <w:szCs w:val="26"/>
          <w:lang w:eastAsia="ko-KR"/>
        </w:rPr>
        <w:t>、</w:t>
      </w:r>
      <w:r w:rsidR="005579C3">
        <w:rPr>
          <w:rFonts w:ascii="Arial" w:eastAsia="Batang" w:hAnsi="標楷體" w:cs="Arial" w:hint="eastAsia"/>
          <w:sz w:val="26"/>
          <w:szCs w:val="26"/>
          <w:lang w:eastAsia="ko-KR"/>
        </w:rPr>
        <w:t>소요시간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2976"/>
      </w:tblGrid>
      <w:tr w:rsidR="00C24D7D" w:rsidRPr="00A92321" w:rsidTr="003A3D83">
        <w:tc>
          <w:tcPr>
            <w:tcW w:w="2835" w:type="dxa"/>
          </w:tcPr>
          <w:p w:rsidR="009D0C1F" w:rsidRDefault="00564D87" w:rsidP="009D78D7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Band A(</w:t>
            </w:r>
            <w:r w:rsidR="009D0C1F">
              <w:rPr>
                <w:rFonts w:ascii="標楷體" w:eastAsia="標楷體" w:hAnsi="標楷體" w:hint="eastAsia"/>
              </w:rPr>
              <w:t>Elementary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D78D7" w:rsidRPr="00390644" w:rsidRDefault="003B7ADA" w:rsidP="009D78D7">
            <w:pPr>
              <w:snapToGrid w:val="0"/>
              <w:spacing w:line="288" w:lineRule="auto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10:00~12</w:t>
            </w:r>
            <w:r w:rsidR="009D78D7" w:rsidRPr="00A92321"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>
              <w:rPr>
                <w:rFonts w:ascii="Arial" w:hAnsi="標楷體" w:cs="Arial" w:hint="eastAsia"/>
                <w:sz w:val="26"/>
                <w:szCs w:val="26"/>
              </w:rPr>
              <w:t>1</w:t>
            </w:r>
            <w:r w:rsidR="009D78D7" w:rsidRPr="00A92321">
              <w:rPr>
                <w:rFonts w:ascii="Arial" w:eastAsia="標楷體" w:hAnsi="標楷體" w:cs="Arial" w:hint="eastAsia"/>
                <w:sz w:val="26"/>
                <w:szCs w:val="26"/>
              </w:rPr>
              <w:t>0</w:t>
            </w:r>
            <w:r w:rsidR="009D78D7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9D78D7">
              <w:rPr>
                <w:rFonts w:ascii="Arial" w:hAnsi="標楷體" w:cs="Arial" w:hint="eastAsia"/>
                <w:sz w:val="26"/>
                <w:szCs w:val="26"/>
              </w:rPr>
              <w:t>a.m.</w:t>
            </w:r>
          </w:p>
        </w:tc>
        <w:tc>
          <w:tcPr>
            <w:tcW w:w="3544" w:type="dxa"/>
          </w:tcPr>
          <w:p w:rsidR="009D78D7" w:rsidRPr="00564D87" w:rsidRDefault="00564D87" w:rsidP="00564D87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Band B(</w:t>
            </w:r>
            <w:proofErr w:type="spellStart"/>
            <w:r w:rsidR="00222096">
              <w:rPr>
                <w:rFonts w:ascii="Arial" w:eastAsia="標楷體" w:hAnsi="標楷體" w:cs="Arial" w:hint="eastAsia"/>
                <w:sz w:val="26"/>
                <w:szCs w:val="26"/>
              </w:rPr>
              <w:t>lntermediate</w:t>
            </w:r>
            <w:proofErr w:type="spellEnd"/>
            <w:r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  <w:p w:rsidR="009D78D7" w:rsidRPr="00390644" w:rsidRDefault="003B7ADA" w:rsidP="009D78D7">
            <w:pPr>
              <w:snapToGrid w:val="0"/>
              <w:spacing w:line="288" w:lineRule="auto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10:00~12:</w:t>
            </w:r>
            <w:r>
              <w:rPr>
                <w:rFonts w:ascii="Arial" w:hAnsi="標楷體" w:cs="Arial" w:hint="eastAsia"/>
                <w:sz w:val="26"/>
                <w:szCs w:val="26"/>
              </w:rPr>
              <w:t>1</w:t>
            </w:r>
            <w:r w:rsidR="009D78D7"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0</w:t>
            </w:r>
            <w:r w:rsidR="009D78D7">
              <w:rPr>
                <w:rFonts w:ascii="Arial" w:hAnsi="標楷體" w:cs="Arial" w:hint="eastAsia"/>
                <w:sz w:val="26"/>
                <w:szCs w:val="26"/>
              </w:rPr>
              <w:t xml:space="preserve"> a.m.</w:t>
            </w:r>
          </w:p>
        </w:tc>
        <w:tc>
          <w:tcPr>
            <w:tcW w:w="2976" w:type="dxa"/>
          </w:tcPr>
          <w:p w:rsidR="00222096" w:rsidRPr="00564D87" w:rsidRDefault="00564D87" w:rsidP="0022209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Band C(</w:t>
            </w:r>
            <w:r w:rsidR="009D0C1F">
              <w:rPr>
                <w:rFonts w:ascii="Arial" w:eastAsia="標楷體" w:hAnsi="標楷體" w:cs="Arial" w:hint="eastAsia"/>
                <w:sz w:val="26"/>
                <w:szCs w:val="26"/>
              </w:rPr>
              <w:t>Advanced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  <w:p w:rsidR="009D78D7" w:rsidRPr="00390644" w:rsidRDefault="003B7ADA" w:rsidP="00222096">
            <w:pPr>
              <w:snapToGrid w:val="0"/>
              <w:spacing w:line="288" w:lineRule="auto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10:00~12:</w:t>
            </w:r>
            <w:r>
              <w:rPr>
                <w:rFonts w:ascii="Arial" w:hAnsi="標楷體" w:cs="Arial" w:hint="eastAsia"/>
                <w:sz w:val="26"/>
                <w:szCs w:val="26"/>
              </w:rPr>
              <w:t>1</w:t>
            </w:r>
            <w:r w:rsidR="009D78D7"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0</w:t>
            </w:r>
            <w:r w:rsidR="009D78D7">
              <w:rPr>
                <w:rFonts w:ascii="Arial" w:hAnsi="標楷體" w:cs="Arial" w:hint="eastAsia"/>
                <w:sz w:val="26"/>
                <w:szCs w:val="26"/>
              </w:rPr>
              <w:t xml:space="preserve"> a.m.</w:t>
            </w:r>
          </w:p>
        </w:tc>
      </w:tr>
    </w:tbl>
    <w:p w:rsidR="0076441A" w:rsidRPr="0076441A" w:rsidRDefault="0076441A" w:rsidP="00A52672">
      <w:pPr>
        <w:snapToGrid w:val="0"/>
        <w:spacing w:line="288" w:lineRule="auto"/>
        <w:rPr>
          <w:rFonts w:ascii="Gulim" w:eastAsia="Batang" w:hAnsi="Gulim" w:cs="Arial"/>
          <w:color w:val="000000"/>
          <w:sz w:val="26"/>
          <w:szCs w:val="26"/>
          <w:lang w:eastAsia="ko-KR"/>
        </w:rPr>
      </w:pPr>
    </w:p>
    <w:p w:rsidR="00A52672" w:rsidRPr="00CD49D3" w:rsidRDefault="003E7D7B" w:rsidP="00A52672">
      <w:pPr>
        <w:snapToGrid w:val="0"/>
        <w:spacing w:line="288" w:lineRule="auto"/>
        <w:rPr>
          <w:rFonts w:ascii="Arial" w:eastAsia="標楷體" w:hAnsi="標楷體" w:cs="Arial"/>
          <w:sz w:val="26"/>
          <w:szCs w:val="26"/>
          <w:lang w:eastAsia="ko-KR"/>
        </w:rPr>
      </w:pPr>
      <w:r>
        <w:rPr>
          <w:rFonts w:ascii="Arial" w:eastAsia="標楷體" w:hAnsi="標楷體" w:cs="Arial" w:hint="eastAsia"/>
          <w:sz w:val="26"/>
          <w:szCs w:val="26"/>
        </w:rPr>
        <w:t>五</w:t>
      </w:r>
      <w:r w:rsidR="00A52672" w:rsidRPr="00CD49D3">
        <w:rPr>
          <w:rFonts w:ascii="Arial" w:eastAsia="標楷體" w:hAnsi="標楷體" w:cs="Arial"/>
          <w:sz w:val="26"/>
          <w:szCs w:val="26"/>
          <w:lang w:eastAsia="ko-KR"/>
        </w:rPr>
        <w:t>、</w:t>
      </w:r>
      <w:r w:rsidR="00625315" w:rsidRPr="00CD49D3">
        <w:rPr>
          <w:rFonts w:ascii="Arial" w:eastAsia="Batang" w:hAnsi="標楷體" w:cs="Arial" w:hint="eastAsia"/>
          <w:sz w:val="26"/>
          <w:szCs w:val="26"/>
          <w:lang w:eastAsia="ko-KR"/>
        </w:rPr>
        <w:t>신청</w:t>
      </w:r>
      <w:r w:rsidR="00A52672" w:rsidRPr="00CD49D3">
        <w:rPr>
          <w:rFonts w:ascii="Arial" w:eastAsia="Batang" w:hAnsi="標楷體" w:cs="Arial" w:hint="eastAsia"/>
          <w:sz w:val="26"/>
          <w:szCs w:val="26"/>
          <w:lang w:eastAsia="ko-KR"/>
        </w:rPr>
        <w:t>등급</w:t>
      </w:r>
      <w:r w:rsidR="00F40C9C" w:rsidRPr="00CD49D3">
        <w:rPr>
          <w:rFonts w:ascii="Arial" w:eastAsia="Batang" w:hAnsi="標楷體" w:cs="Arial" w:hint="eastAsia"/>
          <w:sz w:val="26"/>
          <w:szCs w:val="26"/>
          <w:lang w:eastAsia="ko-KR"/>
        </w:rPr>
        <w:t>별</w:t>
      </w:r>
      <w:r w:rsidR="00A52672" w:rsidRPr="00CD49D3">
        <w:rPr>
          <w:rFonts w:ascii="Arial" w:eastAsia="標楷體" w:hAnsi="標楷體" w:cs="Arial" w:hint="eastAsia"/>
          <w:sz w:val="26"/>
          <w:szCs w:val="26"/>
          <w:lang w:eastAsia="ko-KR"/>
        </w:rPr>
        <w:t xml:space="preserve"> </w:t>
      </w:r>
      <w:r w:rsidR="00A52672" w:rsidRPr="00CD49D3">
        <w:rPr>
          <w:rFonts w:ascii="Arial" w:eastAsia="Batang" w:hAnsi="標楷體" w:cs="Arial" w:hint="eastAsia"/>
          <w:sz w:val="26"/>
          <w:szCs w:val="26"/>
          <w:lang w:eastAsia="ko-KR"/>
        </w:rPr>
        <w:t>건의</w:t>
      </w:r>
      <w:r w:rsidR="00F40C9C" w:rsidRPr="00CD49D3">
        <w:rPr>
          <w:rFonts w:ascii="Arial" w:eastAsia="Batang" w:hAnsi="標楷體" w:cs="Arial" w:hint="eastAsia"/>
          <w:sz w:val="26"/>
          <w:szCs w:val="26"/>
          <w:lang w:eastAsia="ko-KR"/>
        </w:rPr>
        <w:t>사항</w:t>
      </w:r>
      <w:r w:rsidR="00A52672" w:rsidRPr="00CD49D3">
        <w:rPr>
          <w:rFonts w:ascii="Arial" w:eastAsia="標楷體" w:hAnsi="標楷體" w:cs="Arial" w:hint="eastAsia"/>
          <w:sz w:val="26"/>
          <w:szCs w:val="26"/>
          <w:lang w:eastAsia="ko-KR"/>
        </w:rPr>
        <w:t xml:space="preserve">: </w:t>
      </w:r>
    </w:p>
    <w:p w:rsidR="00790C38" w:rsidRPr="00CD49D3" w:rsidRDefault="00087709" w:rsidP="00790C38">
      <w:pPr>
        <w:snapToGrid w:val="0"/>
        <w:spacing w:line="288" w:lineRule="auto"/>
        <w:ind w:leftChars="232" w:left="557"/>
        <w:jc w:val="both"/>
        <w:rPr>
          <w:rFonts w:ascii="Gulim" w:eastAsia="標楷體" w:hAnsi="Gulim"/>
          <w:sz w:val="26"/>
          <w:szCs w:val="26"/>
          <w:lang w:eastAsia="ko-KR"/>
        </w:rPr>
      </w:pPr>
      <w:r w:rsidRPr="00CD49D3">
        <w:rPr>
          <w:rFonts w:ascii="Gulim" w:eastAsia="標楷體" w:hAnsi="Gulim"/>
          <w:sz w:val="26"/>
          <w:szCs w:val="26"/>
          <w:lang w:eastAsia="ko-KR"/>
        </w:rPr>
        <w:t>TOCFL</w:t>
      </w:r>
      <w:r w:rsidR="00A621C1" w:rsidRPr="00CD49D3">
        <w:rPr>
          <w:rFonts w:ascii="Gulim" w:eastAsia="Batang" w:hAnsi="Gulim" w:hint="eastAsia"/>
          <w:sz w:val="26"/>
          <w:szCs w:val="26"/>
          <w:lang w:eastAsia="ko-KR"/>
        </w:rPr>
        <w:t>은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모국어가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중국어가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아닌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인사를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대상으로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A621C1" w:rsidRPr="00CD49D3">
        <w:rPr>
          <w:rFonts w:ascii="Gulim" w:eastAsia="Batang" w:hAnsi="Gulim" w:hint="eastAsia"/>
          <w:sz w:val="26"/>
          <w:szCs w:val="26"/>
          <w:lang w:eastAsia="ko-KR"/>
        </w:rPr>
        <w:t>실시하는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시험으로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응시자격에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있어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국적과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성별에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제한을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두지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="00790C38" w:rsidRPr="00CD49D3">
        <w:rPr>
          <w:rFonts w:ascii="Gulim" w:eastAsia="Batang" w:hAnsi="Gulim" w:hint="eastAsia"/>
          <w:sz w:val="26"/>
          <w:szCs w:val="26"/>
          <w:lang w:eastAsia="ko-KR"/>
        </w:rPr>
        <w:t>않는다</w:t>
      </w:r>
      <w:r w:rsidR="00790C38" w:rsidRPr="00CD49D3">
        <w:rPr>
          <w:rFonts w:ascii="Gulim" w:eastAsia="標楷體" w:hAnsi="Gulim" w:hint="eastAsia"/>
          <w:sz w:val="26"/>
          <w:szCs w:val="26"/>
          <w:lang w:eastAsia="ko-KR"/>
        </w:rPr>
        <w:t>.</w:t>
      </w:r>
    </w:p>
    <w:p w:rsidR="00222096" w:rsidRDefault="00222096" w:rsidP="00222096">
      <w:pPr>
        <w:snapToGrid w:val="0"/>
        <w:spacing w:line="288" w:lineRule="auto"/>
        <w:rPr>
          <w:rFonts w:ascii="Gulim" w:eastAsia="標楷體" w:hAnsi="Gulim"/>
          <w:sz w:val="26"/>
          <w:szCs w:val="26"/>
        </w:rPr>
      </w:pPr>
    </w:p>
    <w:p w:rsidR="00DA01D3" w:rsidRPr="009D0C1F" w:rsidRDefault="00222096" w:rsidP="00222096">
      <w:pPr>
        <w:snapToGrid w:val="0"/>
        <w:spacing w:line="288" w:lineRule="auto"/>
        <w:rPr>
          <w:rFonts w:ascii="標楷體" w:eastAsia="標楷體" w:hAnsi="標楷體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</w:t>
      </w:r>
      <w:r w:rsidR="002B681C">
        <w:rPr>
          <w:rFonts w:eastAsia="Batang" w:hint="eastAsia"/>
          <w:sz w:val="26"/>
          <w:szCs w:val="26"/>
        </w:rPr>
        <w:t>◎</w:t>
      </w:r>
      <w:r w:rsidR="00564D87">
        <w:rPr>
          <w:rFonts w:ascii="標楷體" w:eastAsia="標楷體" w:hAnsi="標楷體" w:hint="eastAsia"/>
        </w:rPr>
        <w:t>Band A</w:t>
      </w:r>
      <w:r w:rsidR="00564D87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sz w:val="26"/>
          <w:szCs w:val="26"/>
        </w:rPr>
        <w:t>(</w:t>
      </w:r>
      <w:r w:rsidR="009D0C1F">
        <w:rPr>
          <w:rFonts w:ascii="標楷體" w:eastAsia="標楷體" w:hAnsi="標楷體" w:hint="eastAsia"/>
        </w:rPr>
        <w:t>Elementary</w:t>
      </w:r>
      <w:r>
        <w:rPr>
          <w:rFonts w:ascii="Arial" w:eastAsia="標楷體" w:hAnsi="標楷體" w:cs="Arial" w:hint="eastAsia"/>
          <w:sz w:val="26"/>
          <w:szCs w:val="26"/>
        </w:rPr>
        <w:t>)</w:t>
      </w:r>
      <w:r w:rsidR="00DA01D3" w:rsidRPr="00CD49D3">
        <w:rPr>
          <w:rFonts w:ascii="Gulim" w:eastAsia="標楷體" w:hAnsi="Gulim" w:hint="eastAsia"/>
          <w:sz w:val="26"/>
          <w:szCs w:val="26"/>
          <w:lang w:eastAsia="ko-KR"/>
        </w:rPr>
        <w:t>：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>기본어법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>및</w:t>
      </w:r>
      <w:r w:rsidR="00DB6583">
        <w:rPr>
          <w:rFonts w:asciiTheme="minorEastAsia" w:eastAsiaTheme="minorEastAsia" w:hAnsiTheme="minorEastAsia" w:cs="Batang" w:hint="eastAsia"/>
          <w:sz w:val="26"/>
          <w:szCs w:val="26"/>
        </w:rPr>
        <w:t xml:space="preserve"> 500</w:t>
      </w:r>
      <w:r w:rsidR="00DB6583">
        <w:rPr>
          <w:rFonts w:ascii="Gulim" w:eastAsiaTheme="minorEastAsia" w:hAnsi="Gulim" w:cs="Batang" w:hint="eastAsia"/>
          <w:sz w:val="26"/>
          <w:szCs w:val="26"/>
        </w:rPr>
        <w:t>-1000</w:t>
      </w:r>
      <w:r w:rsidR="00DB6583">
        <w:rPr>
          <w:rFonts w:ascii="Gulim" w:eastAsia="Batang" w:hAnsi="Gulim" w:cs="Batang" w:hint="eastAsia"/>
          <w:sz w:val="26"/>
          <w:szCs w:val="26"/>
          <w:lang w:eastAsia="ko-KR"/>
        </w:rPr>
        <w:t>개</w:t>
      </w:r>
      <w:r w:rsidR="00DB6583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>의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>어휘를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>습득한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>자</w:t>
      </w:r>
      <w:r w:rsidR="005579C3">
        <w:rPr>
          <w:rFonts w:ascii="Gulim" w:eastAsia="Batang" w:hAnsi="Gulim" w:cs="Batang" w:hint="eastAsia"/>
          <w:sz w:val="26"/>
          <w:szCs w:val="26"/>
          <w:lang w:eastAsia="ko-KR"/>
        </w:rPr>
        <w:t>.</w:t>
      </w:r>
    </w:p>
    <w:p w:rsidR="000C6BE5" w:rsidRPr="004A72F2" w:rsidRDefault="002B681C" w:rsidP="004A72F2">
      <w:pPr>
        <w:snapToGrid w:val="0"/>
        <w:spacing w:line="288" w:lineRule="auto"/>
        <w:ind w:leftChars="225" w:left="1060" w:hangingChars="200" w:hanging="520"/>
        <w:jc w:val="both"/>
        <w:rPr>
          <w:rFonts w:eastAsia="Batang"/>
          <w:sz w:val="26"/>
          <w:szCs w:val="26"/>
          <w:lang w:eastAsia="ko-KR"/>
        </w:rPr>
      </w:pPr>
      <w:r>
        <w:rPr>
          <w:rFonts w:ascii="Gulim" w:eastAsia="Batang" w:hAnsi="Gulim" w:cs="Batang" w:hint="eastAsia"/>
          <w:sz w:val="26"/>
          <w:szCs w:val="26"/>
        </w:rPr>
        <w:t>◎</w:t>
      </w:r>
      <w:r w:rsidR="00564D87">
        <w:rPr>
          <w:rFonts w:ascii="標楷體" w:eastAsia="標楷體" w:hAnsi="標楷體" w:hint="eastAsia"/>
        </w:rPr>
        <w:t>Band B</w:t>
      </w:r>
      <w:r w:rsidR="00564D87">
        <w:rPr>
          <w:rFonts w:eastAsia="標楷體" w:hint="eastAsia"/>
          <w:sz w:val="26"/>
          <w:szCs w:val="26"/>
          <w:lang w:eastAsia="ko-KR"/>
        </w:rPr>
        <w:t xml:space="preserve"> </w:t>
      </w:r>
      <w:r>
        <w:rPr>
          <w:rFonts w:eastAsia="標楷體" w:hint="eastAsia"/>
          <w:sz w:val="26"/>
          <w:szCs w:val="26"/>
          <w:lang w:eastAsia="ko-KR"/>
        </w:rPr>
        <w:t>(</w:t>
      </w:r>
      <w:proofErr w:type="spellStart"/>
      <w:r w:rsidR="00222096">
        <w:rPr>
          <w:rFonts w:ascii="Arial" w:eastAsia="標楷體" w:hAnsi="標楷體" w:cs="Arial" w:hint="eastAsia"/>
          <w:sz w:val="26"/>
          <w:szCs w:val="26"/>
        </w:rPr>
        <w:t>lntermediate</w:t>
      </w:r>
      <w:proofErr w:type="spellEnd"/>
      <w:r>
        <w:rPr>
          <w:rFonts w:eastAsia="標楷體" w:hint="eastAsia"/>
          <w:sz w:val="26"/>
          <w:szCs w:val="26"/>
          <w:lang w:eastAsia="ko-KR"/>
        </w:rPr>
        <w:t>)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>：</w:t>
      </w:r>
      <w:r w:rsidR="000C6BE5">
        <w:rPr>
          <w:rFonts w:ascii="Batang" w:eastAsia="Batang" w:hAnsi="Batang" w:cs="Batang" w:hint="eastAsia"/>
          <w:sz w:val="26"/>
          <w:szCs w:val="26"/>
          <w:lang w:eastAsia="ko-KR"/>
        </w:rPr>
        <w:t>2,500-5,000개의 어휘를 습득한 자.</w:t>
      </w:r>
    </w:p>
    <w:p w:rsidR="002B681C" w:rsidRPr="004A72F2" w:rsidRDefault="002B681C" w:rsidP="004A72F2">
      <w:pPr>
        <w:snapToGrid w:val="0"/>
        <w:spacing w:line="288" w:lineRule="auto"/>
        <w:ind w:leftChars="225" w:left="1060" w:hangingChars="200" w:hanging="520"/>
        <w:jc w:val="both"/>
        <w:rPr>
          <w:rFonts w:eastAsia="Batang"/>
          <w:sz w:val="26"/>
          <w:szCs w:val="26"/>
        </w:rPr>
      </w:pPr>
      <w:r>
        <w:rPr>
          <w:rFonts w:ascii="Gulim" w:eastAsia="Batang" w:hAnsi="Gulim" w:cs="Batang" w:hint="eastAsia"/>
          <w:sz w:val="26"/>
          <w:szCs w:val="26"/>
        </w:rPr>
        <w:t>◎</w:t>
      </w:r>
      <w:r w:rsidR="00564D87">
        <w:rPr>
          <w:rFonts w:ascii="標楷體" w:eastAsia="標楷體" w:hAnsi="標楷體" w:hint="eastAsia"/>
        </w:rPr>
        <w:t>Band C</w:t>
      </w:r>
      <w:r w:rsidR="00564D87">
        <w:rPr>
          <w:rFonts w:eastAsia="標楷體" w:hint="eastAsia"/>
          <w:sz w:val="26"/>
          <w:szCs w:val="26"/>
          <w:lang w:eastAsia="ko-KR"/>
        </w:rPr>
        <w:t xml:space="preserve"> </w:t>
      </w:r>
      <w:r>
        <w:rPr>
          <w:rFonts w:eastAsia="標楷體" w:hint="eastAsia"/>
          <w:sz w:val="26"/>
          <w:szCs w:val="26"/>
          <w:lang w:eastAsia="ko-KR"/>
        </w:rPr>
        <w:t>(</w:t>
      </w:r>
      <w:r w:rsidR="00222096">
        <w:rPr>
          <w:rFonts w:ascii="Arial" w:eastAsia="標楷體" w:hAnsi="標楷體" w:cs="Arial" w:hint="eastAsia"/>
          <w:sz w:val="26"/>
          <w:szCs w:val="26"/>
        </w:rPr>
        <w:t>Advanced</w:t>
      </w:r>
      <w:r>
        <w:rPr>
          <w:rFonts w:eastAsia="標楷體" w:hint="eastAsia"/>
          <w:sz w:val="26"/>
          <w:szCs w:val="26"/>
          <w:lang w:eastAsia="ko-KR"/>
        </w:rPr>
        <w:t>)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>：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8,000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개</w:t>
      </w:r>
      <w:r w:rsidR="00177487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177487">
        <w:rPr>
          <w:rFonts w:ascii="Gulim" w:eastAsia="Batang" w:hAnsi="Gulim" w:cs="Batang" w:hint="eastAsia"/>
          <w:sz w:val="26"/>
          <w:szCs w:val="26"/>
          <w:lang w:eastAsia="ko-KR"/>
        </w:rPr>
        <w:t>이상</w:t>
      </w:r>
      <w:r w:rsidR="00177487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의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어</w:t>
      </w:r>
      <w:r w:rsidR="005F25B4">
        <w:rPr>
          <w:rFonts w:ascii="Gulim" w:eastAsia="Batang" w:hAnsi="Gulim" w:cs="Batang" w:hint="eastAsia"/>
          <w:sz w:val="26"/>
          <w:szCs w:val="26"/>
          <w:lang w:eastAsia="ko-KR"/>
        </w:rPr>
        <w:t>휘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를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습득한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 xml:space="preserve"> 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자</w:t>
      </w:r>
      <w:r w:rsidR="00402A2A">
        <w:rPr>
          <w:rFonts w:ascii="Gulim" w:eastAsia="Batang" w:hAnsi="Gulim" w:cs="Batang" w:hint="eastAsia"/>
          <w:sz w:val="26"/>
          <w:szCs w:val="26"/>
          <w:lang w:eastAsia="ko-KR"/>
        </w:rPr>
        <w:t>.</w:t>
      </w:r>
    </w:p>
    <w:p w:rsidR="00452A56" w:rsidRPr="00867B14" w:rsidRDefault="00452A56" w:rsidP="00DA01D3">
      <w:pPr>
        <w:snapToGrid w:val="0"/>
        <w:spacing w:line="288" w:lineRule="auto"/>
        <w:jc w:val="both"/>
        <w:rPr>
          <w:rFonts w:ascii="Gulim" w:eastAsia="Batang" w:hAnsi="Gulim" w:cs="Batang"/>
          <w:sz w:val="26"/>
          <w:szCs w:val="26"/>
          <w:lang w:eastAsia="ko-KR"/>
        </w:rPr>
      </w:pPr>
    </w:p>
    <w:p w:rsidR="006314D6" w:rsidRPr="004A72F2" w:rsidRDefault="006314D6" w:rsidP="00A52672">
      <w:pPr>
        <w:snapToGrid w:val="0"/>
        <w:spacing w:line="288" w:lineRule="auto"/>
        <w:rPr>
          <w:rFonts w:ascii="Arial" w:eastAsia="標楷體" w:hAnsi="Arial" w:cs="Arial"/>
          <w:sz w:val="26"/>
          <w:szCs w:val="26"/>
        </w:rPr>
      </w:pPr>
      <w:bookmarkStart w:id="1" w:name="_Toc148520461"/>
      <w:r>
        <w:rPr>
          <w:rFonts w:ascii="Arial" w:eastAsia="標楷體" w:hAnsi="Arial" w:cs="Arial" w:hint="eastAsia"/>
          <w:sz w:val="26"/>
          <w:szCs w:val="26"/>
        </w:rPr>
        <w:t>七</w:t>
      </w:r>
      <w:r w:rsidRPr="00CD49D3">
        <w:rPr>
          <w:rFonts w:ascii="Arial" w:eastAsia="標楷體" w:hAnsi="Arial" w:cs="Arial"/>
          <w:sz w:val="26"/>
          <w:szCs w:val="26"/>
        </w:rPr>
        <w:t>、</w:t>
      </w:r>
      <w:r w:rsidRPr="00CD49D3">
        <w:rPr>
          <w:rFonts w:ascii="Arial" w:eastAsia="標楷體" w:hAnsi="Arial" w:cs="Arial"/>
          <w:sz w:val="26"/>
          <w:szCs w:val="26"/>
        </w:rPr>
        <w:t xml:space="preserve"> </w:t>
      </w:r>
      <w:r w:rsidRPr="00CD49D3">
        <w:rPr>
          <w:rFonts w:ascii="Arial" w:eastAsia="Batang" w:hAnsi="Arial" w:cs="Arial"/>
          <w:sz w:val="26"/>
          <w:szCs w:val="26"/>
          <w:lang w:eastAsia="ko-KR"/>
        </w:rPr>
        <w:t>접수방식</w:t>
      </w:r>
      <w:r w:rsidRPr="00CD49D3">
        <w:rPr>
          <w:rFonts w:ascii="Arial" w:eastAsia="標楷體" w:hAnsi="Arial" w:cs="Arial"/>
          <w:sz w:val="26"/>
          <w:szCs w:val="26"/>
          <w:lang w:eastAsia="ko-KR"/>
        </w:rPr>
        <w:t xml:space="preserve">: </w:t>
      </w:r>
      <w:r w:rsidRPr="00CD49D3">
        <w:rPr>
          <w:rFonts w:ascii="Arial" w:eastAsia="Batang" w:hAnsi="Arial" w:cs="Arial"/>
          <w:sz w:val="26"/>
          <w:szCs w:val="26"/>
          <w:lang w:eastAsia="ko-KR"/>
        </w:rPr>
        <w:t>온라인</w:t>
      </w:r>
      <w:r w:rsidRPr="00CD49D3">
        <w:rPr>
          <w:rFonts w:ascii="Arial" w:eastAsia="標楷體" w:hAnsi="Arial" w:cs="Arial"/>
          <w:sz w:val="26"/>
          <w:szCs w:val="26"/>
          <w:lang w:eastAsia="ko-KR"/>
        </w:rPr>
        <w:t xml:space="preserve"> </w:t>
      </w:r>
      <w:r w:rsidRPr="00CD49D3">
        <w:rPr>
          <w:rFonts w:ascii="Arial" w:eastAsia="Batang" w:hAnsi="Arial" w:cs="Arial"/>
          <w:sz w:val="26"/>
          <w:szCs w:val="26"/>
          <w:lang w:eastAsia="ko-KR"/>
        </w:rPr>
        <w:t>신청</w:t>
      </w:r>
      <w:r w:rsidRPr="00CD49D3">
        <w:rPr>
          <w:rFonts w:ascii="Arial" w:eastAsia="標楷體" w:hAnsi="Arial" w:cs="Arial" w:hint="eastAsia"/>
          <w:sz w:val="26"/>
          <w:szCs w:val="26"/>
          <w:lang w:eastAsia="ko-KR"/>
        </w:rPr>
        <w:t>(</w:t>
      </w:r>
      <w:r w:rsidRPr="00CD49D3">
        <w:rPr>
          <w:rFonts w:ascii="Arial" w:eastAsia="Batang" w:hAnsi="Arial" w:cs="Arial" w:hint="eastAsia"/>
          <w:sz w:val="26"/>
          <w:szCs w:val="26"/>
          <w:lang w:eastAsia="ko-KR"/>
        </w:rPr>
        <w:t>인터넷</w:t>
      </w:r>
      <w:r w:rsidRPr="00CD49D3">
        <w:rPr>
          <w:rFonts w:ascii="Arial" w:eastAsia="標楷體" w:hAnsi="Arial" w:cs="Arial" w:hint="eastAsia"/>
          <w:sz w:val="26"/>
          <w:szCs w:val="26"/>
          <w:lang w:eastAsia="ko-KR"/>
        </w:rPr>
        <w:t xml:space="preserve"> </w:t>
      </w:r>
      <w:r w:rsidRPr="00CD49D3">
        <w:rPr>
          <w:rFonts w:ascii="Arial" w:eastAsia="Batang" w:hAnsi="Arial" w:cs="Arial" w:hint="eastAsia"/>
          <w:sz w:val="26"/>
          <w:szCs w:val="26"/>
          <w:lang w:eastAsia="ko-KR"/>
        </w:rPr>
        <w:t>접수</w:t>
      </w:r>
      <w:r w:rsidRPr="00CD49D3">
        <w:rPr>
          <w:rFonts w:ascii="Arial" w:eastAsia="標楷體" w:hAnsi="Arial" w:cs="Arial" w:hint="eastAsia"/>
          <w:sz w:val="26"/>
          <w:szCs w:val="26"/>
          <w:lang w:eastAsia="ko-KR"/>
        </w:rPr>
        <w:t>)</w:t>
      </w:r>
    </w:p>
    <w:p w:rsidR="00A838C1" w:rsidRPr="00CD49D3" w:rsidRDefault="006314D6" w:rsidP="00A838C1">
      <w:pPr>
        <w:snapToGrid w:val="0"/>
        <w:spacing w:line="288" w:lineRule="auto"/>
        <w:rPr>
          <w:rFonts w:ascii="Arial" w:eastAsia="標楷體" w:hAnsi="Arial" w:cs="Arial"/>
          <w:color w:val="003300"/>
          <w:sz w:val="26"/>
          <w:szCs w:val="26"/>
          <w:u w:val="single"/>
        </w:rPr>
      </w:pPr>
      <w:r w:rsidRPr="00CD49D3">
        <w:rPr>
          <w:rFonts w:ascii="Arial" w:eastAsia="標楷體" w:hAnsi="Arial" w:cs="Arial"/>
          <w:sz w:val="26"/>
          <w:szCs w:val="26"/>
          <w:lang w:eastAsia="ko-KR"/>
        </w:rPr>
        <w:t xml:space="preserve">              </w:t>
      </w:r>
      <w:r w:rsidRPr="00CD49D3">
        <w:rPr>
          <w:rFonts w:ascii="Arial" w:eastAsia="Batang" w:hAnsi="Arial" w:cs="Arial" w:hint="eastAsia"/>
          <w:sz w:val="26"/>
          <w:szCs w:val="26"/>
          <w:lang w:eastAsia="ko-KR"/>
        </w:rPr>
        <w:t>홈페이지</w:t>
      </w:r>
      <w:r w:rsidRPr="00CD49D3">
        <w:rPr>
          <w:rFonts w:ascii="Arial" w:eastAsia="標楷體" w:hAnsi="Arial" w:cs="Arial" w:hint="eastAsia"/>
          <w:sz w:val="26"/>
          <w:szCs w:val="26"/>
          <w:lang w:eastAsia="ko-KR"/>
        </w:rPr>
        <w:t>：</w:t>
      </w:r>
      <w:r w:rsidR="00A838C1" w:rsidRPr="00CD49D3">
        <w:rPr>
          <w:rFonts w:eastAsia="標楷體"/>
          <w:sz w:val="26"/>
          <w:szCs w:val="26"/>
          <w:u w:val="single"/>
        </w:rPr>
        <w:t>http://</w:t>
      </w:r>
      <w:r w:rsidR="00A838C1">
        <w:rPr>
          <w:rFonts w:ascii="Arial" w:eastAsia="標楷體" w:hAnsi="Arial" w:cs="Arial" w:hint="eastAsia"/>
          <w:color w:val="003300"/>
          <w:sz w:val="26"/>
          <w:szCs w:val="26"/>
          <w:u w:val="single"/>
        </w:rPr>
        <w:t>kr.sc-top.org.tw</w:t>
      </w:r>
    </w:p>
    <w:p w:rsidR="006314D6" w:rsidRPr="00CD49D3" w:rsidRDefault="006314D6" w:rsidP="00A52672">
      <w:pPr>
        <w:snapToGrid w:val="0"/>
        <w:spacing w:line="288" w:lineRule="auto"/>
        <w:rPr>
          <w:rFonts w:ascii="Gulim" w:eastAsia="標楷體" w:hAnsi="Gulim" w:cs="Arial"/>
          <w:color w:val="FF6600"/>
          <w:sz w:val="26"/>
          <w:szCs w:val="26"/>
        </w:rPr>
      </w:pPr>
      <w:r w:rsidRPr="00CD49D3">
        <w:rPr>
          <w:rFonts w:ascii="Arial" w:eastAsia="標楷體" w:hAnsi="Arial" w:cs="Arial"/>
          <w:color w:val="FF6600"/>
          <w:sz w:val="26"/>
          <w:szCs w:val="26"/>
        </w:rPr>
        <w:t xml:space="preserve">              </w:t>
      </w:r>
    </w:p>
    <w:p w:rsidR="00A52672" w:rsidRPr="004A72F2" w:rsidRDefault="006314D6" w:rsidP="004A72F2">
      <w:pPr>
        <w:snapToGrid w:val="0"/>
        <w:spacing w:line="288" w:lineRule="auto"/>
        <w:rPr>
          <w:rFonts w:ascii="新細明體" w:eastAsia="標楷體" w:hAnsi="新細明體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八</w:t>
      </w:r>
      <w:r w:rsidRPr="00CD49D3">
        <w:rPr>
          <w:rFonts w:ascii="Arial" w:eastAsia="標楷體" w:hAnsi="標楷體" w:cs="Arial" w:hint="eastAsia"/>
          <w:sz w:val="26"/>
          <w:szCs w:val="26"/>
        </w:rPr>
        <w:t>、</w:t>
      </w:r>
      <w:bookmarkEnd w:id="1"/>
      <w:r w:rsidR="00A621C1" w:rsidRPr="00CD49D3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응시료</w:t>
      </w:r>
      <w:r w:rsidR="00A621C1" w:rsidRPr="00CD49D3">
        <w:rPr>
          <w:rFonts w:ascii="Batang" w:eastAsia="標楷體" w:hAnsi="Batang" w:cs="Batang" w:hint="eastAsia"/>
          <w:color w:val="000000"/>
          <w:sz w:val="26"/>
          <w:szCs w:val="26"/>
          <w:lang w:eastAsia="ko-KR"/>
        </w:rPr>
        <w:t xml:space="preserve"> </w:t>
      </w:r>
      <w:r w:rsidR="00A52672" w:rsidRPr="00CD49D3">
        <w:rPr>
          <w:rFonts w:ascii="標楷體" w:eastAsia="Batang" w:hAnsi="標楷體" w:cs="Arial" w:hint="eastAsia"/>
          <w:color w:val="000000"/>
          <w:sz w:val="26"/>
          <w:szCs w:val="26"/>
          <w:lang w:eastAsia="ko-KR"/>
        </w:rPr>
        <w:t>납부방식</w:t>
      </w:r>
      <w:r w:rsidR="00A52672" w:rsidRPr="00CD49D3">
        <w:rPr>
          <w:rFonts w:ascii="標楷體" w:eastAsia="標楷體" w:hAnsi="標楷體" w:cs="Arial" w:hint="eastAsia"/>
          <w:color w:val="000000"/>
          <w:sz w:val="26"/>
          <w:szCs w:val="26"/>
          <w:lang w:eastAsia="ko-KR"/>
        </w:rPr>
        <w:t>:</w:t>
      </w:r>
      <w:r w:rsidR="00A64F9A" w:rsidRPr="00CD49D3">
        <w:rPr>
          <w:rFonts w:ascii="標楷體" w:eastAsia="Batang" w:hAnsi="標楷體" w:cs="Arial" w:hint="eastAsia"/>
          <w:color w:val="000000"/>
          <w:sz w:val="26"/>
          <w:szCs w:val="26"/>
          <w:lang w:eastAsia="ko-KR"/>
        </w:rPr>
        <w:t>주한국타이페이대표부</w:t>
      </w:r>
      <w:r w:rsidR="00A64F9A" w:rsidRPr="00CD49D3">
        <w:rPr>
          <w:rFonts w:ascii="標楷體" w:eastAsia="標楷體" w:hAnsi="標楷體" w:cs="Arial" w:hint="eastAsia"/>
          <w:color w:val="000000"/>
          <w:sz w:val="26"/>
          <w:szCs w:val="26"/>
          <w:lang w:eastAsia="ko-KR"/>
        </w:rPr>
        <w:t>(</w:t>
      </w:r>
      <w:r w:rsidR="008C3037">
        <w:rPr>
          <w:rFonts w:ascii="標楷體" w:eastAsia="Batang" w:hAnsi="標楷體" w:cs="Arial" w:hint="eastAsia"/>
          <w:color w:val="000000"/>
          <w:sz w:val="26"/>
          <w:szCs w:val="26"/>
          <w:lang w:eastAsia="ko-KR"/>
        </w:rPr>
        <w:t>교육</w:t>
      </w:r>
      <w:r w:rsidR="00A64F9A" w:rsidRPr="00CD49D3">
        <w:rPr>
          <w:rFonts w:ascii="標楷體" w:eastAsia="Batang" w:hAnsi="標楷體" w:cs="Arial" w:hint="eastAsia"/>
          <w:color w:val="000000"/>
          <w:sz w:val="26"/>
          <w:szCs w:val="26"/>
          <w:lang w:eastAsia="ko-KR"/>
        </w:rPr>
        <w:t>조</w:t>
      </w:r>
      <w:r w:rsidR="00A64F9A" w:rsidRPr="00CD49D3">
        <w:rPr>
          <w:rFonts w:ascii="標楷體" w:eastAsia="標楷體" w:hAnsi="標楷體" w:cs="Arial" w:hint="eastAsia"/>
          <w:color w:val="000000"/>
          <w:sz w:val="26"/>
          <w:szCs w:val="26"/>
          <w:lang w:eastAsia="ko-KR"/>
        </w:rPr>
        <w:t>(</w:t>
      </w:r>
      <w:r w:rsidR="00A64F9A" w:rsidRPr="00CD49D3">
        <w:rPr>
          <w:rFonts w:ascii="標楷體" w:eastAsia="標楷體" w:hAnsi="標楷體" w:cs="Arial"/>
          <w:color w:val="000000"/>
          <w:sz w:val="26"/>
          <w:szCs w:val="26"/>
          <w:lang w:eastAsia="ko-KR"/>
        </w:rPr>
        <w:t>TOCFL</w:t>
      </w:r>
      <w:r w:rsidR="00A64F9A" w:rsidRPr="00CD49D3">
        <w:rPr>
          <w:rFonts w:eastAsia="Batang" w:hint="eastAsia"/>
          <w:sz w:val="26"/>
          <w:szCs w:val="26"/>
          <w:lang w:eastAsia="ko-KR"/>
        </w:rPr>
        <w:t>시험</w:t>
      </w:r>
      <w:r w:rsidR="00A64F9A" w:rsidRPr="00CD49D3">
        <w:rPr>
          <w:rFonts w:ascii="標楷體" w:eastAsia="標楷體" w:hAnsi="標楷體" w:hint="eastAsia"/>
          <w:sz w:val="26"/>
          <w:szCs w:val="26"/>
          <w:lang w:eastAsia="ko-KR"/>
        </w:rPr>
        <w:t>））</w:t>
      </w:r>
    </w:p>
    <w:p w:rsidR="00CF70AB" w:rsidRPr="006A09A9" w:rsidRDefault="00A64F9A" w:rsidP="00CD49D3">
      <w:pPr>
        <w:snapToGrid w:val="0"/>
        <w:spacing w:line="288" w:lineRule="auto"/>
        <w:ind w:firstLineChars="100" w:firstLine="260"/>
        <w:rPr>
          <w:rFonts w:ascii="Batang" w:eastAsia="Batang" w:hAnsi="Batang"/>
          <w:sz w:val="26"/>
          <w:szCs w:val="26"/>
          <w:lang w:eastAsia="ko-KR"/>
        </w:rPr>
      </w:pPr>
      <w:r w:rsidRPr="00CD49D3">
        <w:rPr>
          <w:rFonts w:ascii="標楷體" w:eastAsia="標楷體" w:hAnsi="標楷體" w:hint="eastAsia"/>
          <w:sz w:val="26"/>
          <w:szCs w:val="26"/>
          <w:lang w:eastAsia="ko-KR"/>
        </w:rPr>
        <w:t xml:space="preserve">           </w:t>
      </w:r>
      <w:r w:rsidR="00591312" w:rsidRPr="00CD49D3">
        <w:rPr>
          <w:rFonts w:ascii="標楷體" w:eastAsia="標楷體" w:hAnsi="標楷體" w:hint="eastAsia"/>
          <w:sz w:val="26"/>
          <w:szCs w:val="26"/>
          <w:lang w:eastAsia="ko-KR"/>
        </w:rPr>
        <w:t xml:space="preserve"> </w:t>
      </w:r>
      <w:r w:rsidR="00383F11" w:rsidRPr="00CD49D3">
        <w:rPr>
          <w:rFonts w:ascii="標楷體" w:eastAsia="標楷體" w:hAnsi="標楷體" w:hint="eastAsia"/>
          <w:sz w:val="26"/>
          <w:szCs w:val="26"/>
          <w:lang w:eastAsia="ko-KR"/>
        </w:rPr>
        <w:t xml:space="preserve">      </w:t>
      </w:r>
      <w:r w:rsidRPr="00CD49D3">
        <w:rPr>
          <w:rFonts w:ascii="標楷體" w:eastAsia="Batang" w:hAnsi="標楷體" w:hint="eastAsia"/>
          <w:sz w:val="26"/>
          <w:szCs w:val="26"/>
          <w:lang w:eastAsia="ko-KR"/>
        </w:rPr>
        <w:t>계좌번호</w:t>
      </w:r>
      <w:r w:rsidRPr="00CD49D3">
        <w:rPr>
          <w:rFonts w:ascii="標楷體" w:eastAsia="標楷體" w:hAnsi="標楷體" w:hint="eastAsia"/>
          <w:sz w:val="26"/>
          <w:szCs w:val="26"/>
          <w:lang w:eastAsia="ko-KR"/>
        </w:rPr>
        <w:t>：</w:t>
      </w:r>
      <w:r w:rsidR="00066199" w:rsidRPr="00CD49D3">
        <w:rPr>
          <w:rFonts w:ascii="標楷體" w:eastAsia="Batang" w:hAnsi="標楷體" w:hint="eastAsia"/>
          <w:sz w:val="26"/>
          <w:szCs w:val="26"/>
          <w:lang w:eastAsia="ko-KR"/>
        </w:rPr>
        <w:t>신한은행</w:t>
      </w:r>
      <w:r w:rsidR="001E7EC9" w:rsidRPr="006A09A9">
        <w:rPr>
          <w:rFonts w:ascii="Batang" w:eastAsia="Batang" w:hAnsi="Batang" w:hint="eastAsia"/>
          <w:sz w:val="26"/>
          <w:szCs w:val="26"/>
          <w:lang w:eastAsia="ko-KR"/>
        </w:rPr>
        <w:t>100-027</w:t>
      </w:r>
      <w:r w:rsidRPr="006A09A9">
        <w:rPr>
          <w:rFonts w:ascii="Batang" w:eastAsia="Batang" w:hAnsi="Batang" w:hint="eastAsia"/>
          <w:sz w:val="26"/>
          <w:szCs w:val="26"/>
          <w:lang w:eastAsia="ko-KR"/>
        </w:rPr>
        <w:t>-</w:t>
      </w:r>
      <w:r w:rsidR="001E7EC9" w:rsidRPr="006A09A9">
        <w:rPr>
          <w:rFonts w:ascii="Batang" w:eastAsia="Batang" w:hAnsi="Batang" w:hint="eastAsia"/>
          <w:sz w:val="26"/>
          <w:szCs w:val="26"/>
          <w:lang w:eastAsia="ko-KR"/>
        </w:rPr>
        <w:t>096275</w:t>
      </w:r>
    </w:p>
    <w:p w:rsidR="00A64F9A" w:rsidRPr="00CF70AB" w:rsidRDefault="00CF70AB" w:rsidP="00CF70AB">
      <w:pPr>
        <w:snapToGrid w:val="0"/>
        <w:spacing w:line="288" w:lineRule="auto"/>
        <w:ind w:firstLineChars="900" w:firstLine="2340"/>
        <w:rPr>
          <w:rFonts w:ascii="新細明體" w:eastAsia="Batang" w:hAnsi="新細明體"/>
          <w:sz w:val="26"/>
          <w:szCs w:val="26"/>
          <w:lang w:eastAsia="ko-KR"/>
        </w:rPr>
      </w:pPr>
      <w:r>
        <w:rPr>
          <w:rFonts w:ascii="新細明體" w:eastAsia="標楷體" w:hAnsi="新細明體" w:hint="eastAsia"/>
          <w:sz w:val="26"/>
          <w:szCs w:val="26"/>
          <w:lang w:eastAsia="ko-KR"/>
        </w:rPr>
        <w:t>（</w:t>
      </w:r>
      <w:r>
        <w:rPr>
          <w:rFonts w:ascii="新細明體" w:eastAsia="Batang" w:hAnsi="新細明體" w:hint="eastAsia"/>
          <w:sz w:val="26"/>
          <w:szCs w:val="26"/>
          <w:lang w:eastAsia="ko-KR"/>
        </w:rPr>
        <w:t>응시료</w:t>
      </w:r>
      <w:r>
        <w:rPr>
          <w:rFonts w:ascii="新細明體" w:eastAsia="Batang" w:hAnsi="新細明體" w:hint="eastAsia"/>
          <w:sz w:val="26"/>
          <w:szCs w:val="26"/>
          <w:lang w:eastAsia="ko-KR"/>
        </w:rPr>
        <w:t xml:space="preserve"> </w:t>
      </w:r>
      <w:r>
        <w:rPr>
          <w:rFonts w:ascii="新細明體" w:eastAsia="Batang" w:hAnsi="新細明體" w:hint="eastAsia"/>
          <w:sz w:val="26"/>
          <w:szCs w:val="26"/>
          <w:lang w:eastAsia="ko-KR"/>
        </w:rPr>
        <w:t>납부시</w:t>
      </w:r>
      <w:r>
        <w:rPr>
          <w:rFonts w:ascii="新細明體" w:eastAsia="Batang" w:hAnsi="新細明體" w:hint="eastAsia"/>
          <w:sz w:val="26"/>
          <w:szCs w:val="26"/>
          <w:lang w:eastAsia="ko-KR"/>
        </w:rPr>
        <w:t xml:space="preserve"> </w:t>
      </w:r>
      <w:r>
        <w:rPr>
          <w:rFonts w:ascii="新細明體" w:eastAsia="Batang" w:hAnsi="新細明體" w:hint="eastAsia"/>
          <w:sz w:val="26"/>
          <w:szCs w:val="26"/>
          <w:lang w:eastAsia="ko-KR"/>
        </w:rPr>
        <w:t>응시자</w:t>
      </w:r>
      <w:r w:rsidR="00264EF3">
        <w:rPr>
          <w:rFonts w:ascii="新細明體" w:eastAsia="Batang" w:hAnsi="新細明體" w:hint="eastAsia"/>
          <w:sz w:val="26"/>
          <w:szCs w:val="26"/>
          <w:lang w:eastAsia="ko-KR"/>
        </w:rPr>
        <w:t>의</w:t>
      </w:r>
      <w:r w:rsidR="00264EF3">
        <w:rPr>
          <w:rFonts w:ascii="新細明體" w:eastAsia="Batang" w:hAnsi="新細明體" w:hint="eastAsia"/>
          <w:sz w:val="26"/>
          <w:szCs w:val="26"/>
          <w:lang w:eastAsia="ko-KR"/>
        </w:rPr>
        <w:t xml:space="preserve"> </w:t>
      </w:r>
      <w:r w:rsidR="00264EF3">
        <w:rPr>
          <w:rFonts w:ascii="新細明體" w:eastAsia="Batang" w:hAnsi="新細明體" w:hint="eastAsia"/>
          <w:sz w:val="26"/>
          <w:szCs w:val="26"/>
          <w:lang w:eastAsia="ko-KR"/>
        </w:rPr>
        <w:t>성명을</w:t>
      </w:r>
      <w:r w:rsidR="00264EF3">
        <w:rPr>
          <w:rFonts w:ascii="新細明體" w:eastAsia="Batang" w:hAnsi="新細明體" w:hint="eastAsia"/>
          <w:sz w:val="26"/>
          <w:szCs w:val="26"/>
          <w:lang w:eastAsia="ko-KR"/>
        </w:rPr>
        <w:t xml:space="preserve"> </w:t>
      </w:r>
      <w:r w:rsidR="00264EF3">
        <w:rPr>
          <w:rFonts w:ascii="新細明體" w:eastAsia="Batang" w:hAnsi="新細明體" w:hint="eastAsia"/>
          <w:sz w:val="26"/>
          <w:szCs w:val="26"/>
          <w:lang w:eastAsia="ko-KR"/>
        </w:rPr>
        <w:t>기재해주세요</w:t>
      </w:r>
      <w:r w:rsidR="00264EF3">
        <w:rPr>
          <w:rFonts w:ascii="新細明體" w:eastAsia="Batang" w:hAnsi="新細明體" w:hint="eastAsia"/>
          <w:sz w:val="26"/>
          <w:szCs w:val="26"/>
          <w:lang w:eastAsia="ko-KR"/>
        </w:rPr>
        <w:t>.</w:t>
      </w:r>
      <w:r>
        <w:rPr>
          <w:rFonts w:ascii="新細明體" w:eastAsia="標楷體" w:hAnsi="新細明體" w:hint="eastAsia"/>
          <w:sz w:val="26"/>
          <w:szCs w:val="26"/>
          <w:lang w:eastAsia="ko-KR"/>
        </w:rPr>
        <w:t>）</w:t>
      </w:r>
    </w:p>
    <w:p w:rsidR="00120B36" w:rsidRPr="004A72F2" w:rsidRDefault="00591312" w:rsidP="004A72F2">
      <w:pPr>
        <w:snapToGrid w:val="0"/>
        <w:spacing w:line="288" w:lineRule="auto"/>
        <w:ind w:firstLineChars="100" w:firstLine="260"/>
        <w:rPr>
          <w:rFonts w:ascii="標楷體" w:eastAsia="標楷體" w:hAnsi="標楷體"/>
          <w:sz w:val="26"/>
          <w:szCs w:val="26"/>
          <w:lang w:eastAsia="ko-KR"/>
        </w:rPr>
      </w:pPr>
      <w:r w:rsidRPr="00CD49D3">
        <w:rPr>
          <w:rFonts w:ascii="標楷體" w:eastAsia="標楷體" w:hAnsi="標楷體" w:hint="eastAsia"/>
          <w:sz w:val="26"/>
          <w:szCs w:val="26"/>
          <w:lang w:eastAsia="ko-KR"/>
        </w:rPr>
        <w:t xml:space="preserve">  ※ </w:t>
      </w:r>
      <w:r w:rsidRPr="00CD49D3">
        <w:rPr>
          <w:rFonts w:ascii="標楷體" w:eastAsia="Batang" w:hAnsi="標楷體" w:cs="Arial" w:hint="eastAsia"/>
          <w:color w:val="000000"/>
          <w:sz w:val="26"/>
          <w:szCs w:val="26"/>
          <w:lang w:eastAsia="ko-KR"/>
        </w:rPr>
        <w:t>납부마감일</w:t>
      </w:r>
      <w:r w:rsidRPr="00CD49D3">
        <w:rPr>
          <w:rFonts w:ascii="標楷體" w:eastAsia="標楷體" w:hAnsi="標楷體" w:cs="Arial" w:hint="eastAsia"/>
          <w:color w:val="000000"/>
          <w:sz w:val="26"/>
          <w:szCs w:val="26"/>
          <w:lang w:eastAsia="ko-KR"/>
        </w:rPr>
        <w:t>：</w:t>
      </w:r>
      <w:r w:rsidRPr="00CD49D3">
        <w:rPr>
          <w:rFonts w:ascii="標楷體" w:eastAsia="標楷體" w:hAnsi="標楷體" w:cs="Batang" w:hint="eastAsia"/>
          <w:sz w:val="26"/>
          <w:szCs w:val="26"/>
          <w:lang w:eastAsia="ko-KR"/>
        </w:rPr>
        <w:t>201</w:t>
      </w:r>
      <w:r w:rsidR="0038721A">
        <w:rPr>
          <w:rFonts w:ascii="標楷體" w:hAnsi="標楷體" w:cs="Batang" w:hint="eastAsia"/>
          <w:sz w:val="26"/>
          <w:szCs w:val="26"/>
          <w:lang w:eastAsia="ko-KR"/>
        </w:rPr>
        <w:t>5</w:t>
      </w:r>
      <w:r w:rsidRPr="00CD49D3">
        <w:rPr>
          <w:rFonts w:ascii="標楷體" w:eastAsia="Batang" w:hAnsi="Gulim" w:cs="Batang" w:hint="eastAsia"/>
          <w:sz w:val="26"/>
          <w:szCs w:val="26"/>
          <w:lang w:eastAsia="ko-KR"/>
        </w:rPr>
        <w:t>년</w:t>
      </w:r>
      <w:r w:rsidRPr="00CD49D3">
        <w:rPr>
          <w:rFonts w:ascii="標楷體" w:eastAsia="標楷體" w:hAnsi="標楷體" w:cs="Batang" w:hint="eastAsia"/>
          <w:sz w:val="26"/>
          <w:szCs w:val="26"/>
          <w:lang w:eastAsia="ko-KR"/>
        </w:rPr>
        <w:t xml:space="preserve"> 10</w:t>
      </w:r>
      <w:r w:rsidRPr="00CD49D3">
        <w:rPr>
          <w:rFonts w:ascii="標楷體" w:eastAsia="Batang" w:hAnsi="Gulim" w:cs="Batang" w:hint="eastAsia"/>
          <w:sz w:val="26"/>
          <w:szCs w:val="26"/>
          <w:lang w:eastAsia="ko-KR"/>
        </w:rPr>
        <w:t>월</w:t>
      </w:r>
      <w:r w:rsidRPr="00CD49D3">
        <w:rPr>
          <w:rFonts w:ascii="標楷體" w:eastAsia="標楷體" w:hAnsi="標楷體" w:cs="Batang" w:hint="eastAsia"/>
          <w:sz w:val="26"/>
          <w:szCs w:val="26"/>
          <w:lang w:eastAsia="ko-KR"/>
        </w:rPr>
        <w:t xml:space="preserve"> </w:t>
      </w:r>
      <w:r w:rsidR="003D1A8B">
        <w:rPr>
          <w:rFonts w:ascii="標楷體" w:eastAsia="標楷體" w:hAnsi="標楷體" w:cs="Batang" w:hint="eastAsia"/>
          <w:sz w:val="26"/>
          <w:szCs w:val="26"/>
        </w:rPr>
        <w:t>25</w:t>
      </w:r>
      <w:r w:rsidRPr="00CD49D3">
        <w:rPr>
          <w:rFonts w:ascii="標楷體" w:eastAsia="Batang" w:hAnsi="Gulim" w:cs="Batang" w:hint="eastAsia"/>
          <w:sz w:val="26"/>
          <w:szCs w:val="26"/>
          <w:lang w:eastAsia="ko-KR"/>
        </w:rPr>
        <w:t>일</w:t>
      </w:r>
    </w:p>
    <w:p w:rsidR="00A62190" w:rsidRPr="00CD49D3" w:rsidRDefault="00A62190" w:rsidP="00120B36">
      <w:pPr>
        <w:snapToGrid w:val="0"/>
        <w:spacing w:line="288" w:lineRule="auto"/>
        <w:ind w:firstLineChars="100" w:firstLine="260"/>
        <w:rPr>
          <w:rFonts w:ascii="標楷體" w:eastAsia="標楷體" w:hAnsi="標楷體"/>
          <w:sz w:val="26"/>
          <w:szCs w:val="26"/>
          <w:lang w:eastAsia="ko-KR"/>
        </w:rPr>
      </w:pPr>
    </w:p>
    <w:p w:rsidR="00A52672" w:rsidRPr="00CD49D3" w:rsidRDefault="006314D6" w:rsidP="00A52672">
      <w:pPr>
        <w:snapToGrid w:val="0"/>
        <w:spacing w:line="288" w:lineRule="auto"/>
        <w:rPr>
          <w:rFonts w:ascii="Arial" w:eastAsia="標楷體" w:hAnsi="標楷體" w:cs="Arial"/>
          <w:sz w:val="26"/>
          <w:szCs w:val="26"/>
          <w:lang w:eastAsia="ko-KR"/>
        </w:rPr>
      </w:pPr>
      <w:r>
        <w:rPr>
          <w:rFonts w:ascii="標楷體" w:eastAsia="標楷體" w:hAnsi="標楷體" w:hint="eastAsia"/>
          <w:lang w:eastAsia="ko-KR"/>
        </w:rPr>
        <w:t>九</w:t>
      </w:r>
      <w:r w:rsidR="00A52672" w:rsidRPr="008C3037">
        <w:rPr>
          <w:rFonts w:ascii="標楷體" w:eastAsia="標楷體" w:hAnsi="標楷體" w:cs="Arial"/>
          <w:sz w:val="26"/>
          <w:szCs w:val="26"/>
          <w:lang w:eastAsia="ko-KR"/>
        </w:rPr>
        <w:t>、</w:t>
      </w:r>
      <w:r w:rsidR="00A52672" w:rsidRPr="00CD49D3">
        <w:rPr>
          <w:rFonts w:ascii="Arial" w:eastAsia="Batang" w:hAnsi="標楷體" w:cs="Arial" w:hint="eastAsia"/>
          <w:sz w:val="26"/>
          <w:szCs w:val="26"/>
          <w:lang w:eastAsia="ko-KR"/>
        </w:rPr>
        <w:t>시험</w:t>
      </w:r>
      <w:r w:rsidR="00A52672" w:rsidRPr="00CD49D3">
        <w:rPr>
          <w:rFonts w:ascii="Arial" w:eastAsia="標楷體" w:hAnsi="標楷體" w:cs="Arial" w:hint="eastAsia"/>
          <w:sz w:val="26"/>
          <w:szCs w:val="26"/>
          <w:lang w:eastAsia="ko-KR"/>
        </w:rPr>
        <w:t xml:space="preserve"> </w:t>
      </w:r>
      <w:r w:rsidR="00A52672" w:rsidRPr="00CD49D3">
        <w:rPr>
          <w:rFonts w:ascii="Arial" w:eastAsia="Batang" w:hAnsi="標楷體" w:cs="Arial" w:hint="eastAsia"/>
          <w:sz w:val="26"/>
          <w:szCs w:val="26"/>
          <w:lang w:eastAsia="ko-KR"/>
        </w:rPr>
        <w:t>일정</w:t>
      </w:r>
      <w:r w:rsidR="00B464FB">
        <w:rPr>
          <w:rFonts w:ascii="Arial" w:eastAsia="Batang" w:hAnsi="標楷體" w:cs="Arial" w:hint="eastAsia"/>
          <w:sz w:val="26"/>
          <w:szCs w:val="26"/>
          <w:lang w:eastAsia="ko-KR"/>
        </w:rPr>
        <w:t>표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3811"/>
      </w:tblGrid>
      <w:tr w:rsidR="00A52672" w:rsidRPr="00A92321" w:rsidTr="00A92321">
        <w:trPr>
          <w:trHeight w:val="531"/>
        </w:trPr>
        <w:tc>
          <w:tcPr>
            <w:tcW w:w="4473" w:type="dxa"/>
            <w:shd w:val="clear" w:color="auto" w:fill="CCCCCC"/>
            <w:vAlign w:val="center"/>
          </w:tcPr>
          <w:p w:rsidR="00A52672" w:rsidRPr="00A92321" w:rsidRDefault="00A52672" w:rsidP="00A92321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92321">
              <w:rPr>
                <w:rFonts w:ascii="Arial" w:eastAsia="Batang" w:hAnsi="Arial" w:cs="Arial" w:hint="eastAsia"/>
                <w:sz w:val="26"/>
                <w:szCs w:val="26"/>
                <w:lang w:eastAsia="ko-KR"/>
              </w:rPr>
              <w:t>일정</w:t>
            </w:r>
          </w:p>
        </w:tc>
        <w:tc>
          <w:tcPr>
            <w:tcW w:w="3811" w:type="dxa"/>
            <w:shd w:val="clear" w:color="auto" w:fill="CCCCCC"/>
            <w:vAlign w:val="center"/>
          </w:tcPr>
          <w:p w:rsidR="00A52672" w:rsidRPr="00A92321" w:rsidRDefault="00F40C9C" w:rsidP="00A92321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일시</w:t>
            </w:r>
          </w:p>
        </w:tc>
      </w:tr>
      <w:tr w:rsidR="0056126F" w:rsidRPr="00A92321" w:rsidTr="00A92321">
        <w:trPr>
          <w:trHeight w:val="567"/>
        </w:trPr>
        <w:tc>
          <w:tcPr>
            <w:tcW w:w="4473" w:type="dxa"/>
            <w:vAlign w:val="center"/>
          </w:tcPr>
          <w:p w:rsidR="0056126F" w:rsidRPr="006A09A9" w:rsidRDefault="0056126F" w:rsidP="00A92321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ko-KR"/>
              </w:rPr>
            </w:pPr>
            <w:r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접수기간</w:t>
            </w:r>
            <w:r w:rsidR="00194B8C" w:rsidRPr="00A92321">
              <w:rPr>
                <w:rFonts w:ascii="Arial" w:eastAsia="標楷體" w:hAnsi="標楷體" w:cs="Arial" w:hint="eastAsia"/>
                <w:sz w:val="26"/>
                <w:szCs w:val="26"/>
                <w:lang w:eastAsia="ko-KR"/>
              </w:rPr>
              <w:t xml:space="preserve"> </w:t>
            </w:r>
            <w:r w:rsidR="00194B8C"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및</w:t>
            </w:r>
            <w:r w:rsidR="00194B8C" w:rsidRPr="00A92321">
              <w:rPr>
                <w:rFonts w:ascii="Arial" w:eastAsia="標楷體" w:hAnsi="標楷體" w:cs="Arial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마감일</w:t>
            </w:r>
          </w:p>
        </w:tc>
        <w:tc>
          <w:tcPr>
            <w:tcW w:w="3811" w:type="dxa"/>
            <w:vAlign w:val="center"/>
          </w:tcPr>
          <w:p w:rsidR="0056126F" w:rsidRPr="00A92321" w:rsidRDefault="00871804" w:rsidP="00A92321">
            <w:pPr>
              <w:snapToGrid w:val="0"/>
              <w:spacing w:line="288" w:lineRule="auto"/>
              <w:ind w:leftChars="-12" w:left="-29" w:firstLineChars="11" w:firstLine="29"/>
              <w:jc w:val="both"/>
              <w:rPr>
                <w:rFonts w:ascii="Gulim" w:eastAsia="標楷體" w:hAnsi="Gulim" w:cs="Batang"/>
                <w:sz w:val="26"/>
                <w:szCs w:val="26"/>
                <w:lang w:eastAsia="ko-KR"/>
              </w:rPr>
            </w:pPr>
            <w:r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201</w:t>
            </w:r>
            <w:r w:rsidR="0038721A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5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년</w:t>
            </w:r>
            <w:r w:rsidR="0056126F"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="00A62190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10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월</w:t>
            </w:r>
            <w:r w:rsidR="00E67E18"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1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일</w:t>
            </w:r>
            <w:r w:rsidR="0056126F"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부터</w:t>
            </w:r>
            <w:r w:rsidR="0056126F"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</w:p>
          <w:p w:rsidR="0056126F" w:rsidRPr="00A92321" w:rsidRDefault="00786A59" w:rsidP="00A92321">
            <w:pPr>
              <w:snapToGrid w:val="0"/>
              <w:spacing w:line="288" w:lineRule="auto"/>
              <w:ind w:leftChars="-237" w:left="-569"/>
              <w:rPr>
                <w:rFonts w:ascii="Gulim" w:eastAsia="標楷體" w:hAnsi="Gulim" w:cs="Arial"/>
                <w:sz w:val="26"/>
                <w:szCs w:val="26"/>
                <w:lang w:eastAsia="ko-KR"/>
              </w:rPr>
            </w:pPr>
            <w:r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 xml:space="preserve">    </w:t>
            </w:r>
            <w:r w:rsidRPr="00A92321">
              <w:rPr>
                <w:rFonts w:ascii="新細明體" w:eastAsia="標楷體" w:hAnsi="新細明體" w:cs="Batang"/>
                <w:sz w:val="26"/>
                <w:szCs w:val="26"/>
                <w:lang w:eastAsia="ko-KR"/>
              </w:rPr>
              <w:t xml:space="preserve"> </w:t>
            </w:r>
            <w:r w:rsidR="00871804"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201</w:t>
            </w:r>
            <w:r w:rsidR="0038721A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5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년</w:t>
            </w:r>
            <w:r w:rsidR="0056126F"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="00E67E18"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10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월</w:t>
            </w:r>
            <w:r w:rsidR="00A62190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25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일</w:t>
            </w:r>
            <w:r w:rsidR="00871804"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 xml:space="preserve"> 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까지</w:t>
            </w:r>
          </w:p>
        </w:tc>
      </w:tr>
      <w:tr w:rsidR="0056126F" w:rsidRPr="00A92321" w:rsidTr="00A92321">
        <w:trPr>
          <w:trHeight w:val="567"/>
        </w:trPr>
        <w:tc>
          <w:tcPr>
            <w:tcW w:w="4473" w:type="dxa"/>
            <w:vAlign w:val="center"/>
          </w:tcPr>
          <w:p w:rsidR="0056126F" w:rsidRPr="00A92321" w:rsidRDefault="0056126F" w:rsidP="00A92321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  <w:lang w:eastAsia="ko-KR"/>
              </w:rPr>
            </w:pPr>
            <w:r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lastRenderedPageBreak/>
              <w:t>시험</w:t>
            </w:r>
            <w:r w:rsidRPr="00A92321">
              <w:rPr>
                <w:rFonts w:ascii="Arial" w:eastAsia="標楷體" w:hAnsi="標楷體" w:cs="Arial" w:hint="eastAsia"/>
                <w:sz w:val="26"/>
                <w:szCs w:val="26"/>
                <w:lang w:eastAsia="ko-KR"/>
              </w:rPr>
              <w:t xml:space="preserve"> </w:t>
            </w:r>
            <w:r w:rsidR="00F40C9C"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일시</w:t>
            </w:r>
          </w:p>
        </w:tc>
        <w:tc>
          <w:tcPr>
            <w:tcW w:w="3811" w:type="dxa"/>
            <w:vAlign w:val="center"/>
          </w:tcPr>
          <w:p w:rsidR="0056126F" w:rsidRPr="00A92321" w:rsidRDefault="00871804" w:rsidP="00A92321">
            <w:pPr>
              <w:snapToGrid w:val="0"/>
              <w:spacing w:line="288" w:lineRule="auto"/>
              <w:rPr>
                <w:rFonts w:ascii="Gulim" w:eastAsia="標楷體" w:hAnsi="Gulim" w:cs="Arial"/>
                <w:sz w:val="26"/>
                <w:szCs w:val="26"/>
                <w:lang w:eastAsia="ko-KR"/>
              </w:rPr>
            </w:pPr>
            <w:r w:rsidRPr="00A92321">
              <w:rPr>
                <w:rFonts w:ascii="新細明體" w:eastAsia="標楷體" w:hAnsi="新細明體" w:cs="Batang" w:hint="eastAsia"/>
                <w:sz w:val="26"/>
                <w:szCs w:val="26"/>
              </w:rPr>
              <w:t>201</w:t>
            </w:r>
            <w:r w:rsidR="0038721A">
              <w:rPr>
                <w:rFonts w:ascii="新細明體" w:eastAsia="標楷體" w:hAnsi="新細明體" w:cs="Batang" w:hint="eastAsia"/>
                <w:sz w:val="26"/>
                <w:szCs w:val="26"/>
              </w:rPr>
              <w:t>5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년</w:t>
            </w:r>
            <w:r w:rsidR="0056126F"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新細明體" w:eastAsia="標楷體" w:hAnsi="新細明體" w:cs="Batang" w:hint="eastAsia"/>
                <w:sz w:val="26"/>
                <w:szCs w:val="26"/>
              </w:rPr>
              <w:t>11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월</w:t>
            </w:r>
            <w:r w:rsidR="00A62190">
              <w:rPr>
                <w:rFonts w:ascii="新細明體" w:eastAsia="標楷體" w:hAnsi="新細明體" w:cs="Batang" w:hint="eastAsia"/>
                <w:sz w:val="26"/>
                <w:szCs w:val="26"/>
              </w:rPr>
              <w:t>21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일</w:t>
            </w:r>
            <w:r w:rsidR="0056126F"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(</w:t>
            </w:r>
            <w:r w:rsidR="0056126F"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토</w:t>
            </w:r>
            <w:r w:rsidR="0056126F"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>)</w:t>
            </w:r>
          </w:p>
        </w:tc>
      </w:tr>
      <w:tr w:rsidR="0056126F" w:rsidRPr="00A92321" w:rsidTr="00A92321">
        <w:trPr>
          <w:trHeight w:val="567"/>
        </w:trPr>
        <w:tc>
          <w:tcPr>
            <w:tcW w:w="4473" w:type="dxa"/>
            <w:vAlign w:val="center"/>
          </w:tcPr>
          <w:p w:rsidR="00A05EC0" w:rsidRPr="00A92321" w:rsidRDefault="00A05EC0" w:rsidP="00A92321">
            <w:pPr>
              <w:snapToGrid w:val="0"/>
              <w:jc w:val="both"/>
              <w:rPr>
                <w:rFonts w:ascii="標楷體" w:eastAsia="標楷體" w:hAnsi="新細明體" w:cs="Arial"/>
                <w:sz w:val="26"/>
                <w:szCs w:val="26"/>
                <w:lang w:eastAsia="ko-KR"/>
              </w:rPr>
            </w:pPr>
            <w:r w:rsidRPr="00A92321">
              <w:rPr>
                <w:rFonts w:ascii="標楷體" w:eastAsia="Batang" w:hAnsi="新細明體" w:cs="Arial" w:hint="eastAsia"/>
                <w:sz w:val="26"/>
                <w:szCs w:val="26"/>
                <w:lang w:eastAsia="ko-KR"/>
              </w:rPr>
              <w:t>성적</w:t>
            </w:r>
            <w:r w:rsidRPr="00A92321">
              <w:rPr>
                <w:rFonts w:ascii="標楷體" w:eastAsia="標楷體" w:hAnsi="新細明體" w:cs="Arial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標楷體" w:eastAsia="Batang" w:hAnsi="新細明體" w:cs="Arial" w:hint="eastAsia"/>
                <w:sz w:val="26"/>
                <w:szCs w:val="26"/>
                <w:lang w:eastAsia="ko-KR"/>
              </w:rPr>
              <w:t>확인</w:t>
            </w:r>
            <w:r w:rsidRPr="00A92321">
              <w:rPr>
                <w:rFonts w:ascii="標楷體" w:eastAsia="標楷體" w:hAnsi="新細明體" w:cs="Arial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標楷體" w:eastAsia="Batang" w:hAnsi="新細明體" w:cs="Arial" w:hint="eastAsia"/>
                <w:sz w:val="26"/>
                <w:szCs w:val="26"/>
                <w:lang w:eastAsia="ko-KR"/>
              </w:rPr>
              <w:t>가능일</w:t>
            </w:r>
          </w:p>
        </w:tc>
        <w:tc>
          <w:tcPr>
            <w:tcW w:w="3811" w:type="dxa"/>
            <w:vAlign w:val="center"/>
          </w:tcPr>
          <w:p w:rsidR="00786A59" w:rsidRPr="00A92321" w:rsidRDefault="00786A59" w:rsidP="006A09A9">
            <w:pPr>
              <w:snapToGrid w:val="0"/>
              <w:spacing w:line="288" w:lineRule="auto"/>
              <w:jc w:val="both"/>
              <w:rPr>
                <w:rFonts w:ascii="Gulim" w:eastAsia="Batang" w:hAnsi="Gulim" w:cs="Batang"/>
                <w:sz w:val="26"/>
                <w:szCs w:val="26"/>
                <w:lang w:eastAsia="ko-KR"/>
              </w:rPr>
            </w:pPr>
            <w:r w:rsidRPr="00A92321">
              <w:rPr>
                <w:rFonts w:ascii="Gulim" w:eastAsia="標楷體" w:hAnsi="Gulim" w:cs="Arial" w:hint="eastAsia"/>
                <w:sz w:val="26"/>
                <w:szCs w:val="26"/>
                <w:lang w:eastAsia="ko-KR"/>
              </w:rPr>
              <w:t>201</w:t>
            </w:r>
            <w:r w:rsidR="0038721A">
              <w:rPr>
                <w:rFonts w:ascii="Gulim" w:eastAsia="標楷體" w:hAnsi="Gulim" w:cs="Arial" w:hint="eastAsia"/>
                <w:sz w:val="26"/>
                <w:szCs w:val="26"/>
                <w:lang w:eastAsia="ko-KR"/>
              </w:rPr>
              <w:t>5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년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1</w:t>
            </w:r>
            <w:r w:rsidR="00A62190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2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월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="00A62190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>18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일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이후</w:t>
            </w:r>
          </w:p>
          <w:p w:rsidR="00A05EC0" w:rsidRPr="00A92321" w:rsidRDefault="00A05EC0" w:rsidP="00A92321">
            <w:pPr>
              <w:snapToGrid w:val="0"/>
              <w:spacing w:line="288" w:lineRule="auto"/>
              <w:rPr>
                <w:rFonts w:ascii="Gulim" w:eastAsia="標楷體" w:hAnsi="Gulim" w:cs="Batang"/>
                <w:sz w:val="26"/>
                <w:szCs w:val="26"/>
                <w:lang w:eastAsia="ko-KR"/>
              </w:rPr>
            </w:pP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>(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인터넷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접수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싸이트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>)</w:t>
            </w:r>
          </w:p>
        </w:tc>
      </w:tr>
      <w:tr w:rsidR="00A05EC0" w:rsidRPr="00A92321" w:rsidTr="00A92321">
        <w:trPr>
          <w:trHeight w:val="567"/>
        </w:trPr>
        <w:tc>
          <w:tcPr>
            <w:tcW w:w="4473" w:type="dxa"/>
            <w:vAlign w:val="center"/>
          </w:tcPr>
          <w:p w:rsidR="00A05EC0" w:rsidRPr="00A92321" w:rsidRDefault="00A05EC0" w:rsidP="00A92321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  <w:lang w:eastAsia="ko-KR"/>
              </w:rPr>
            </w:pPr>
            <w:r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성적</w:t>
            </w:r>
            <w:r w:rsidR="00A621C1"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증</w:t>
            </w:r>
            <w:r w:rsidR="00194B8C"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명</w:t>
            </w:r>
            <w:r w:rsidR="00A621C1"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서</w:t>
            </w:r>
            <w:r w:rsidRPr="00A92321">
              <w:rPr>
                <w:rFonts w:ascii="Arial" w:eastAsia="標楷體" w:hAnsi="標楷體" w:cs="Arial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Arial" w:eastAsia="Batang" w:hAnsi="標楷體" w:cs="Arial" w:hint="eastAsia"/>
                <w:sz w:val="26"/>
                <w:szCs w:val="26"/>
                <w:lang w:eastAsia="ko-KR"/>
              </w:rPr>
              <w:t>발송</w:t>
            </w:r>
          </w:p>
        </w:tc>
        <w:tc>
          <w:tcPr>
            <w:tcW w:w="3811" w:type="dxa"/>
            <w:vAlign w:val="center"/>
          </w:tcPr>
          <w:p w:rsidR="00A05EC0" w:rsidRPr="00A92321" w:rsidRDefault="00A05EC0" w:rsidP="00A92321">
            <w:pPr>
              <w:snapToGrid w:val="0"/>
              <w:spacing w:line="288" w:lineRule="auto"/>
              <w:ind w:leftChars="-238" w:left="-212" w:hangingChars="138" w:hanging="359"/>
              <w:jc w:val="both"/>
              <w:rPr>
                <w:rFonts w:ascii="Gulim" w:eastAsia="標楷體" w:hAnsi="Gulim" w:cs="Arial"/>
                <w:sz w:val="26"/>
                <w:szCs w:val="26"/>
                <w:lang w:eastAsia="ko-KR"/>
              </w:rPr>
            </w:pPr>
            <w:r w:rsidRPr="00A92321">
              <w:rPr>
                <w:rFonts w:ascii="新細明體" w:eastAsia="標楷體" w:hAnsi="新細明體" w:cs="Batang" w:hint="eastAsia"/>
                <w:sz w:val="26"/>
                <w:szCs w:val="26"/>
                <w:lang w:eastAsia="ko-KR"/>
              </w:rPr>
              <w:t xml:space="preserve">     </w:t>
            </w:r>
            <w:r w:rsidRPr="00A92321">
              <w:rPr>
                <w:rFonts w:ascii="新細明體" w:eastAsia="標楷體" w:hAnsi="新細明體" w:cs="Batang" w:hint="eastAsia"/>
                <w:sz w:val="26"/>
                <w:szCs w:val="26"/>
              </w:rPr>
              <w:t>201</w:t>
            </w:r>
            <w:r w:rsidR="0038721A">
              <w:rPr>
                <w:rFonts w:ascii="新細明體" w:eastAsia="標楷體" w:hAnsi="新細明體" w:cs="Batang" w:hint="eastAsia"/>
                <w:sz w:val="26"/>
                <w:szCs w:val="26"/>
              </w:rPr>
              <w:t>5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년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Pr="00A92321">
              <w:rPr>
                <w:rFonts w:ascii="新細明體" w:eastAsia="標楷體" w:hAnsi="新細明體" w:cs="Batang" w:hint="eastAsia"/>
                <w:sz w:val="26"/>
                <w:szCs w:val="26"/>
              </w:rPr>
              <w:t>12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월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  <w:r w:rsidR="00786A59" w:rsidRPr="00A92321">
              <w:rPr>
                <w:rFonts w:ascii="新細明體" w:eastAsia="標楷體" w:hAnsi="新細明體" w:cs="Batang"/>
                <w:sz w:val="26"/>
                <w:szCs w:val="26"/>
              </w:rPr>
              <w:t>3</w:t>
            </w:r>
            <w:r w:rsidR="00A62190">
              <w:rPr>
                <w:rFonts w:ascii="新細明體" w:eastAsia="標楷體" w:hAnsi="新細明體" w:cs="Batang" w:hint="eastAsia"/>
                <w:sz w:val="26"/>
                <w:szCs w:val="26"/>
              </w:rPr>
              <w:t>1</w:t>
            </w:r>
            <w:r w:rsidRPr="00A92321">
              <w:rPr>
                <w:rFonts w:ascii="Gulim" w:eastAsia="Batang" w:hAnsi="Gulim" w:cs="Batang" w:hint="eastAsia"/>
                <w:sz w:val="26"/>
                <w:szCs w:val="26"/>
                <w:lang w:eastAsia="ko-KR"/>
              </w:rPr>
              <w:t>일</w:t>
            </w:r>
            <w:r w:rsidRPr="00A92321">
              <w:rPr>
                <w:rFonts w:ascii="Gulim" w:eastAsia="標楷體" w:hAnsi="Gulim" w:cs="Batang" w:hint="eastAsia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8F37EC" w:rsidRPr="003C7686" w:rsidRDefault="008F37EC" w:rsidP="008F37EC">
      <w:pPr>
        <w:snapToGrid w:val="0"/>
        <w:spacing w:line="288" w:lineRule="auto"/>
        <w:rPr>
          <w:rFonts w:eastAsia="Batang" w:hAnsi="標楷體"/>
          <w:b/>
          <w:sz w:val="26"/>
          <w:szCs w:val="26"/>
          <w:lang w:eastAsia="ko-KR"/>
        </w:rPr>
      </w:pPr>
    </w:p>
    <w:p w:rsidR="00B13324" w:rsidRPr="00B13324" w:rsidRDefault="00B13324" w:rsidP="00B13324">
      <w:pPr>
        <w:snapToGrid w:val="0"/>
        <w:spacing w:line="288" w:lineRule="auto"/>
        <w:ind w:left="359" w:hangingChars="138" w:hanging="359"/>
        <w:rPr>
          <w:rFonts w:eastAsia="Batang" w:hAnsi="標楷體"/>
          <w:sz w:val="26"/>
          <w:szCs w:val="26"/>
          <w:lang w:eastAsia="ko-KR"/>
        </w:rPr>
      </w:pPr>
    </w:p>
    <w:p w:rsidR="00543387" w:rsidRPr="00CD49D3" w:rsidRDefault="00543387" w:rsidP="00543387">
      <w:pPr>
        <w:snapToGrid w:val="0"/>
        <w:spacing w:line="288" w:lineRule="auto"/>
        <w:rPr>
          <w:rFonts w:ascii="Gulim" w:eastAsia="標楷體" w:hAnsi="Gulim"/>
          <w:sz w:val="26"/>
          <w:szCs w:val="26"/>
          <w:lang w:eastAsia="ko-KR"/>
        </w:rPr>
      </w:pPr>
      <w:r w:rsidRPr="00CD49D3">
        <w:rPr>
          <w:rFonts w:ascii="Gulim" w:eastAsia="Batang" w:hAnsi="Gulim" w:hint="eastAsia"/>
          <w:sz w:val="26"/>
          <w:szCs w:val="26"/>
          <w:lang w:eastAsia="ko-KR"/>
        </w:rPr>
        <w:t>문의사항이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있을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경우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, 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한국</w:t>
      </w:r>
      <w:r w:rsidRPr="00CD49D3">
        <w:rPr>
          <w:rFonts w:ascii="Gulim" w:eastAsia="Batang" w:hAnsi="Gulim" w:cs="Batang" w:hint="eastAsia"/>
          <w:sz w:val="26"/>
          <w:szCs w:val="26"/>
          <w:lang w:eastAsia="ko-KR"/>
        </w:rPr>
        <w:t>지역의</w:t>
      </w:r>
      <w:r w:rsidRPr="00CD49D3">
        <w:rPr>
          <w:rFonts w:ascii="Gulim" w:eastAsia="標楷體" w:hAnsi="Gulim" w:cs="Batang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cs="Batang" w:hint="eastAsia"/>
          <w:sz w:val="26"/>
          <w:szCs w:val="26"/>
          <w:lang w:eastAsia="ko-KR"/>
        </w:rPr>
        <w:t>사무위원회</w:t>
      </w:r>
      <w:r w:rsidR="00F5791A">
        <w:rPr>
          <w:rFonts w:ascii="Gulim" w:eastAsia="Batang" w:hAnsi="Gulim" w:cs="Batang" w:hint="eastAsia"/>
          <w:sz w:val="26"/>
          <w:szCs w:val="26"/>
          <w:lang w:eastAsia="ko-KR"/>
        </w:rPr>
        <w:t>로</w:t>
      </w:r>
      <w:r w:rsidRPr="00CD49D3">
        <w:rPr>
          <w:rFonts w:ascii="Gulim" w:eastAsia="標楷體" w:hAnsi="Gulim" w:cs="Batang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cs="Batang" w:hint="eastAsia"/>
          <w:sz w:val="26"/>
          <w:szCs w:val="26"/>
          <w:lang w:eastAsia="ko-KR"/>
        </w:rPr>
        <w:t>연락주시기</w:t>
      </w:r>
      <w:r w:rsidRPr="00CD49D3">
        <w:rPr>
          <w:rFonts w:ascii="Gulim" w:eastAsia="標楷體" w:hAnsi="Gulim" w:cs="Batang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cs="Batang" w:hint="eastAsia"/>
          <w:sz w:val="26"/>
          <w:szCs w:val="26"/>
          <w:lang w:eastAsia="ko-KR"/>
        </w:rPr>
        <w:t>바랍니다</w:t>
      </w:r>
      <w:r w:rsidR="00383F11" w:rsidRPr="00CD49D3">
        <w:rPr>
          <w:rFonts w:ascii="Gulim" w:eastAsia="標楷體" w:hAnsi="Gulim" w:hint="eastAsia"/>
          <w:sz w:val="26"/>
          <w:szCs w:val="26"/>
          <w:lang w:eastAsia="ko-KR"/>
        </w:rPr>
        <w:t>.</w:t>
      </w:r>
    </w:p>
    <w:p w:rsidR="00036F91" w:rsidRPr="00CD49D3" w:rsidRDefault="00543387" w:rsidP="00543387">
      <w:pPr>
        <w:snapToGrid w:val="0"/>
        <w:spacing w:line="288" w:lineRule="auto"/>
        <w:rPr>
          <w:rFonts w:ascii="Gulim" w:eastAsia="標楷體" w:hAnsi="Gulim"/>
          <w:sz w:val="26"/>
          <w:szCs w:val="26"/>
          <w:lang w:eastAsia="ko-KR"/>
        </w:rPr>
      </w:pPr>
      <w:r w:rsidRPr="00CD49D3">
        <w:rPr>
          <w:rFonts w:ascii="Gulim" w:eastAsia="Batang" w:hAnsi="Gulim" w:cs="Batang" w:hint="eastAsia"/>
          <w:sz w:val="26"/>
          <w:szCs w:val="26"/>
          <w:lang w:eastAsia="ko-KR"/>
        </w:rPr>
        <w:t>전화</w:t>
      </w:r>
      <w:r w:rsidRPr="00CD49D3">
        <w:rPr>
          <w:rFonts w:ascii="Gulim" w:eastAsia="標楷體" w:hAnsi="Gulim"/>
          <w:sz w:val="26"/>
          <w:szCs w:val="26"/>
          <w:lang w:eastAsia="ko-KR"/>
        </w:rPr>
        <w:t>：（</w:t>
      </w:r>
      <w:r w:rsidRPr="00CD49D3">
        <w:rPr>
          <w:rFonts w:ascii="Gulim" w:eastAsia="標楷體" w:hAnsi="Gulim"/>
          <w:sz w:val="26"/>
          <w:szCs w:val="26"/>
          <w:lang w:eastAsia="ko-KR"/>
        </w:rPr>
        <w:t>02</w:t>
      </w:r>
      <w:r w:rsidRPr="00CD49D3">
        <w:rPr>
          <w:rFonts w:ascii="Gulim" w:eastAsia="標楷體" w:hAnsi="Gulim"/>
          <w:sz w:val="26"/>
          <w:szCs w:val="26"/>
          <w:lang w:eastAsia="ko-KR"/>
        </w:rPr>
        <w:t>）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>399</w:t>
      </w:r>
      <w:r w:rsidRPr="00CD49D3">
        <w:rPr>
          <w:rFonts w:ascii="Gulim" w:eastAsia="標楷體" w:hAnsi="Gulim"/>
          <w:sz w:val="26"/>
          <w:szCs w:val="26"/>
          <w:lang w:eastAsia="ko-KR"/>
        </w:rPr>
        <w:t>-</w:t>
      </w:r>
      <w:r w:rsidR="00472904">
        <w:rPr>
          <w:rFonts w:ascii="Gulim" w:eastAsia="標楷體" w:hAnsi="Gulim" w:hint="eastAsia"/>
          <w:sz w:val="26"/>
          <w:szCs w:val="26"/>
          <w:lang w:eastAsia="ko-KR"/>
        </w:rPr>
        <w:t>2759/2758/27</w:t>
      </w:r>
      <w:r w:rsidR="00472904">
        <w:rPr>
          <w:rFonts w:ascii="Gulim" w:eastAsia="標楷體" w:hAnsi="Gulim" w:hint="eastAsia"/>
          <w:sz w:val="26"/>
          <w:szCs w:val="26"/>
        </w:rPr>
        <w:t>89</w:t>
      </w:r>
      <w:r w:rsidRPr="00CD49D3">
        <w:rPr>
          <w:rFonts w:ascii="Gulim" w:eastAsia="標楷體" w:hAnsi="Gulim"/>
          <w:sz w:val="26"/>
          <w:szCs w:val="26"/>
          <w:lang w:eastAsia="ko-KR"/>
        </w:rPr>
        <w:t>，</w:t>
      </w:r>
      <w:r w:rsidRPr="00CD49D3">
        <w:rPr>
          <w:rFonts w:ascii="Gulim" w:eastAsia="Batang" w:hAnsi="Gulim" w:cs="Batang" w:hint="eastAsia"/>
          <w:sz w:val="26"/>
          <w:szCs w:val="26"/>
          <w:lang w:eastAsia="ko-KR"/>
        </w:rPr>
        <w:t>이메일</w:t>
      </w:r>
      <w:r w:rsidRPr="00CD49D3">
        <w:rPr>
          <w:rFonts w:ascii="Gulim" w:eastAsia="標楷體" w:hAnsi="Gulim"/>
          <w:sz w:val="26"/>
          <w:szCs w:val="26"/>
          <w:lang w:eastAsia="ko-KR"/>
        </w:rPr>
        <w:t>：</w:t>
      </w:r>
      <w:r w:rsidR="0056126F" w:rsidRPr="00CD49D3">
        <w:rPr>
          <w:rFonts w:eastAsia="標楷體" w:hAnsi="標楷體"/>
          <w:sz w:val="26"/>
          <w:szCs w:val="26"/>
        </w:rPr>
        <w:t>korea@mail.moe.gov.tw</w:t>
      </w:r>
    </w:p>
    <w:p w:rsidR="00543387" w:rsidRDefault="00543387" w:rsidP="00543387">
      <w:pPr>
        <w:snapToGrid w:val="0"/>
        <w:spacing w:line="288" w:lineRule="auto"/>
        <w:rPr>
          <w:rFonts w:ascii="Gulim" w:eastAsia="Batang" w:hAnsi="Gulim"/>
          <w:sz w:val="26"/>
          <w:szCs w:val="26"/>
          <w:lang w:eastAsia="ko-KR"/>
        </w:rPr>
      </w:pPr>
      <w:r w:rsidRPr="00CD49D3">
        <w:rPr>
          <w:rFonts w:ascii="Gulim" w:eastAsia="Batang" w:hAnsi="Gulim" w:cs="Batang" w:hint="eastAsia"/>
          <w:sz w:val="26"/>
          <w:szCs w:val="26"/>
          <w:lang w:eastAsia="ko-KR"/>
        </w:rPr>
        <w:t>주소</w:t>
      </w:r>
      <w:r w:rsidRPr="00CD49D3">
        <w:rPr>
          <w:rFonts w:ascii="Gulim" w:eastAsia="標楷體" w:hAnsi="Gulim"/>
          <w:sz w:val="26"/>
          <w:szCs w:val="26"/>
          <w:lang w:eastAsia="ko-KR"/>
        </w:rPr>
        <w:t>：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한국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서울특별시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종로구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세종</w:t>
      </w:r>
      <w:r w:rsidR="00CF70AB">
        <w:rPr>
          <w:rFonts w:ascii="新細明體" w:eastAsia="Batang" w:hAnsi="新細明體" w:hint="eastAsia"/>
          <w:sz w:val="26"/>
          <w:szCs w:val="26"/>
          <w:lang w:eastAsia="ko-KR"/>
        </w:rPr>
        <w:t>대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로</w:t>
      </w:r>
      <w:r w:rsidR="00CF70AB">
        <w:rPr>
          <w:rFonts w:ascii="Gulim" w:eastAsia="Batang" w:hAnsi="Gulim" w:hint="eastAsia"/>
          <w:sz w:val="26"/>
          <w:szCs w:val="26"/>
          <w:lang w:eastAsia="ko-KR"/>
        </w:rPr>
        <w:t xml:space="preserve">149 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광화문빌딩</w:t>
      </w:r>
      <w:r w:rsidRPr="00CD49D3">
        <w:rPr>
          <w:rFonts w:ascii="Gulim" w:eastAsia="標楷體" w:hAnsi="Gulim" w:hint="eastAsia"/>
          <w:sz w:val="26"/>
          <w:szCs w:val="26"/>
          <w:lang w:eastAsia="ko-KR"/>
        </w:rPr>
        <w:t xml:space="preserve"> 6</w:t>
      </w:r>
      <w:r w:rsidRPr="00CD49D3">
        <w:rPr>
          <w:rFonts w:ascii="Gulim" w:eastAsia="Batang" w:hAnsi="Gulim" w:hint="eastAsia"/>
          <w:sz w:val="26"/>
          <w:szCs w:val="26"/>
          <w:lang w:eastAsia="ko-KR"/>
        </w:rPr>
        <w:t>층</w:t>
      </w:r>
    </w:p>
    <w:p w:rsidR="008F37EC" w:rsidRDefault="008F37EC" w:rsidP="00543387">
      <w:pPr>
        <w:snapToGrid w:val="0"/>
        <w:spacing w:line="288" w:lineRule="auto"/>
        <w:rPr>
          <w:rFonts w:ascii="Gulim" w:eastAsia="Batang" w:hAnsi="Gulim"/>
          <w:sz w:val="26"/>
          <w:szCs w:val="26"/>
          <w:lang w:eastAsia="ko-KR"/>
        </w:rPr>
      </w:pPr>
    </w:p>
    <w:p w:rsidR="008F37EC" w:rsidRPr="008F37EC" w:rsidRDefault="008F37EC" w:rsidP="00543387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</w:p>
    <w:p w:rsidR="00A52672" w:rsidRPr="00CD49D3" w:rsidRDefault="00A52672" w:rsidP="00A52672">
      <w:pPr>
        <w:snapToGrid w:val="0"/>
        <w:spacing w:line="288" w:lineRule="auto"/>
        <w:rPr>
          <w:rFonts w:ascii="標楷體" w:eastAsia="標楷體" w:hAnsi="標楷體"/>
          <w:sz w:val="26"/>
          <w:szCs w:val="26"/>
          <w:lang w:eastAsia="ko-KR"/>
        </w:rPr>
      </w:pPr>
    </w:p>
    <w:sectPr w:rsidR="00A52672" w:rsidRPr="00CD49D3" w:rsidSect="00452A5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A5" w:rsidRDefault="008438A5">
      <w:r>
        <w:separator/>
      </w:r>
    </w:p>
  </w:endnote>
  <w:endnote w:type="continuationSeparator" w:id="1">
    <w:p w:rsidR="008438A5" w:rsidRDefault="0084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7B" w:rsidRDefault="00FF001A" w:rsidP="00893F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7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D7B" w:rsidRDefault="003E7D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7B" w:rsidRDefault="00FF001A" w:rsidP="00893F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7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1A8B">
      <w:rPr>
        <w:rStyle w:val="a6"/>
        <w:noProof/>
      </w:rPr>
      <w:t>1</w:t>
    </w:r>
    <w:r>
      <w:rPr>
        <w:rStyle w:val="a6"/>
      </w:rPr>
      <w:fldChar w:fldCharType="end"/>
    </w:r>
  </w:p>
  <w:p w:rsidR="003E7D7B" w:rsidRDefault="003E7D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A5" w:rsidRDefault="008438A5">
      <w:r>
        <w:separator/>
      </w:r>
    </w:p>
  </w:footnote>
  <w:footnote w:type="continuationSeparator" w:id="1">
    <w:p w:rsidR="008438A5" w:rsidRDefault="00843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EC0"/>
    <w:multiLevelType w:val="hybridMultilevel"/>
    <w:tmpl w:val="91F4B93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D5AE2BC2">
      <w:start w:val="2"/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39C73C1C"/>
    <w:multiLevelType w:val="multilevel"/>
    <w:tmpl w:val="DE6204EE"/>
    <w:lvl w:ilvl="0">
      <w:start w:val="1"/>
      <w:numFmt w:val="bullet"/>
      <w:lvlText w:val="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>
    <w:nsid w:val="47A55420"/>
    <w:multiLevelType w:val="hybridMultilevel"/>
    <w:tmpl w:val="084A61B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>
    <w:nsid w:val="54B73F87"/>
    <w:multiLevelType w:val="hybridMultilevel"/>
    <w:tmpl w:val="DE6204EE"/>
    <w:lvl w:ilvl="0" w:tplc="04090009">
      <w:start w:val="1"/>
      <w:numFmt w:val="bullet"/>
      <w:lvlText w:val="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672"/>
    <w:rsid w:val="00027852"/>
    <w:rsid w:val="00030D81"/>
    <w:rsid w:val="00036F91"/>
    <w:rsid w:val="00051908"/>
    <w:rsid w:val="00057495"/>
    <w:rsid w:val="00060B70"/>
    <w:rsid w:val="00066199"/>
    <w:rsid w:val="000727A9"/>
    <w:rsid w:val="00072E92"/>
    <w:rsid w:val="00082BEE"/>
    <w:rsid w:val="00087709"/>
    <w:rsid w:val="000878E0"/>
    <w:rsid w:val="00090DB0"/>
    <w:rsid w:val="000C6445"/>
    <w:rsid w:val="000C6BE5"/>
    <w:rsid w:val="000D50BA"/>
    <w:rsid w:val="000D70F3"/>
    <w:rsid w:val="000F1AC3"/>
    <w:rsid w:val="0011141E"/>
    <w:rsid w:val="00120B36"/>
    <w:rsid w:val="00127738"/>
    <w:rsid w:val="001334FB"/>
    <w:rsid w:val="001416D4"/>
    <w:rsid w:val="00145D8B"/>
    <w:rsid w:val="00164641"/>
    <w:rsid w:val="00164E32"/>
    <w:rsid w:val="00166A4A"/>
    <w:rsid w:val="00172112"/>
    <w:rsid w:val="00173651"/>
    <w:rsid w:val="00177487"/>
    <w:rsid w:val="001850C4"/>
    <w:rsid w:val="001873F9"/>
    <w:rsid w:val="001879A4"/>
    <w:rsid w:val="00194B8C"/>
    <w:rsid w:val="001B0312"/>
    <w:rsid w:val="001C556F"/>
    <w:rsid w:val="001E7EC9"/>
    <w:rsid w:val="001F5A69"/>
    <w:rsid w:val="00203264"/>
    <w:rsid w:val="002176C0"/>
    <w:rsid w:val="00222096"/>
    <w:rsid w:val="00237E6F"/>
    <w:rsid w:val="00241057"/>
    <w:rsid w:val="00256F85"/>
    <w:rsid w:val="00264EF3"/>
    <w:rsid w:val="00270E50"/>
    <w:rsid w:val="002739D8"/>
    <w:rsid w:val="0027436F"/>
    <w:rsid w:val="00280F7B"/>
    <w:rsid w:val="00285067"/>
    <w:rsid w:val="002B681C"/>
    <w:rsid w:val="00326E7F"/>
    <w:rsid w:val="00331F14"/>
    <w:rsid w:val="00334031"/>
    <w:rsid w:val="00342EDE"/>
    <w:rsid w:val="0035532C"/>
    <w:rsid w:val="00360977"/>
    <w:rsid w:val="00365E56"/>
    <w:rsid w:val="0037520B"/>
    <w:rsid w:val="00383F11"/>
    <w:rsid w:val="003860CC"/>
    <w:rsid w:val="0038721A"/>
    <w:rsid w:val="00390139"/>
    <w:rsid w:val="00390644"/>
    <w:rsid w:val="003954F0"/>
    <w:rsid w:val="003A1629"/>
    <w:rsid w:val="003A3D83"/>
    <w:rsid w:val="003B7ADA"/>
    <w:rsid w:val="003C078A"/>
    <w:rsid w:val="003C6C8B"/>
    <w:rsid w:val="003C7686"/>
    <w:rsid w:val="003D1A8B"/>
    <w:rsid w:val="003D20A8"/>
    <w:rsid w:val="003E4C0D"/>
    <w:rsid w:val="003E7D7B"/>
    <w:rsid w:val="00402A2A"/>
    <w:rsid w:val="00417C42"/>
    <w:rsid w:val="00445DFF"/>
    <w:rsid w:val="004512E9"/>
    <w:rsid w:val="00452A56"/>
    <w:rsid w:val="0045386F"/>
    <w:rsid w:val="00472904"/>
    <w:rsid w:val="00481474"/>
    <w:rsid w:val="00491B79"/>
    <w:rsid w:val="0049222A"/>
    <w:rsid w:val="00496682"/>
    <w:rsid w:val="004A6744"/>
    <w:rsid w:val="004A72F2"/>
    <w:rsid w:val="004C11A6"/>
    <w:rsid w:val="004C2B99"/>
    <w:rsid w:val="004D2B4B"/>
    <w:rsid w:val="00504623"/>
    <w:rsid w:val="00543387"/>
    <w:rsid w:val="00543F85"/>
    <w:rsid w:val="00546934"/>
    <w:rsid w:val="005579C3"/>
    <w:rsid w:val="0056126F"/>
    <w:rsid w:val="0056203B"/>
    <w:rsid w:val="00562B1B"/>
    <w:rsid w:val="00564D87"/>
    <w:rsid w:val="00571E2A"/>
    <w:rsid w:val="00590385"/>
    <w:rsid w:val="00591312"/>
    <w:rsid w:val="005B321E"/>
    <w:rsid w:val="005E4A8B"/>
    <w:rsid w:val="005F25B4"/>
    <w:rsid w:val="00602BC9"/>
    <w:rsid w:val="00610E9D"/>
    <w:rsid w:val="00625315"/>
    <w:rsid w:val="006270EE"/>
    <w:rsid w:val="006314D6"/>
    <w:rsid w:val="00640F4C"/>
    <w:rsid w:val="00666DE5"/>
    <w:rsid w:val="00674427"/>
    <w:rsid w:val="00680BD5"/>
    <w:rsid w:val="00684DD4"/>
    <w:rsid w:val="006A09A9"/>
    <w:rsid w:val="006A1C40"/>
    <w:rsid w:val="006A20FA"/>
    <w:rsid w:val="006E2EF4"/>
    <w:rsid w:val="006E7440"/>
    <w:rsid w:val="006F2288"/>
    <w:rsid w:val="00703892"/>
    <w:rsid w:val="0071358A"/>
    <w:rsid w:val="00721DCA"/>
    <w:rsid w:val="007242AC"/>
    <w:rsid w:val="00736298"/>
    <w:rsid w:val="0076441A"/>
    <w:rsid w:val="00786A59"/>
    <w:rsid w:val="00790C38"/>
    <w:rsid w:val="00795C10"/>
    <w:rsid w:val="007B58C8"/>
    <w:rsid w:val="007C3448"/>
    <w:rsid w:val="007E110A"/>
    <w:rsid w:val="007E2529"/>
    <w:rsid w:val="00823D08"/>
    <w:rsid w:val="008304A2"/>
    <w:rsid w:val="008438A5"/>
    <w:rsid w:val="008567BE"/>
    <w:rsid w:val="00867B14"/>
    <w:rsid w:val="00871804"/>
    <w:rsid w:val="00893FEB"/>
    <w:rsid w:val="008976A0"/>
    <w:rsid w:val="008A4ADF"/>
    <w:rsid w:val="008A5193"/>
    <w:rsid w:val="008B7953"/>
    <w:rsid w:val="008C3037"/>
    <w:rsid w:val="008C4F37"/>
    <w:rsid w:val="008D6CE2"/>
    <w:rsid w:val="008F2127"/>
    <w:rsid w:val="008F37EC"/>
    <w:rsid w:val="008F450B"/>
    <w:rsid w:val="008F79A6"/>
    <w:rsid w:val="0090752A"/>
    <w:rsid w:val="00923775"/>
    <w:rsid w:val="009523EE"/>
    <w:rsid w:val="009668B9"/>
    <w:rsid w:val="0097377D"/>
    <w:rsid w:val="00995954"/>
    <w:rsid w:val="009B08A7"/>
    <w:rsid w:val="009B4ECE"/>
    <w:rsid w:val="009D0C1F"/>
    <w:rsid w:val="009D78D7"/>
    <w:rsid w:val="009E425A"/>
    <w:rsid w:val="00A04F8F"/>
    <w:rsid w:val="00A05EC0"/>
    <w:rsid w:val="00A1007B"/>
    <w:rsid w:val="00A12BB3"/>
    <w:rsid w:val="00A27BEA"/>
    <w:rsid w:val="00A42C5E"/>
    <w:rsid w:val="00A51135"/>
    <w:rsid w:val="00A52672"/>
    <w:rsid w:val="00A52EBF"/>
    <w:rsid w:val="00A61A05"/>
    <w:rsid w:val="00A62190"/>
    <w:rsid w:val="00A621C1"/>
    <w:rsid w:val="00A64F9A"/>
    <w:rsid w:val="00A65319"/>
    <w:rsid w:val="00A71591"/>
    <w:rsid w:val="00A838C1"/>
    <w:rsid w:val="00A83AD1"/>
    <w:rsid w:val="00A92321"/>
    <w:rsid w:val="00A9239C"/>
    <w:rsid w:val="00A94051"/>
    <w:rsid w:val="00AA3CE2"/>
    <w:rsid w:val="00AB157E"/>
    <w:rsid w:val="00AD3286"/>
    <w:rsid w:val="00AE58CB"/>
    <w:rsid w:val="00B003F6"/>
    <w:rsid w:val="00B073CB"/>
    <w:rsid w:val="00B11FC5"/>
    <w:rsid w:val="00B13324"/>
    <w:rsid w:val="00B464FB"/>
    <w:rsid w:val="00B911C4"/>
    <w:rsid w:val="00B924CF"/>
    <w:rsid w:val="00BA08C7"/>
    <w:rsid w:val="00BA3041"/>
    <w:rsid w:val="00BB4927"/>
    <w:rsid w:val="00BF4CB4"/>
    <w:rsid w:val="00BF6478"/>
    <w:rsid w:val="00BF67CF"/>
    <w:rsid w:val="00C24D7D"/>
    <w:rsid w:val="00C34F8C"/>
    <w:rsid w:val="00C36F41"/>
    <w:rsid w:val="00C4139C"/>
    <w:rsid w:val="00C436AA"/>
    <w:rsid w:val="00C44CC4"/>
    <w:rsid w:val="00C5410A"/>
    <w:rsid w:val="00C6500E"/>
    <w:rsid w:val="00C811B8"/>
    <w:rsid w:val="00C947FF"/>
    <w:rsid w:val="00CD49D3"/>
    <w:rsid w:val="00CF6936"/>
    <w:rsid w:val="00CF70AB"/>
    <w:rsid w:val="00D46F2F"/>
    <w:rsid w:val="00D87C25"/>
    <w:rsid w:val="00D93D5E"/>
    <w:rsid w:val="00D95C35"/>
    <w:rsid w:val="00DA01D3"/>
    <w:rsid w:val="00DB6583"/>
    <w:rsid w:val="00DD057E"/>
    <w:rsid w:val="00DD57CB"/>
    <w:rsid w:val="00DF0A6D"/>
    <w:rsid w:val="00DF68BB"/>
    <w:rsid w:val="00DF7A6A"/>
    <w:rsid w:val="00E03750"/>
    <w:rsid w:val="00E11B14"/>
    <w:rsid w:val="00E23E6A"/>
    <w:rsid w:val="00E37695"/>
    <w:rsid w:val="00E53A1F"/>
    <w:rsid w:val="00E6437F"/>
    <w:rsid w:val="00E6552B"/>
    <w:rsid w:val="00E67E18"/>
    <w:rsid w:val="00E778D4"/>
    <w:rsid w:val="00E97C44"/>
    <w:rsid w:val="00EA1AE8"/>
    <w:rsid w:val="00EB2050"/>
    <w:rsid w:val="00EE4962"/>
    <w:rsid w:val="00EF205A"/>
    <w:rsid w:val="00EF7257"/>
    <w:rsid w:val="00F250C1"/>
    <w:rsid w:val="00F4092B"/>
    <w:rsid w:val="00F40C9C"/>
    <w:rsid w:val="00F471C3"/>
    <w:rsid w:val="00F523DC"/>
    <w:rsid w:val="00F5791A"/>
    <w:rsid w:val="00F76A37"/>
    <w:rsid w:val="00F800DC"/>
    <w:rsid w:val="00F94936"/>
    <w:rsid w:val="00FA19E9"/>
    <w:rsid w:val="00FA4D9B"/>
    <w:rsid w:val="00FB5401"/>
    <w:rsid w:val="00FB56BB"/>
    <w:rsid w:val="00FC18DB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6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2672"/>
    <w:rPr>
      <w:rFonts w:ascii="Georgia" w:hAnsi="Georgi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5">
    <w:name w:val="footer"/>
    <w:basedOn w:val="a"/>
    <w:rsid w:val="009B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08A7"/>
  </w:style>
  <w:style w:type="paragraph" w:styleId="a7">
    <w:name w:val="Balloon Text"/>
    <w:basedOn w:val="a"/>
    <w:semiHidden/>
    <w:rsid w:val="000878E0"/>
    <w:rPr>
      <w:rFonts w:ascii="Arial" w:hAnsi="Arial"/>
      <w:sz w:val="18"/>
      <w:szCs w:val="18"/>
    </w:rPr>
  </w:style>
  <w:style w:type="paragraph" w:styleId="Web">
    <w:name w:val="Normal (Web)"/>
    <w:basedOn w:val="a"/>
    <w:rsid w:val="000877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3A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A162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477C-394C-4941-9727-8B8FBCF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2007年韓國地區華語文能力測驗報考簡章</dc:title>
  <dc:creator>user</dc:creator>
  <cp:lastModifiedBy>t</cp:lastModifiedBy>
  <cp:revision>2</cp:revision>
  <cp:lastPrinted>2015-08-10T02:17:00Z</cp:lastPrinted>
  <dcterms:created xsi:type="dcterms:W3CDTF">2015-08-24T01:28:00Z</dcterms:created>
  <dcterms:modified xsi:type="dcterms:W3CDTF">2015-08-24T01:28:00Z</dcterms:modified>
</cp:coreProperties>
</file>