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DAD" w:rsidRDefault="00DF0E37" w:rsidP="00B162A6">
      <w:pPr>
        <w:ind w:leftChars="-413" w:left="-427" w:rightChars="-260" w:right="-624" w:hangingChars="176" w:hanging="564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/>
          <w:b/>
          <w:color w:val="000000" w:themeColor="text1"/>
          <w:sz w:val="32"/>
          <w:szCs w:val="32"/>
        </w:rPr>
        <w:t xml:space="preserve">  </w:t>
      </w:r>
      <w:r w:rsidR="00B162A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  </w:t>
      </w:r>
      <w:r w:rsidR="007119BD">
        <w:rPr>
          <w:rFonts w:ascii="標楷體" w:eastAsia="標楷體" w:hAnsi="標楷體"/>
          <w:b/>
          <w:color w:val="000000" w:themeColor="text1"/>
          <w:sz w:val="32"/>
          <w:szCs w:val="32"/>
        </w:rPr>
        <w:t xml:space="preserve"> </w:t>
      </w:r>
      <w:r w:rsidR="007B080D" w:rsidRPr="009D03EF">
        <w:rPr>
          <w:rFonts w:ascii="標楷體" w:eastAsia="標楷體" w:hAnsi="標楷體"/>
          <w:b/>
          <w:color w:val="000000" w:themeColor="text1"/>
          <w:sz w:val="32"/>
          <w:szCs w:val="32"/>
        </w:rPr>
        <w:t>參與身心障礙者權利公約（</w:t>
      </w:r>
      <w:r w:rsidR="007B080D" w:rsidRPr="009D03E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CRPD</w:t>
      </w:r>
      <w:r w:rsidR="00260340" w:rsidRPr="009D03E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）初</w:t>
      </w:r>
      <w:r w:rsidR="00E80C0B" w:rsidRPr="009D03E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次國家報告國際審查會議</w:t>
      </w:r>
    </w:p>
    <w:p w:rsidR="000A2980" w:rsidRPr="009D03EF" w:rsidRDefault="007119BD" w:rsidP="00B162A6">
      <w:pPr>
        <w:ind w:leftChars="-413" w:left="-427" w:rightChars="-260" w:right="-624" w:hangingChars="176" w:hanging="564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/>
          <w:b/>
          <w:color w:val="000000" w:themeColor="text1"/>
          <w:sz w:val="32"/>
          <w:szCs w:val="32"/>
        </w:rPr>
        <w:t xml:space="preserve"> </w:t>
      </w:r>
      <w:r w:rsidR="00551693" w:rsidRPr="009D03E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相關訊息及</w:t>
      </w:r>
      <w:r w:rsidR="00E80C0B" w:rsidRPr="009D03E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注意事項</w:t>
      </w:r>
      <w:r w:rsidR="000A2980" w:rsidRPr="009D03E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                     </w:t>
      </w:r>
    </w:p>
    <w:p w:rsidR="002B0DAD" w:rsidRPr="00D96724" w:rsidRDefault="00B162A6" w:rsidP="00B162A6">
      <w:pPr>
        <w:ind w:rightChars="-437" w:right="-1049"/>
        <w:jc w:val="center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/>
          <w:b/>
          <w:color w:val="000000" w:themeColor="text1"/>
          <w:sz w:val="28"/>
          <w:szCs w:val="28"/>
        </w:rPr>
        <w:t xml:space="preserve">  </w:t>
      </w:r>
      <w:r w:rsidR="002B0DAD">
        <w:rPr>
          <w:rFonts w:ascii="標楷體" w:eastAsia="標楷體" w:hAnsi="標楷體"/>
          <w:b/>
          <w:color w:val="000000" w:themeColor="text1"/>
          <w:sz w:val="28"/>
          <w:szCs w:val="28"/>
        </w:rPr>
        <w:t xml:space="preserve">                                               </w:t>
      </w:r>
      <w:r w:rsidR="002B0DAD" w:rsidRPr="00D96724">
        <w:rPr>
          <w:rFonts w:ascii="標楷體" w:eastAsia="標楷體" w:hAnsi="標楷體"/>
          <w:b/>
          <w:sz w:val="28"/>
          <w:szCs w:val="28"/>
        </w:rPr>
        <w:t xml:space="preserve"> </w:t>
      </w:r>
      <w:r w:rsidR="00711E3B" w:rsidRPr="00D96724">
        <w:rPr>
          <w:rFonts w:ascii="標楷體" w:eastAsia="標楷體" w:hAnsi="標楷體"/>
          <w:szCs w:val="24"/>
        </w:rPr>
        <w:t>106</w:t>
      </w:r>
      <w:r w:rsidR="002B0DAD" w:rsidRPr="00D96724">
        <w:rPr>
          <w:rFonts w:ascii="標楷體" w:eastAsia="標楷體" w:hAnsi="標楷體"/>
          <w:szCs w:val="24"/>
        </w:rPr>
        <w:t>.5.10</w:t>
      </w:r>
    </w:p>
    <w:p w:rsidR="00B162A6" w:rsidRDefault="002B0DAD" w:rsidP="002B0DAD">
      <w:pPr>
        <w:ind w:rightChars="-437" w:right="-1049"/>
        <w:jc w:val="center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/>
          <w:b/>
          <w:color w:val="000000" w:themeColor="text1"/>
          <w:sz w:val="28"/>
          <w:szCs w:val="28"/>
        </w:rPr>
        <w:t xml:space="preserve">                                </w:t>
      </w:r>
      <w:r w:rsidR="00B162A6" w:rsidRPr="00B162A6">
        <w:rPr>
          <w:rFonts w:ascii="標楷體" w:eastAsia="標楷體" w:hAnsi="標楷體"/>
          <w:color w:val="000000" w:themeColor="text1"/>
          <w:szCs w:val="24"/>
        </w:rPr>
        <w:t>經</w:t>
      </w:r>
      <w:r w:rsidR="00B162A6">
        <w:rPr>
          <w:rFonts w:ascii="標楷體" w:eastAsia="標楷體" w:hAnsi="標楷體"/>
          <w:color w:val="000000" w:themeColor="text1"/>
          <w:szCs w:val="24"/>
        </w:rPr>
        <w:t>行政院身心障礙者權益推動小組</w:t>
      </w:r>
    </w:p>
    <w:p w:rsidR="00773477" w:rsidRPr="00B162A6" w:rsidRDefault="00B162A6" w:rsidP="00072E47">
      <w:pPr>
        <w:ind w:rightChars="-437" w:right="-1049"/>
        <w:jc w:val="center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 xml:space="preserve">                                               </w:t>
      </w:r>
      <w:r>
        <w:rPr>
          <w:rFonts w:ascii="標楷體" w:eastAsia="標楷體" w:hAnsi="標楷體"/>
          <w:color w:val="000000" w:themeColor="text1"/>
          <w:szCs w:val="24"/>
        </w:rPr>
        <w:t>第</w:t>
      </w:r>
      <w:r>
        <w:rPr>
          <w:rFonts w:ascii="標楷體" w:eastAsia="標楷體" w:hAnsi="標楷體" w:hint="eastAsia"/>
          <w:color w:val="000000" w:themeColor="text1"/>
          <w:szCs w:val="24"/>
        </w:rPr>
        <w:t>2屆第1次會議通過</w:t>
      </w:r>
    </w:p>
    <w:p w:rsidR="00551693" w:rsidRDefault="00551693" w:rsidP="00084343">
      <w:pPr>
        <w:pStyle w:val="a3"/>
        <w:numPr>
          <w:ilvl w:val="0"/>
          <w:numId w:val="1"/>
        </w:numPr>
        <w:ind w:leftChars="0" w:left="142" w:hanging="568"/>
        <w:jc w:val="both"/>
        <w:rPr>
          <w:rFonts w:ascii="標楷體" w:eastAsia="標楷體" w:hAnsi="標楷體"/>
          <w:sz w:val="28"/>
          <w:szCs w:val="28"/>
        </w:rPr>
      </w:pPr>
      <w:r w:rsidRPr="003314C1">
        <w:rPr>
          <w:rFonts w:ascii="標楷體" w:eastAsia="標楷體" w:hAnsi="標楷體"/>
          <w:b/>
          <w:sz w:val="28"/>
          <w:szCs w:val="28"/>
        </w:rPr>
        <w:t>會議時間及地點</w:t>
      </w:r>
      <w:r>
        <w:rPr>
          <w:rFonts w:ascii="標楷體" w:eastAsia="標楷體" w:hAnsi="標楷體"/>
          <w:sz w:val="28"/>
          <w:szCs w:val="28"/>
        </w:rPr>
        <w:t>：</w:t>
      </w:r>
    </w:p>
    <w:p w:rsidR="007B080D" w:rsidRPr="006558D6" w:rsidRDefault="0044032F" w:rsidP="00084343">
      <w:pPr>
        <w:pStyle w:val="a3"/>
        <w:ind w:leftChars="0" w:left="142" w:rightChars="-201" w:right="-482"/>
        <w:jc w:val="both"/>
        <w:rPr>
          <w:rFonts w:ascii="標楷體" w:eastAsia="標楷體" w:hAnsi="標楷體"/>
          <w:sz w:val="28"/>
          <w:szCs w:val="28"/>
        </w:rPr>
      </w:pPr>
      <w:r w:rsidRPr="009D03EF">
        <w:rPr>
          <w:rFonts w:ascii="標楷體" w:eastAsia="標楷體" w:hAnsi="標楷體"/>
          <w:color w:val="000000" w:themeColor="text1"/>
          <w:sz w:val="28"/>
          <w:szCs w:val="28"/>
        </w:rPr>
        <w:t>身心障礙者權利公約（</w:t>
      </w:r>
      <w:r w:rsidRPr="009D03EF">
        <w:rPr>
          <w:rFonts w:ascii="標楷體" w:eastAsia="標楷體" w:hAnsi="標楷體" w:hint="eastAsia"/>
          <w:color w:val="000000" w:themeColor="text1"/>
          <w:sz w:val="28"/>
          <w:szCs w:val="28"/>
        </w:rPr>
        <w:t>CRPD）</w:t>
      </w:r>
      <w:r w:rsidR="00260340" w:rsidRPr="009D03EF">
        <w:rPr>
          <w:rFonts w:ascii="標楷體" w:eastAsia="標楷體" w:hAnsi="標楷體" w:hint="eastAsia"/>
          <w:color w:val="000000" w:themeColor="text1"/>
          <w:sz w:val="28"/>
          <w:szCs w:val="28"/>
        </w:rPr>
        <w:t>初</w:t>
      </w:r>
      <w:r w:rsidRPr="009D03EF">
        <w:rPr>
          <w:rFonts w:ascii="標楷體" w:eastAsia="標楷體" w:hAnsi="標楷體" w:hint="eastAsia"/>
          <w:color w:val="000000" w:themeColor="text1"/>
          <w:sz w:val="28"/>
          <w:szCs w:val="28"/>
        </w:rPr>
        <w:t>次國家報</w:t>
      </w:r>
      <w:r w:rsidRPr="006558D6">
        <w:rPr>
          <w:rFonts w:ascii="標楷體" w:eastAsia="標楷體" w:hAnsi="標楷體" w:hint="eastAsia"/>
          <w:sz w:val="28"/>
          <w:szCs w:val="28"/>
        </w:rPr>
        <w:t>告國際審查會議定於106年10月30日至11月1日假臺大醫院國際會議中心（臺北市中正區徐州路2號）舉行</w:t>
      </w:r>
      <w:r w:rsidR="00E2176F" w:rsidRPr="006558D6">
        <w:rPr>
          <w:rFonts w:ascii="標楷體" w:eastAsia="標楷體" w:hAnsi="標楷體" w:hint="eastAsia"/>
          <w:sz w:val="28"/>
          <w:szCs w:val="28"/>
        </w:rPr>
        <w:t>。</w:t>
      </w:r>
      <w:r w:rsidR="000D1546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551693" w:rsidRDefault="00551693" w:rsidP="00084343">
      <w:pPr>
        <w:pStyle w:val="a3"/>
        <w:numPr>
          <w:ilvl w:val="0"/>
          <w:numId w:val="1"/>
        </w:numPr>
        <w:ind w:leftChars="0" w:left="142" w:hanging="568"/>
        <w:jc w:val="both"/>
        <w:rPr>
          <w:rFonts w:ascii="標楷體" w:eastAsia="標楷體" w:hAnsi="標楷體"/>
          <w:sz w:val="28"/>
          <w:szCs w:val="28"/>
        </w:rPr>
      </w:pPr>
      <w:r w:rsidRPr="003314C1">
        <w:rPr>
          <w:rFonts w:ascii="標楷體" w:eastAsia="標楷體" w:hAnsi="標楷體"/>
          <w:b/>
          <w:sz w:val="28"/>
          <w:szCs w:val="28"/>
        </w:rPr>
        <w:t>會議秘書單位</w:t>
      </w:r>
      <w:r w:rsidR="00556F85">
        <w:rPr>
          <w:rFonts w:ascii="標楷體" w:eastAsia="標楷體" w:hAnsi="標楷體"/>
          <w:sz w:val="28"/>
          <w:szCs w:val="28"/>
        </w:rPr>
        <w:t>：</w:t>
      </w:r>
    </w:p>
    <w:p w:rsidR="00E2176F" w:rsidRDefault="00E2176F" w:rsidP="00084343">
      <w:pPr>
        <w:pStyle w:val="a3"/>
        <w:ind w:leftChars="0" w:left="142" w:rightChars="-201" w:right="-482"/>
        <w:jc w:val="both"/>
        <w:rPr>
          <w:rFonts w:ascii="標楷體" w:eastAsia="標楷體" w:hAnsi="標楷體"/>
          <w:sz w:val="28"/>
          <w:szCs w:val="28"/>
        </w:rPr>
      </w:pPr>
      <w:r w:rsidRPr="006558D6">
        <w:rPr>
          <w:rFonts w:ascii="標楷體" w:eastAsia="標楷體" w:hAnsi="標楷體"/>
          <w:sz w:val="28"/>
          <w:szCs w:val="28"/>
        </w:rPr>
        <w:t>本次會議由衛生福利部社會及家庭署</w:t>
      </w:r>
      <w:r w:rsidR="00E80C0B">
        <w:rPr>
          <w:rFonts w:ascii="標楷體" w:eastAsia="標楷體" w:hAnsi="標楷體"/>
          <w:sz w:val="28"/>
          <w:szCs w:val="28"/>
        </w:rPr>
        <w:t>（以下簡稱社家署）</w:t>
      </w:r>
      <w:r w:rsidR="00556F85">
        <w:rPr>
          <w:rFonts w:ascii="標楷體" w:eastAsia="標楷體" w:hAnsi="標楷體"/>
          <w:sz w:val="28"/>
          <w:szCs w:val="28"/>
        </w:rPr>
        <w:t>擔任本次會議之秘書單位</w:t>
      </w:r>
      <w:r w:rsidR="00937398" w:rsidRPr="006558D6">
        <w:rPr>
          <w:rFonts w:ascii="標楷體" w:eastAsia="標楷體" w:hAnsi="標楷體" w:hint="eastAsia"/>
          <w:sz w:val="28"/>
          <w:szCs w:val="28"/>
        </w:rPr>
        <w:t>。</w:t>
      </w:r>
    </w:p>
    <w:p w:rsidR="00551693" w:rsidRDefault="009647F4" w:rsidP="00084343">
      <w:pPr>
        <w:pStyle w:val="a3"/>
        <w:numPr>
          <w:ilvl w:val="0"/>
          <w:numId w:val="1"/>
        </w:numPr>
        <w:ind w:leftChars="0" w:left="142" w:hanging="568"/>
        <w:jc w:val="both"/>
        <w:rPr>
          <w:rFonts w:ascii="標楷體" w:eastAsia="標楷體" w:hAnsi="標楷體"/>
          <w:sz w:val="28"/>
          <w:szCs w:val="28"/>
        </w:rPr>
      </w:pPr>
      <w:r w:rsidRPr="003314C1">
        <w:rPr>
          <w:rFonts w:ascii="標楷體" w:eastAsia="標楷體" w:hAnsi="標楷體"/>
          <w:b/>
          <w:sz w:val="28"/>
          <w:szCs w:val="28"/>
        </w:rPr>
        <w:t>會議</w:t>
      </w:r>
      <w:r w:rsidR="00BD7440" w:rsidRPr="003314C1">
        <w:rPr>
          <w:rFonts w:ascii="標楷體" w:eastAsia="標楷體" w:hAnsi="標楷體"/>
          <w:b/>
          <w:sz w:val="28"/>
          <w:szCs w:val="28"/>
        </w:rPr>
        <w:t>優先</w:t>
      </w:r>
      <w:r w:rsidRPr="003314C1">
        <w:rPr>
          <w:rFonts w:ascii="標楷體" w:eastAsia="標楷體" w:hAnsi="標楷體"/>
          <w:b/>
          <w:sz w:val="28"/>
          <w:szCs w:val="28"/>
        </w:rPr>
        <w:t>入場</w:t>
      </w:r>
      <w:r w:rsidR="00BD7440" w:rsidRPr="003314C1">
        <w:rPr>
          <w:rFonts w:ascii="標楷體" w:eastAsia="標楷體" w:hAnsi="標楷體"/>
          <w:b/>
          <w:sz w:val="28"/>
          <w:szCs w:val="28"/>
        </w:rPr>
        <w:t>條件</w:t>
      </w:r>
      <w:r w:rsidR="00BD7440">
        <w:rPr>
          <w:rFonts w:ascii="標楷體" w:eastAsia="標楷體" w:hAnsi="標楷體"/>
          <w:sz w:val="28"/>
          <w:szCs w:val="28"/>
        </w:rPr>
        <w:t>：</w:t>
      </w:r>
    </w:p>
    <w:p w:rsidR="00E2176F" w:rsidRPr="006558D6" w:rsidRDefault="00E2176F" w:rsidP="00084343">
      <w:pPr>
        <w:pStyle w:val="a3"/>
        <w:ind w:leftChars="0" w:left="142" w:rightChars="-201" w:right="-482"/>
        <w:jc w:val="both"/>
        <w:rPr>
          <w:rFonts w:ascii="標楷體" w:eastAsia="標楷體" w:hAnsi="標楷體"/>
          <w:sz w:val="28"/>
          <w:szCs w:val="28"/>
        </w:rPr>
      </w:pPr>
      <w:r w:rsidRPr="006558D6">
        <w:rPr>
          <w:rFonts w:ascii="標楷體" w:eastAsia="標楷體" w:hAnsi="標楷體"/>
          <w:sz w:val="28"/>
          <w:szCs w:val="28"/>
        </w:rPr>
        <w:t>民間團體</w:t>
      </w:r>
      <w:r w:rsidR="00937398" w:rsidRPr="006558D6">
        <w:rPr>
          <w:rFonts w:ascii="標楷體" w:eastAsia="標楷體" w:hAnsi="標楷體"/>
          <w:sz w:val="28"/>
          <w:szCs w:val="28"/>
        </w:rPr>
        <w:t>（以下簡稱</w:t>
      </w:r>
      <w:r w:rsidR="00937398" w:rsidRPr="006558D6">
        <w:rPr>
          <w:rFonts w:ascii="標楷體" w:eastAsia="標楷體" w:hAnsi="標楷體" w:hint="eastAsia"/>
          <w:sz w:val="28"/>
          <w:szCs w:val="28"/>
        </w:rPr>
        <w:t>NGO）</w:t>
      </w:r>
      <w:r w:rsidRPr="006558D6">
        <w:rPr>
          <w:rFonts w:ascii="標楷體" w:eastAsia="標楷體" w:hAnsi="標楷體"/>
          <w:sz w:val="28"/>
          <w:szCs w:val="28"/>
        </w:rPr>
        <w:t>具備下列資格之一者，得優先參與本次會議（包括政府場次之旁聽及</w:t>
      </w:r>
      <w:r w:rsidR="00A83308">
        <w:rPr>
          <w:rFonts w:ascii="標楷體" w:eastAsia="標楷體" w:hAnsi="標楷體" w:hint="eastAsia"/>
          <w:sz w:val="28"/>
          <w:szCs w:val="28"/>
        </w:rPr>
        <w:t>NGO</w:t>
      </w:r>
      <w:r w:rsidRPr="006558D6">
        <w:rPr>
          <w:rFonts w:ascii="標楷體" w:eastAsia="標楷體" w:hAnsi="標楷體"/>
          <w:sz w:val="28"/>
          <w:szCs w:val="28"/>
        </w:rPr>
        <w:t>場次之會議）：</w:t>
      </w:r>
    </w:p>
    <w:p w:rsidR="00E2176F" w:rsidRPr="006558D6" w:rsidRDefault="00E2176F" w:rsidP="00084343">
      <w:pPr>
        <w:pStyle w:val="a3"/>
        <w:numPr>
          <w:ilvl w:val="0"/>
          <w:numId w:val="2"/>
        </w:numPr>
        <w:ind w:leftChars="0" w:left="426" w:hanging="852"/>
        <w:jc w:val="both"/>
        <w:rPr>
          <w:rFonts w:ascii="標楷體" w:eastAsia="標楷體" w:hAnsi="標楷體"/>
          <w:sz w:val="28"/>
          <w:szCs w:val="28"/>
        </w:rPr>
      </w:pPr>
      <w:r w:rsidRPr="006558D6">
        <w:rPr>
          <w:rFonts w:ascii="標楷體" w:eastAsia="標楷體" w:hAnsi="標楷體"/>
          <w:sz w:val="28"/>
          <w:szCs w:val="28"/>
        </w:rPr>
        <w:t>有提出</w:t>
      </w:r>
      <w:r w:rsidRPr="006558D6">
        <w:rPr>
          <w:rFonts w:ascii="標楷體" w:eastAsia="標楷體" w:hAnsi="標楷體" w:hint="eastAsia"/>
          <w:sz w:val="28"/>
          <w:szCs w:val="28"/>
        </w:rPr>
        <w:t>CRPD</w:t>
      </w:r>
      <w:r w:rsidR="007B2EA1">
        <w:rPr>
          <w:rFonts w:ascii="標楷體" w:eastAsia="標楷體" w:hAnsi="標楷體" w:hint="eastAsia"/>
          <w:sz w:val="28"/>
          <w:szCs w:val="28"/>
        </w:rPr>
        <w:t>初</w:t>
      </w:r>
      <w:r w:rsidRPr="006558D6">
        <w:rPr>
          <w:rFonts w:ascii="標楷體" w:eastAsia="標楷體" w:hAnsi="標楷體" w:hint="eastAsia"/>
          <w:sz w:val="28"/>
          <w:szCs w:val="28"/>
        </w:rPr>
        <w:t>次國家報告之民間報告。</w:t>
      </w:r>
    </w:p>
    <w:p w:rsidR="00E2176F" w:rsidRPr="006558D6" w:rsidRDefault="00E2176F" w:rsidP="00084343">
      <w:pPr>
        <w:pStyle w:val="a3"/>
        <w:numPr>
          <w:ilvl w:val="0"/>
          <w:numId w:val="2"/>
        </w:numPr>
        <w:ind w:leftChars="0" w:left="426" w:hanging="852"/>
        <w:jc w:val="both"/>
        <w:rPr>
          <w:rFonts w:ascii="標楷體" w:eastAsia="標楷體" w:hAnsi="標楷體"/>
          <w:sz w:val="28"/>
          <w:szCs w:val="28"/>
        </w:rPr>
      </w:pPr>
      <w:r w:rsidRPr="006558D6">
        <w:rPr>
          <w:rFonts w:ascii="標楷體" w:eastAsia="標楷體" w:hAnsi="標楷體"/>
          <w:sz w:val="28"/>
          <w:szCs w:val="28"/>
        </w:rPr>
        <w:t>有提出</w:t>
      </w:r>
      <w:r w:rsidRPr="006558D6">
        <w:rPr>
          <w:rFonts w:ascii="標楷體" w:eastAsia="標楷體" w:hAnsi="標楷體" w:hint="eastAsia"/>
          <w:sz w:val="28"/>
          <w:szCs w:val="28"/>
        </w:rPr>
        <w:t>CRPD</w:t>
      </w:r>
      <w:r w:rsidR="007B2EA1">
        <w:rPr>
          <w:rFonts w:ascii="標楷體" w:eastAsia="標楷體" w:hAnsi="標楷體" w:hint="eastAsia"/>
          <w:sz w:val="28"/>
          <w:szCs w:val="28"/>
        </w:rPr>
        <w:t>初</w:t>
      </w:r>
      <w:r w:rsidRPr="006558D6">
        <w:rPr>
          <w:rFonts w:ascii="標楷體" w:eastAsia="標楷體" w:hAnsi="標楷體" w:hint="eastAsia"/>
          <w:sz w:val="28"/>
          <w:szCs w:val="28"/>
        </w:rPr>
        <w:t>次國家報告問題清單之民間回復。</w:t>
      </w:r>
    </w:p>
    <w:p w:rsidR="00F0103B" w:rsidRDefault="00AC6C89" w:rsidP="00084343">
      <w:pPr>
        <w:pStyle w:val="a3"/>
        <w:ind w:leftChars="0" w:left="426" w:rightChars="-201" w:right="-48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民間報告及問題清單之民間回復，由秘書單位</w:t>
      </w:r>
      <w:r w:rsidR="00937398" w:rsidRPr="006558D6">
        <w:rPr>
          <w:rFonts w:ascii="標楷體" w:eastAsia="標楷體" w:hAnsi="標楷體" w:hint="eastAsia"/>
          <w:sz w:val="28"/>
          <w:szCs w:val="28"/>
        </w:rPr>
        <w:t>統一彙整轉予國際審查委員並公布於網路。</w:t>
      </w:r>
    </w:p>
    <w:p w:rsidR="00F0103B" w:rsidRPr="009D03EF" w:rsidRDefault="00F0103B" w:rsidP="00084343">
      <w:pPr>
        <w:pStyle w:val="a3"/>
        <w:numPr>
          <w:ilvl w:val="0"/>
          <w:numId w:val="2"/>
        </w:numPr>
        <w:ind w:leftChars="0" w:left="426" w:rightChars="-201" w:right="-482" w:hanging="85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D03EF">
        <w:rPr>
          <w:rFonts w:ascii="標楷體" w:eastAsia="標楷體" w:hAnsi="標楷體" w:hint="eastAsia"/>
          <w:color w:val="000000" w:themeColor="text1"/>
          <w:sz w:val="28"/>
          <w:szCs w:val="28"/>
        </w:rPr>
        <w:t>非透過秘書</w:t>
      </w:r>
      <w:r w:rsidR="000E7937" w:rsidRPr="009D03EF">
        <w:rPr>
          <w:rFonts w:ascii="標楷體" w:eastAsia="標楷體" w:hAnsi="標楷體" w:hint="eastAsia"/>
          <w:color w:val="000000" w:themeColor="text1"/>
          <w:sz w:val="28"/>
          <w:szCs w:val="28"/>
        </w:rPr>
        <w:t>單位</w:t>
      </w:r>
      <w:r w:rsidRPr="009D03EF">
        <w:rPr>
          <w:rFonts w:ascii="標楷體" w:eastAsia="標楷體" w:hAnsi="標楷體" w:hint="eastAsia"/>
          <w:color w:val="000000" w:themeColor="text1"/>
          <w:sz w:val="28"/>
          <w:szCs w:val="28"/>
        </w:rPr>
        <w:t>轉送民間報告或問題清單民間回復</w:t>
      </w:r>
      <w:r w:rsidR="000E7937" w:rsidRPr="009D03EF">
        <w:rPr>
          <w:rFonts w:ascii="標楷體" w:eastAsia="標楷體" w:hAnsi="標楷體" w:hint="eastAsia"/>
          <w:color w:val="000000" w:themeColor="text1"/>
          <w:sz w:val="28"/>
          <w:szCs w:val="28"/>
        </w:rPr>
        <w:t>者</w:t>
      </w:r>
      <w:r w:rsidRPr="009D03EF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0E7937" w:rsidRPr="009D03EF">
        <w:rPr>
          <w:rFonts w:ascii="標楷體" w:eastAsia="標楷體" w:hAnsi="標楷體" w:hint="eastAsia"/>
          <w:color w:val="000000" w:themeColor="text1"/>
          <w:sz w:val="28"/>
          <w:szCs w:val="28"/>
        </w:rPr>
        <w:t>若提出已自行送交國際審查委員之證明資料，如通信紀錄，亦得優先參與本次會議。</w:t>
      </w:r>
    </w:p>
    <w:p w:rsidR="00AC6C89" w:rsidRDefault="009647F4" w:rsidP="00084343">
      <w:pPr>
        <w:pStyle w:val="a3"/>
        <w:numPr>
          <w:ilvl w:val="0"/>
          <w:numId w:val="1"/>
        </w:numPr>
        <w:ind w:leftChars="0" w:left="142" w:hanging="568"/>
        <w:jc w:val="both"/>
        <w:rPr>
          <w:rFonts w:ascii="標楷體" w:eastAsia="標楷體" w:hAnsi="標楷體"/>
          <w:sz w:val="28"/>
          <w:szCs w:val="28"/>
        </w:rPr>
      </w:pPr>
      <w:r w:rsidRPr="003314C1">
        <w:rPr>
          <w:rFonts w:ascii="標楷體" w:eastAsia="標楷體" w:hAnsi="標楷體"/>
          <w:b/>
          <w:sz w:val="28"/>
          <w:szCs w:val="28"/>
        </w:rPr>
        <w:lastRenderedPageBreak/>
        <w:t>會議發言須知</w:t>
      </w:r>
      <w:r>
        <w:rPr>
          <w:rFonts w:ascii="標楷體" w:eastAsia="標楷體" w:hAnsi="標楷體"/>
          <w:sz w:val="28"/>
          <w:szCs w:val="28"/>
        </w:rPr>
        <w:t>：</w:t>
      </w:r>
    </w:p>
    <w:p w:rsidR="00015056" w:rsidRPr="006558D6" w:rsidRDefault="00015056" w:rsidP="00084343">
      <w:pPr>
        <w:pStyle w:val="a3"/>
        <w:ind w:leftChars="0" w:left="142" w:rightChars="-201" w:right="-482"/>
        <w:jc w:val="both"/>
        <w:rPr>
          <w:rFonts w:ascii="標楷體" w:eastAsia="標楷體" w:hAnsi="標楷體"/>
          <w:sz w:val="28"/>
          <w:szCs w:val="28"/>
        </w:rPr>
      </w:pPr>
      <w:r w:rsidRPr="006558D6">
        <w:rPr>
          <w:rFonts w:ascii="標楷體" w:eastAsia="標楷體" w:hAnsi="標楷體"/>
          <w:sz w:val="28"/>
          <w:szCs w:val="28"/>
        </w:rPr>
        <w:t>CRPD</w:t>
      </w:r>
      <w:r w:rsidR="0088756F">
        <w:rPr>
          <w:rFonts w:ascii="標楷體" w:eastAsia="標楷體" w:hAnsi="標楷體"/>
          <w:sz w:val="28"/>
          <w:szCs w:val="28"/>
        </w:rPr>
        <w:t>初</w:t>
      </w:r>
      <w:r w:rsidRPr="006558D6">
        <w:rPr>
          <w:rFonts w:ascii="標楷體" w:eastAsia="標楷體" w:hAnsi="標楷體"/>
          <w:sz w:val="28"/>
          <w:szCs w:val="28"/>
        </w:rPr>
        <w:t>次國家報告國際審查會議包括「政府場次」及「NGO場次」：</w:t>
      </w:r>
    </w:p>
    <w:p w:rsidR="00015056" w:rsidRPr="006558D6" w:rsidRDefault="00015056" w:rsidP="00084343">
      <w:pPr>
        <w:pStyle w:val="a3"/>
        <w:numPr>
          <w:ilvl w:val="0"/>
          <w:numId w:val="3"/>
        </w:numPr>
        <w:ind w:leftChars="0" w:left="426" w:hanging="852"/>
        <w:jc w:val="both"/>
        <w:rPr>
          <w:rFonts w:ascii="標楷體" w:eastAsia="標楷體" w:hAnsi="標楷體"/>
          <w:sz w:val="28"/>
          <w:szCs w:val="28"/>
        </w:rPr>
      </w:pPr>
      <w:r w:rsidRPr="006558D6">
        <w:rPr>
          <w:rFonts w:ascii="標楷體" w:eastAsia="標楷體" w:hAnsi="標楷體"/>
          <w:sz w:val="28"/>
          <w:szCs w:val="28"/>
        </w:rPr>
        <w:t>政府場次：</w:t>
      </w:r>
    </w:p>
    <w:p w:rsidR="00015056" w:rsidRPr="009D03EF" w:rsidRDefault="00015056" w:rsidP="00084343">
      <w:pPr>
        <w:pStyle w:val="a3"/>
        <w:numPr>
          <w:ilvl w:val="0"/>
          <w:numId w:val="4"/>
        </w:numPr>
        <w:ind w:leftChars="0" w:left="709" w:rightChars="-201" w:right="-482" w:hanging="28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D03EF">
        <w:rPr>
          <w:rFonts w:ascii="標楷體" w:eastAsia="標楷體" w:hAnsi="標楷體"/>
          <w:color w:val="000000" w:themeColor="text1"/>
          <w:sz w:val="28"/>
          <w:szCs w:val="28"/>
        </w:rPr>
        <w:t>由政府機關代表答復國際審查委員之提問，每場次預計開放</w:t>
      </w:r>
      <w:r w:rsidR="003624F4" w:rsidRPr="009D03EF">
        <w:rPr>
          <w:rFonts w:ascii="標楷體" w:eastAsia="標楷體" w:hAnsi="標楷體"/>
          <w:color w:val="000000" w:themeColor="text1"/>
          <w:sz w:val="28"/>
          <w:szCs w:val="28"/>
        </w:rPr>
        <w:t>60</w:t>
      </w:r>
      <w:r w:rsidR="00B45771" w:rsidRPr="009D03EF">
        <w:rPr>
          <w:rFonts w:ascii="標楷體" w:eastAsia="標楷體" w:hAnsi="標楷體" w:hint="eastAsia"/>
          <w:color w:val="000000" w:themeColor="text1"/>
          <w:sz w:val="28"/>
          <w:szCs w:val="28"/>
        </w:rPr>
        <w:t>個NGO</w:t>
      </w:r>
      <w:r w:rsidR="00E80C0B" w:rsidRPr="009D03EF">
        <w:rPr>
          <w:rFonts w:ascii="標楷體" w:eastAsia="標楷體" w:hAnsi="標楷體" w:hint="eastAsia"/>
          <w:color w:val="000000" w:themeColor="text1"/>
          <w:sz w:val="28"/>
          <w:szCs w:val="28"/>
        </w:rPr>
        <w:t>名額</w:t>
      </w:r>
      <w:r w:rsidR="00B45771" w:rsidRPr="009D03EF">
        <w:rPr>
          <w:rFonts w:ascii="標楷體" w:eastAsia="標楷體" w:hAnsi="標楷體" w:hint="eastAsia"/>
          <w:color w:val="000000" w:themeColor="text1"/>
          <w:sz w:val="28"/>
          <w:szCs w:val="28"/>
        </w:rPr>
        <w:t>（每</w:t>
      </w:r>
      <w:r w:rsidR="00F47CE4" w:rsidRPr="009D03EF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F47CE4" w:rsidRPr="009D03EF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="00F47CE4" w:rsidRPr="009D03EF">
        <w:rPr>
          <w:rFonts w:ascii="標楷體" w:eastAsia="標楷體" w:hAnsi="標楷體" w:hint="eastAsia"/>
          <w:color w:val="000000" w:themeColor="text1"/>
          <w:sz w:val="28"/>
          <w:szCs w:val="28"/>
        </w:rPr>
        <w:t>NGO以</w:t>
      </w:r>
      <w:r w:rsidR="003624F4" w:rsidRPr="009D03EF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F47CE4" w:rsidRPr="009D03EF">
        <w:rPr>
          <w:rFonts w:ascii="標楷體" w:eastAsia="標楷體" w:hAnsi="標楷體" w:hint="eastAsia"/>
          <w:color w:val="000000" w:themeColor="text1"/>
          <w:sz w:val="28"/>
          <w:szCs w:val="28"/>
        </w:rPr>
        <w:t>位代表為限）進入審查會場旁聽，視報名情形及場地狀況開放個人入場旁聽，但非政府代表無發言權。</w:t>
      </w:r>
    </w:p>
    <w:p w:rsidR="00EE5C9F" w:rsidRPr="006558D6" w:rsidRDefault="00EE5C9F" w:rsidP="00084343">
      <w:pPr>
        <w:pStyle w:val="a3"/>
        <w:numPr>
          <w:ilvl w:val="0"/>
          <w:numId w:val="4"/>
        </w:numPr>
        <w:ind w:leftChars="0" w:left="709" w:rightChars="-201" w:right="-482" w:hanging="28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會議原則上依條文順序逐條審查，確切條文安排將徵詢國際審查委員意見後公布。</w:t>
      </w:r>
    </w:p>
    <w:p w:rsidR="00775D25" w:rsidRPr="006558D6" w:rsidRDefault="00775D25" w:rsidP="00084343">
      <w:pPr>
        <w:pStyle w:val="a3"/>
        <w:numPr>
          <w:ilvl w:val="0"/>
          <w:numId w:val="3"/>
        </w:numPr>
        <w:ind w:leftChars="0" w:left="426" w:hanging="852"/>
        <w:jc w:val="both"/>
        <w:rPr>
          <w:rFonts w:ascii="標楷體" w:eastAsia="標楷體" w:hAnsi="標楷體"/>
          <w:sz w:val="28"/>
          <w:szCs w:val="28"/>
        </w:rPr>
      </w:pPr>
      <w:r w:rsidRPr="006558D6">
        <w:rPr>
          <w:rFonts w:ascii="標楷體" w:eastAsia="標楷體" w:hAnsi="標楷體" w:hint="eastAsia"/>
          <w:sz w:val="28"/>
          <w:szCs w:val="28"/>
        </w:rPr>
        <w:t>NGO場次：</w:t>
      </w:r>
    </w:p>
    <w:p w:rsidR="000E7937" w:rsidRPr="009D03EF" w:rsidRDefault="00B71E4C" w:rsidP="00084343">
      <w:pPr>
        <w:pStyle w:val="a3"/>
        <w:numPr>
          <w:ilvl w:val="0"/>
          <w:numId w:val="8"/>
        </w:numPr>
        <w:ind w:leftChars="0" w:left="709" w:rightChars="-201" w:right="-482" w:hanging="28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D03EF">
        <w:rPr>
          <w:rFonts w:ascii="標楷體" w:eastAsia="標楷體" w:hAnsi="標楷體"/>
          <w:color w:val="000000" w:themeColor="text1"/>
          <w:sz w:val="28"/>
          <w:szCs w:val="28"/>
        </w:rPr>
        <w:t>由NGO代表與國際審查委員進行對話，每</w:t>
      </w:r>
      <w:r w:rsidRPr="009D03EF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9D03EF">
        <w:rPr>
          <w:rFonts w:ascii="標楷體" w:eastAsia="標楷體" w:hAnsi="標楷體"/>
          <w:color w:val="000000" w:themeColor="text1"/>
          <w:sz w:val="28"/>
          <w:szCs w:val="28"/>
        </w:rPr>
        <w:t xml:space="preserve"> NGO 以</w:t>
      </w:r>
      <w:r w:rsidR="000E7937" w:rsidRPr="009D03EF">
        <w:rPr>
          <w:rFonts w:ascii="標楷體" w:eastAsia="標楷體" w:hAnsi="標楷體"/>
          <w:color w:val="000000" w:themeColor="text1"/>
          <w:sz w:val="28"/>
          <w:szCs w:val="28"/>
        </w:rPr>
        <w:t>5</w:t>
      </w:r>
      <w:r w:rsidRPr="009D03EF">
        <w:rPr>
          <w:rFonts w:ascii="標楷體" w:eastAsia="標楷體" w:hAnsi="標楷體" w:hint="eastAsia"/>
          <w:color w:val="000000" w:themeColor="text1"/>
          <w:sz w:val="28"/>
          <w:szCs w:val="28"/>
        </w:rPr>
        <w:t>位代表入場為限。</w:t>
      </w:r>
      <w:r w:rsidR="00CD5CDC" w:rsidRPr="002770E6">
        <w:rPr>
          <w:rFonts w:ascii="標楷體" w:eastAsia="標楷體" w:hAnsi="標楷體" w:hint="eastAsia"/>
          <w:sz w:val="28"/>
          <w:szCs w:val="28"/>
        </w:rPr>
        <w:t>每場次時間為60分鐘，前20分鐘由NGO代表進行簡報，中間20分鐘由國際審查委員會提問，後20分鐘再由NGO代表回復。</w:t>
      </w:r>
      <w:r w:rsidR="00B45197" w:rsidRPr="00D96724">
        <w:rPr>
          <w:rFonts w:ascii="標楷體" w:eastAsia="標楷體" w:hAnsi="標楷體" w:hint="eastAsia"/>
          <w:sz w:val="28"/>
          <w:szCs w:val="28"/>
        </w:rPr>
        <w:t>若</w:t>
      </w:r>
      <w:r w:rsidR="00711E3B" w:rsidRPr="00D96724">
        <w:rPr>
          <w:rFonts w:ascii="標楷體" w:eastAsia="標楷體" w:hAnsi="標楷體" w:hint="eastAsia"/>
          <w:sz w:val="28"/>
          <w:szCs w:val="28"/>
        </w:rPr>
        <w:t>場地狀況及</w:t>
      </w:r>
      <w:r w:rsidR="00B45197" w:rsidRPr="00D96724">
        <w:rPr>
          <w:rFonts w:ascii="標楷體" w:eastAsia="標楷體" w:hAnsi="標楷體" w:hint="eastAsia"/>
          <w:sz w:val="28"/>
          <w:szCs w:val="28"/>
        </w:rPr>
        <w:t>時間允許</w:t>
      </w:r>
      <w:r w:rsidR="00B45197" w:rsidRPr="009D03EF">
        <w:rPr>
          <w:rFonts w:ascii="標楷體" w:eastAsia="標楷體" w:hAnsi="標楷體" w:hint="eastAsia"/>
          <w:color w:val="000000" w:themeColor="text1"/>
          <w:sz w:val="28"/>
          <w:szCs w:val="28"/>
        </w:rPr>
        <w:t>，本場次</w:t>
      </w:r>
      <w:r w:rsidR="00883A1A" w:rsidRPr="009D03EF">
        <w:rPr>
          <w:rFonts w:ascii="標楷體" w:eastAsia="標楷體" w:hAnsi="標楷體" w:hint="eastAsia"/>
          <w:color w:val="000000" w:themeColor="text1"/>
          <w:sz w:val="28"/>
          <w:szCs w:val="28"/>
        </w:rPr>
        <w:t>開放個人身份與國際審查委員對</w:t>
      </w:r>
      <w:r w:rsidR="001A130A" w:rsidRPr="009D03EF">
        <w:rPr>
          <w:rFonts w:ascii="標楷體" w:eastAsia="標楷體" w:hAnsi="標楷體" w:hint="eastAsia"/>
          <w:color w:val="000000" w:themeColor="text1"/>
          <w:sz w:val="28"/>
          <w:szCs w:val="28"/>
        </w:rPr>
        <w:t>話。</w:t>
      </w:r>
    </w:p>
    <w:p w:rsidR="000E7937" w:rsidRPr="00D96724" w:rsidRDefault="00711E3B" w:rsidP="00084343">
      <w:pPr>
        <w:pStyle w:val="a3"/>
        <w:numPr>
          <w:ilvl w:val="0"/>
          <w:numId w:val="8"/>
        </w:numPr>
        <w:ind w:leftChars="0" w:left="709" w:rightChars="-201" w:right="-482" w:hanging="28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t>若一份民間報告由數個NGO共同撰寫，參與撰寫之</w:t>
      </w:r>
      <w:r w:rsidRPr="00D96724">
        <w:rPr>
          <w:rFonts w:ascii="標楷體" w:eastAsia="標楷體" w:hAnsi="標楷體"/>
          <w:sz w:val="28"/>
          <w:szCs w:val="28"/>
        </w:rPr>
        <w:t>NGO</w:t>
      </w:r>
      <w:r w:rsidR="00671EEB" w:rsidRPr="00D96724">
        <w:rPr>
          <w:rFonts w:ascii="標楷體" w:eastAsia="標楷體" w:hAnsi="標楷體"/>
          <w:sz w:val="28"/>
          <w:szCs w:val="28"/>
        </w:rPr>
        <w:t>皆可</w:t>
      </w:r>
      <w:r w:rsidR="000E7937" w:rsidRPr="00D96724">
        <w:rPr>
          <w:rFonts w:ascii="標楷體" w:eastAsia="標楷體" w:hAnsi="標楷體"/>
          <w:sz w:val="28"/>
          <w:szCs w:val="28"/>
        </w:rPr>
        <w:t>推</w:t>
      </w:r>
      <w:r w:rsidR="000E7937" w:rsidRPr="00D96724">
        <w:rPr>
          <w:rFonts w:ascii="標楷體" w:eastAsia="標楷體" w:hAnsi="標楷體" w:hint="eastAsia"/>
          <w:sz w:val="28"/>
          <w:szCs w:val="28"/>
        </w:rPr>
        <w:t>派代表出席。</w:t>
      </w:r>
      <w:r w:rsidRPr="00D96724">
        <w:rPr>
          <w:rFonts w:ascii="標楷體" w:eastAsia="標楷體" w:hAnsi="標楷體" w:hint="eastAsia"/>
          <w:sz w:val="28"/>
          <w:szCs w:val="28"/>
        </w:rPr>
        <w:t>每1</w:t>
      </w:r>
      <w:r w:rsidRPr="00D96724">
        <w:rPr>
          <w:rFonts w:ascii="標楷體" w:eastAsia="標楷體" w:hAnsi="標楷體"/>
          <w:sz w:val="28"/>
          <w:szCs w:val="28"/>
        </w:rPr>
        <w:t xml:space="preserve"> NGO以</w:t>
      </w:r>
      <w:r w:rsidRPr="00D96724">
        <w:rPr>
          <w:rFonts w:ascii="標楷體" w:eastAsia="標楷體" w:hAnsi="標楷體" w:hint="eastAsia"/>
          <w:sz w:val="28"/>
          <w:szCs w:val="28"/>
        </w:rPr>
        <w:t>5位代表入場為限。</w:t>
      </w:r>
    </w:p>
    <w:p w:rsidR="00B71E4C" w:rsidRDefault="00A3049D" w:rsidP="00084343">
      <w:pPr>
        <w:pStyle w:val="a3"/>
        <w:numPr>
          <w:ilvl w:val="0"/>
          <w:numId w:val="8"/>
        </w:numPr>
        <w:ind w:leftChars="0" w:left="709" w:rightChars="-201" w:right="-482" w:hanging="283"/>
        <w:jc w:val="both"/>
        <w:rPr>
          <w:rFonts w:ascii="標楷體" w:eastAsia="標楷體" w:hAnsi="標楷體"/>
          <w:sz w:val="28"/>
          <w:szCs w:val="28"/>
        </w:rPr>
      </w:pPr>
      <w:r w:rsidRPr="00606037">
        <w:rPr>
          <w:rFonts w:ascii="標楷體" w:eastAsia="標楷體" w:hAnsi="標楷體"/>
          <w:sz w:val="28"/>
          <w:szCs w:val="28"/>
        </w:rPr>
        <w:t>上述發言之</w:t>
      </w:r>
      <w:r w:rsidR="00B71E4C" w:rsidRPr="00606037">
        <w:rPr>
          <w:rFonts w:ascii="標楷體" w:eastAsia="標楷體" w:hAnsi="標楷體" w:hint="eastAsia"/>
          <w:sz w:val="28"/>
          <w:szCs w:val="28"/>
        </w:rPr>
        <w:t>NGO須事先申請，</w:t>
      </w:r>
      <w:r w:rsidR="00F843C9" w:rsidRPr="00606037">
        <w:rPr>
          <w:rFonts w:ascii="標楷體" w:eastAsia="標楷體" w:hAnsi="標楷體" w:hint="eastAsia"/>
          <w:sz w:val="28"/>
          <w:szCs w:val="28"/>
        </w:rPr>
        <w:t>申請時</w:t>
      </w:r>
      <w:r w:rsidR="00B71E4C" w:rsidRPr="00606037">
        <w:rPr>
          <w:rFonts w:ascii="標楷體" w:eastAsia="標楷體" w:hAnsi="標楷體" w:hint="eastAsia"/>
          <w:sz w:val="28"/>
          <w:szCs w:val="28"/>
        </w:rPr>
        <w:t>應填寫「NGO</w:t>
      </w:r>
      <w:r w:rsidR="003314C1" w:rsidRPr="00606037">
        <w:rPr>
          <w:rFonts w:ascii="標楷體" w:eastAsia="標楷體" w:hAnsi="標楷體" w:hint="eastAsia"/>
          <w:sz w:val="28"/>
          <w:szCs w:val="28"/>
        </w:rPr>
        <w:t>場次發言單」並以電子郵件寄送秘書單位</w:t>
      </w:r>
      <w:r w:rsidR="007D48AD" w:rsidRPr="00606037">
        <w:rPr>
          <w:rFonts w:ascii="標楷體" w:eastAsia="標楷體" w:hAnsi="標楷體" w:hint="eastAsia"/>
          <w:sz w:val="28"/>
          <w:szCs w:val="28"/>
        </w:rPr>
        <w:t>，</w:t>
      </w:r>
      <w:r w:rsidR="00B71E4C" w:rsidRPr="00606037">
        <w:rPr>
          <w:rFonts w:ascii="標楷體" w:eastAsia="標楷體" w:hAnsi="標楷體" w:hint="eastAsia"/>
          <w:sz w:val="28"/>
          <w:szCs w:val="28"/>
        </w:rPr>
        <w:t>各場次之發言單應分別填寫並務必註明場次資訊。</w:t>
      </w:r>
    </w:p>
    <w:p w:rsidR="00B71E4C" w:rsidRPr="00606037" w:rsidRDefault="003314C1" w:rsidP="00084343">
      <w:pPr>
        <w:pStyle w:val="a3"/>
        <w:numPr>
          <w:ilvl w:val="0"/>
          <w:numId w:val="8"/>
        </w:numPr>
        <w:ind w:leftChars="0" w:left="709" w:rightChars="-201" w:right="-482" w:hanging="283"/>
        <w:jc w:val="both"/>
        <w:rPr>
          <w:rFonts w:ascii="標楷體" w:eastAsia="標楷體" w:hAnsi="標楷體"/>
          <w:sz w:val="28"/>
          <w:szCs w:val="28"/>
        </w:rPr>
      </w:pPr>
      <w:r w:rsidRPr="00606037">
        <w:rPr>
          <w:rFonts w:ascii="標楷體" w:eastAsia="標楷體" w:hAnsi="標楷體" w:hint="eastAsia"/>
          <w:sz w:val="28"/>
          <w:szCs w:val="28"/>
        </w:rPr>
        <w:t>秘書單位</w:t>
      </w:r>
      <w:r w:rsidR="00F843C9" w:rsidRPr="00606037">
        <w:rPr>
          <w:rFonts w:ascii="標楷體" w:eastAsia="標楷體" w:hAnsi="標楷體" w:hint="eastAsia"/>
          <w:sz w:val="28"/>
          <w:szCs w:val="28"/>
        </w:rPr>
        <w:t>將於彙整「NGO場次發言單」後召開「NGO場次發言協調</w:t>
      </w:r>
      <w:r w:rsidR="00F843C9" w:rsidRPr="00606037">
        <w:rPr>
          <w:rFonts w:ascii="標楷體" w:eastAsia="標楷體" w:hAnsi="標楷體" w:hint="eastAsia"/>
          <w:sz w:val="28"/>
          <w:szCs w:val="28"/>
        </w:rPr>
        <w:lastRenderedPageBreak/>
        <w:t>會」，NGO應依協調結果之順序進行發言。</w:t>
      </w:r>
      <w:r w:rsidRPr="00606037">
        <w:rPr>
          <w:rFonts w:ascii="標楷體" w:eastAsia="標楷體" w:hAnsi="標楷體" w:hint="eastAsia"/>
          <w:sz w:val="28"/>
          <w:szCs w:val="28"/>
        </w:rPr>
        <w:t>未列入發言順序或無發言機會之團體或個人，秘書單位</w:t>
      </w:r>
      <w:r w:rsidR="007D48AD" w:rsidRPr="00606037">
        <w:rPr>
          <w:rFonts w:ascii="標楷體" w:eastAsia="標楷體" w:hAnsi="標楷體" w:hint="eastAsia"/>
          <w:sz w:val="28"/>
          <w:szCs w:val="28"/>
        </w:rPr>
        <w:t>仍將轉送發言單予國際審查委員參酌。</w:t>
      </w:r>
    </w:p>
    <w:p w:rsidR="006558D6" w:rsidRPr="006558D6" w:rsidRDefault="00F843C9" w:rsidP="00084343">
      <w:pPr>
        <w:pStyle w:val="a3"/>
        <w:numPr>
          <w:ilvl w:val="0"/>
          <w:numId w:val="8"/>
        </w:numPr>
        <w:ind w:leftChars="0" w:left="709" w:rightChars="-201" w:right="-482" w:hanging="283"/>
        <w:jc w:val="both"/>
        <w:rPr>
          <w:rFonts w:ascii="標楷體" w:eastAsia="標楷體" w:hAnsi="標楷體"/>
          <w:sz w:val="28"/>
          <w:szCs w:val="28"/>
        </w:rPr>
      </w:pPr>
      <w:r w:rsidRPr="006558D6">
        <w:rPr>
          <w:rFonts w:ascii="標楷體" w:eastAsia="標楷體" w:hAnsi="標楷體"/>
          <w:sz w:val="28"/>
          <w:szCs w:val="28"/>
        </w:rPr>
        <w:t>每</w:t>
      </w:r>
      <w:r w:rsidRPr="006558D6">
        <w:rPr>
          <w:rFonts w:ascii="標楷體" w:eastAsia="標楷體" w:hAnsi="標楷體" w:hint="eastAsia"/>
          <w:sz w:val="28"/>
          <w:szCs w:val="28"/>
        </w:rPr>
        <w:t>1</w:t>
      </w:r>
      <w:r w:rsidRPr="006558D6">
        <w:rPr>
          <w:rFonts w:ascii="標楷體" w:eastAsia="標楷體" w:hAnsi="標楷體"/>
          <w:sz w:val="28"/>
          <w:szCs w:val="28"/>
        </w:rPr>
        <w:t xml:space="preserve"> NGO 發言時間屆滿時麥克風將消音，以維護其他列入發言順序</w:t>
      </w:r>
      <w:r w:rsidRPr="006558D6">
        <w:rPr>
          <w:rFonts w:ascii="標楷體" w:eastAsia="標楷體" w:hAnsi="標楷體" w:hint="eastAsia"/>
          <w:sz w:val="28"/>
          <w:szCs w:val="28"/>
        </w:rPr>
        <w:t xml:space="preserve"> NGO </w:t>
      </w:r>
      <w:r w:rsidR="00B45197">
        <w:rPr>
          <w:rFonts w:ascii="標楷體" w:eastAsia="標楷體" w:hAnsi="標楷體" w:hint="eastAsia"/>
          <w:sz w:val="28"/>
          <w:szCs w:val="28"/>
        </w:rPr>
        <w:t>之權益。惟實際發言情形仍需視會議進行狀況而定。</w:t>
      </w:r>
    </w:p>
    <w:p w:rsidR="003314C1" w:rsidRDefault="003314C1" w:rsidP="00084343">
      <w:pPr>
        <w:pStyle w:val="a3"/>
        <w:numPr>
          <w:ilvl w:val="0"/>
          <w:numId w:val="1"/>
        </w:numPr>
        <w:ind w:leftChars="0" w:left="142" w:hanging="568"/>
        <w:jc w:val="both"/>
        <w:rPr>
          <w:rFonts w:ascii="標楷體" w:eastAsia="標楷體" w:hAnsi="標楷體"/>
          <w:sz w:val="28"/>
          <w:szCs w:val="28"/>
        </w:rPr>
      </w:pPr>
      <w:r w:rsidRPr="003314C1">
        <w:rPr>
          <w:rFonts w:ascii="標楷體" w:eastAsia="標楷體" w:hAnsi="標楷體"/>
          <w:b/>
          <w:sz w:val="28"/>
          <w:szCs w:val="28"/>
        </w:rPr>
        <w:t>會議提供</w:t>
      </w:r>
      <w:r>
        <w:rPr>
          <w:rFonts w:ascii="標楷體" w:eastAsia="標楷體" w:hAnsi="標楷體"/>
          <w:b/>
          <w:sz w:val="28"/>
          <w:szCs w:val="28"/>
        </w:rPr>
        <w:t>場內</w:t>
      </w:r>
      <w:r w:rsidRPr="003314C1">
        <w:rPr>
          <w:rFonts w:ascii="標楷體" w:eastAsia="標楷體" w:hAnsi="標楷體"/>
          <w:b/>
          <w:sz w:val="28"/>
          <w:szCs w:val="28"/>
        </w:rPr>
        <w:t>同步轉播</w:t>
      </w:r>
      <w:r>
        <w:rPr>
          <w:rFonts w:ascii="標楷體" w:eastAsia="標楷體" w:hAnsi="標楷體"/>
          <w:b/>
          <w:sz w:val="28"/>
          <w:szCs w:val="28"/>
        </w:rPr>
        <w:t>及場外線上</w:t>
      </w:r>
      <w:r w:rsidRPr="003314C1">
        <w:rPr>
          <w:rFonts w:ascii="標楷體" w:eastAsia="標楷體" w:hAnsi="標楷體"/>
          <w:b/>
          <w:sz w:val="28"/>
          <w:szCs w:val="28"/>
        </w:rPr>
        <w:t>直播</w:t>
      </w:r>
      <w:r>
        <w:rPr>
          <w:rFonts w:ascii="標楷體" w:eastAsia="標楷體" w:hAnsi="標楷體"/>
          <w:sz w:val="28"/>
          <w:szCs w:val="28"/>
        </w:rPr>
        <w:t>：</w:t>
      </w:r>
    </w:p>
    <w:p w:rsidR="00B03F9E" w:rsidRPr="00D96724" w:rsidRDefault="006558D6" w:rsidP="00084343">
      <w:pPr>
        <w:pStyle w:val="a3"/>
        <w:numPr>
          <w:ilvl w:val="1"/>
          <w:numId w:val="1"/>
        </w:numPr>
        <w:ind w:leftChars="0" w:left="426" w:rightChars="-201" w:right="-482" w:hanging="852"/>
        <w:jc w:val="both"/>
        <w:rPr>
          <w:rFonts w:ascii="標楷體" w:eastAsia="標楷體" w:hAnsi="標楷體"/>
          <w:sz w:val="28"/>
          <w:szCs w:val="28"/>
        </w:rPr>
      </w:pPr>
      <w:r w:rsidRPr="00D96724">
        <w:rPr>
          <w:rFonts w:ascii="標楷體" w:eastAsia="標楷體" w:hAnsi="標楷體"/>
          <w:sz w:val="28"/>
          <w:szCs w:val="28"/>
        </w:rPr>
        <w:t>會議主場地為</w:t>
      </w:r>
      <w:r w:rsidR="00E80C0B" w:rsidRPr="00D96724">
        <w:rPr>
          <w:rFonts w:ascii="標楷體" w:eastAsia="標楷體" w:hAnsi="標楷體"/>
          <w:sz w:val="28"/>
          <w:szCs w:val="28"/>
        </w:rPr>
        <w:t>臺大醫院國際會議中心</w:t>
      </w:r>
      <w:r w:rsidRPr="00D96724">
        <w:rPr>
          <w:rFonts w:ascii="標楷體" w:eastAsia="標楷體" w:hAnsi="標楷體" w:hint="eastAsia"/>
          <w:sz w:val="28"/>
          <w:szCs w:val="28"/>
        </w:rPr>
        <w:t>201</w:t>
      </w:r>
      <w:r w:rsidR="007B2E6A" w:rsidRPr="00D96724">
        <w:rPr>
          <w:rFonts w:ascii="標楷體" w:eastAsia="標楷體" w:hAnsi="標楷體" w:hint="eastAsia"/>
          <w:sz w:val="28"/>
          <w:szCs w:val="28"/>
        </w:rPr>
        <w:t>廳</w:t>
      </w:r>
      <w:r w:rsidRPr="00D96724">
        <w:rPr>
          <w:rFonts w:ascii="標楷體" w:eastAsia="標楷體" w:hAnsi="標楷體" w:hint="eastAsia"/>
          <w:sz w:val="28"/>
          <w:szCs w:val="28"/>
        </w:rPr>
        <w:t>，未能進入會議現場者，本次會議將全程於</w:t>
      </w:r>
      <w:r w:rsidR="00492FBB" w:rsidRPr="00D96724">
        <w:rPr>
          <w:rFonts w:ascii="標楷體" w:eastAsia="標楷體" w:hAnsi="標楷體"/>
          <w:sz w:val="28"/>
          <w:szCs w:val="28"/>
        </w:rPr>
        <w:t>臺大醫院國際會議中心</w:t>
      </w:r>
      <w:r w:rsidRPr="00D96724">
        <w:rPr>
          <w:rFonts w:ascii="標楷體" w:eastAsia="標楷體" w:hAnsi="標楷體" w:hint="eastAsia"/>
          <w:sz w:val="28"/>
          <w:szCs w:val="28"/>
        </w:rPr>
        <w:t>101</w:t>
      </w:r>
      <w:r w:rsidR="007B2E6A" w:rsidRPr="00D96724">
        <w:rPr>
          <w:rFonts w:ascii="標楷體" w:eastAsia="標楷體" w:hAnsi="標楷體" w:hint="eastAsia"/>
          <w:sz w:val="28"/>
          <w:szCs w:val="28"/>
        </w:rPr>
        <w:t>廳</w:t>
      </w:r>
      <w:r w:rsidRPr="00D96724">
        <w:rPr>
          <w:rFonts w:ascii="標楷體" w:eastAsia="標楷體" w:hAnsi="標楷體" w:hint="eastAsia"/>
          <w:sz w:val="28"/>
          <w:szCs w:val="28"/>
        </w:rPr>
        <w:t>進行同步轉播</w:t>
      </w:r>
      <w:r w:rsidR="00314228" w:rsidRPr="00D96724">
        <w:rPr>
          <w:rFonts w:ascii="標楷體" w:eastAsia="標楷體" w:hAnsi="標楷體" w:hint="eastAsia"/>
          <w:sz w:val="28"/>
          <w:szCs w:val="28"/>
        </w:rPr>
        <w:t>並於專屬網站直播，</w:t>
      </w:r>
      <w:r w:rsidRPr="00D96724">
        <w:rPr>
          <w:rFonts w:ascii="標楷體" w:eastAsia="標楷體" w:hAnsi="標楷體" w:hint="eastAsia"/>
          <w:sz w:val="28"/>
          <w:szCs w:val="28"/>
        </w:rPr>
        <w:t>直播頁面網址將另行公布。</w:t>
      </w:r>
    </w:p>
    <w:p w:rsidR="006558D6" w:rsidRPr="00B03F9E" w:rsidRDefault="00314228" w:rsidP="00084343">
      <w:pPr>
        <w:pStyle w:val="a3"/>
        <w:numPr>
          <w:ilvl w:val="1"/>
          <w:numId w:val="1"/>
        </w:numPr>
        <w:ind w:leftChars="0" w:left="426" w:rightChars="-201" w:right="-482" w:hanging="852"/>
        <w:jc w:val="both"/>
        <w:rPr>
          <w:rFonts w:ascii="標楷體" w:eastAsia="標楷體" w:hAnsi="標楷體"/>
          <w:sz w:val="28"/>
          <w:szCs w:val="28"/>
        </w:rPr>
      </w:pPr>
      <w:r w:rsidRPr="00B03F9E">
        <w:rPr>
          <w:rFonts w:ascii="標楷體" w:eastAsia="標楷體" w:hAnsi="標楷體" w:hint="eastAsia"/>
          <w:sz w:val="28"/>
          <w:szCs w:val="28"/>
        </w:rPr>
        <w:t>會議全程備有同步中英文口譯、手語翻譯及同步聽打。</w:t>
      </w:r>
    </w:p>
    <w:p w:rsidR="00B03F9E" w:rsidRPr="00B03F9E" w:rsidRDefault="00606037" w:rsidP="00084343">
      <w:pPr>
        <w:pStyle w:val="a3"/>
        <w:numPr>
          <w:ilvl w:val="1"/>
          <w:numId w:val="1"/>
        </w:numPr>
        <w:ind w:leftChars="0" w:left="426" w:rightChars="-201" w:right="-482" w:hanging="85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本次會議進行期間，進入</w:t>
      </w:r>
      <w:r w:rsidR="00B03F9E">
        <w:rPr>
          <w:rFonts w:ascii="標楷體" w:eastAsia="標楷體" w:hAnsi="標楷體" w:hint="eastAsia"/>
          <w:sz w:val="28"/>
          <w:szCs w:val="28"/>
        </w:rPr>
        <w:t>審查會場應</w:t>
      </w:r>
      <w:r w:rsidR="00B03F9E" w:rsidRPr="00B03F9E">
        <w:rPr>
          <w:rFonts w:ascii="標楷體" w:eastAsia="標楷體" w:hAnsi="標楷體" w:hint="eastAsia"/>
          <w:sz w:val="28"/>
          <w:szCs w:val="28"/>
        </w:rPr>
        <w:t>配戴入場證。</w:t>
      </w:r>
    </w:p>
    <w:p w:rsidR="003314C1" w:rsidRDefault="003314C1" w:rsidP="00084343">
      <w:pPr>
        <w:pStyle w:val="a3"/>
        <w:numPr>
          <w:ilvl w:val="0"/>
          <w:numId w:val="1"/>
        </w:numPr>
        <w:ind w:leftChars="0" w:left="142" w:hanging="568"/>
        <w:jc w:val="both"/>
        <w:rPr>
          <w:rFonts w:ascii="標楷體" w:eastAsia="標楷體" w:hAnsi="標楷體"/>
          <w:sz w:val="28"/>
          <w:szCs w:val="28"/>
        </w:rPr>
      </w:pPr>
      <w:r w:rsidRPr="003314C1">
        <w:rPr>
          <w:rFonts w:ascii="標楷體" w:eastAsia="標楷體" w:hAnsi="標楷體"/>
          <w:b/>
          <w:sz w:val="28"/>
          <w:szCs w:val="28"/>
        </w:rPr>
        <w:t>會議報名</w:t>
      </w:r>
      <w:r>
        <w:rPr>
          <w:rFonts w:ascii="標楷體" w:eastAsia="標楷體" w:hAnsi="標楷體"/>
          <w:sz w:val="28"/>
          <w:szCs w:val="28"/>
        </w:rPr>
        <w:t>：</w:t>
      </w:r>
    </w:p>
    <w:p w:rsidR="00866668" w:rsidRPr="00D96724" w:rsidRDefault="00E80C0B" w:rsidP="00084343">
      <w:pPr>
        <w:pStyle w:val="a3"/>
        <w:numPr>
          <w:ilvl w:val="1"/>
          <w:numId w:val="1"/>
        </w:numPr>
        <w:ind w:leftChars="0" w:left="426" w:rightChars="-201" w:right="-482" w:hanging="852"/>
        <w:jc w:val="both"/>
        <w:rPr>
          <w:rFonts w:ascii="標楷體" w:eastAsia="標楷體" w:hAnsi="標楷體"/>
          <w:sz w:val="28"/>
          <w:szCs w:val="28"/>
        </w:rPr>
      </w:pPr>
      <w:r w:rsidRPr="00D96724">
        <w:rPr>
          <w:rFonts w:ascii="標楷體" w:eastAsia="標楷體" w:hAnsi="標楷體"/>
          <w:sz w:val="28"/>
          <w:szCs w:val="28"/>
        </w:rPr>
        <w:t>參與本次會議</w:t>
      </w:r>
      <w:r w:rsidR="00591966" w:rsidRPr="00D96724">
        <w:rPr>
          <w:rFonts w:ascii="標楷體" w:eastAsia="標楷體" w:hAnsi="標楷體"/>
          <w:sz w:val="28"/>
          <w:szCs w:val="28"/>
        </w:rPr>
        <w:t>之報名方式</w:t>
      </w:r>
      <w:r w:rsidRPr="00D96724">
        <w:rPr>
          <w:rFonts w:ascii="標楷體" w:eastAsia="標楷體" w:hAnsi="標楷體"/>
          <w:sz w:val="28"/>
          <w:szCs w:val="28"/>
        </w:rPr>
        <w:t>將另行公布於社家</w:t>
      </w:r>
      <w:r w:rsidR="00591966" w:rsidRPr="00D96724">
        <w:rPr>
          <w:rFonts w:ascii="標楷體" w:eastAsia="標楷體" w:hAnsi="標楷體"/>
          <w:sz w:val="28"/>
          <w:szCs w:val="28"/>
        </w:rPr>
        <w:t>署官網</w:t>
      </w:r>
      <w:r w:rsidR="00866668" w:rsidRPr="00D96724">
        <w:rPr>
          <w:rFonts w:ascii="標楷體" w:eastAsia="標楷體" w:hAnsi="標楷體"/>
          <w:sz w:val="28"/>
          <w:szCs w:val="28"/>
        </w:rPr>
        <w:t>。參與政府場次旁聽、</w:t>
      </w:r>
      <w:r w:rsidR="00866668" w:rsidRPr="00D96724">
        <w:rPr>
          <w:rFonts w:ascii="標楷體" w:eastAsia="標楷體" w:hAnsi="標楷體" w:hint="eastAsia"/>
          <w:sz w:val="28"/>
          <w:szCs w:val="28"/>
        </w:rPr>
        <w:t>NGO場次發言</w:t>
      </w:r>
      <w:r w:rsidR="00606037" w:rsidRPr="00D96724">
        <w:rPr>
          <w:rFonts w:ascii="標楷體" w:eastAsia="標楷體" w:hAnsi="標楷體" w:hint="eastAsia"/>
          <w:sz w:val="28"/>
          <w:szCs w:val="28"/>
        </w:rPr>
        <w:t>之團體及個人</w:t>
      </w:r>
      <w:r w:rsidR="00866668" w:rsidRPr="00D96724">
        <w:rPr>
          <w:rFonts w:ascii="標楷體" w:eastAsia="標楷體" w:hAnsi="標楷體" w:hint="eastAsia"/>
          <w:sz w:val="28"/>
          <w:szCs w:val="28"/>
        </w:rPr>
        <w:t>須事先報名。</w:t>
      </w:r>
    </w:p>
    <w:p w:rsidR="00504F12" w:rsidRDefault="00504F12" w:rsidP="00084343">
      <w:pPr>
        <w:pStyle w:val="a3"/>
        <w:numPr>
          <w:ilvl w:val="1"/>
          <w:numId w:val="1"/>
        </w:numPr>
        <w:ind w:leftChars="0" w:left="426" w:rightChars="-201" w:right="-482" w:hanging="85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申請參與本次會議之身心障礙者若需要特殊協助，請於申請及報名時說明需求內容。</w:t>
      </w:r>
    </w:p>
    <w:p w:rsidR="00B03F9E" w:rsidRDefault="00E80C0B" w:rsidP="00084343">
      <w:pPr>
        <w:pStyle w:val="a3"/>
        <w:numPr>
          <w:ilvl w:val="0"/>
          <w:numId w:val="1"/>
        </w:numPr>
        <w:ind w:leftChars="0" w:left="142" w:hanging="568"/>
        <w:jc w:val="both"/>
        <w:rPr>
          <w:rFonts w:ascii="標楷體" w:eastAsia="標楷體" w:hAnsi="標楷體"/>
          <w:sz w:val="28"/>
          <w:szCs w:val="28"/>
        </w:rPr>
      </w:pPr>
      <w:r w:rsidRPr="00B03F9E">
        <w:rPr>
          <w:rFonts w:ascii="標楷體" w:eastAsia="標楷體" w:hAnsi="標楷體"/>
          <w:b/>
          <w:sz w:val="28"/>
          <w:szCs w:val="28"/>
        </w:rPr>
        <w:t>本案聯絡人</w:t>
      </w:r>
      <w:r>
        <w:rPr>
          <w:rFonts w:ascii="標楷體" w:eastAsia="標楷體" w:hAnsi="標楷體"/>
          <w:sz w:val="28"/>
          <w:szCs w:val="28"/>
        </w:rPr>
        <w:t>：</w:t>
      </w:r>
    </w:p>
    <w:p w:rsidR="00084343" w:rsidRDefault="008C6927" w:rsidP="00084343">
      <w:pPr>
        <w:pStyle w:val="a3"/>
        <w:ind w:leftChars="0" w:left="142" w:rightChars="-201" w:right="-48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姓名：</w:t>
      </w:r>
      <w:r w:rsidR="00E80C0B">
        <w:rPr>
          <w:rFonts w:ascii="標楷體" w:eastAsia="標楷體" w:hAnsi="標楷體"/>
          <w:sz w:val="28"/>
          <w:szCs w:val="28"/>
        </w:rPr>
        <w:t>鐘加珩</w:t>
      </w:r>
    </w:p>
    <w:p w:rsidR="00084343" w:rsidRDefault="00E80C0B" w:rsidP="00084343">
      <w:pPr>
        <w:pStyle w:val="a3"/>
        <w:ind w:leftChars="0" w:left="142" w:rightChars="-201" w:right="-482"/>
        <w:jc w:val="both"/>
        <w:rPr>
          <w:rFonts w:ascii="標楷體" w:eastAsia="標楷體" w:hAnsi="標楷體"/>
          <w:sz w:val="28"/>
          <w:szCs w:val="28"/>
        </w:rPr>
      </w:pPr>
      <w:r w:rsidRPr="00084343">
        <w:rPr>
          <w:rFonts w:ascii="標楷體" w:eastAsia="標楷體" w:hAnsi="標楷體"/>
          <w:sz w:val="28"/>
          <w:szCs w:val="28"/>
        </w:rPr>
        <w:t>聯絡電話：</w:t>
      </w:r>
      <w:r w:rsidR="00625E29">
        <w:rPr>
          <w:rFonts w:ascii="標楷體" w:eastAsia="標楷體" w:hAnsi="標楷體" w:hint="eastAsia"/>
          <w:sz w:val="28"/>
          <w:szCs w:val="28"/>
        </w:rPr>
        <w:t>02-26531718</w:t>
      </w:r>
    </w:p>
    <w:p w:rsidR="00392CB4" w:rsidRPr="00DF0E37" w:rsidRDefault="00E80C0B" w:rsidP="00DF0E37">
      <w:pPr>
        <w:pStyle w:val="a3"/>
        <w:ind w:leftChars="0" w:left="142" w:rightChars="-201" w:right="-482"/>
        <w:jc w:val="both"/>
        <w:rPr>
          <w:rFonts w:ascii="標楷體" w:eastAsia="標楷體" w:hAnsi="標楷體"/>
          <w:color w:val="0563C1" w:themeColor="hyperlink"/>
          <w:sz w:val="28"/>
          <w:szCs w:val="28"/>
          <w:u w:val="single"/>
        </w:rPr>
      </w:pPr>
      <w:r w:rsidRPr="00084343">
        <w:rPr>
          <w:rFonts w:ascii="標楷體" w:eastAsia="標楷體" w:hAnsi="標楷體" w:hint="eastAsia"/>
          <w:sz w:val="28"/>
          <w:szCs w:val="28"/>
        </w:rPr>
        <w:t>電子郵件信箱：</w:t>
      </w:r>
      <w:hyperlink r:id="rId8" w:history="1">
        <w:r w:rsidRPr="00084343">
          <w:rPr>
            <w:rStyle w:val="ab"/>
            <w:rFonts w:ascii="標楷體" w:eastAsia="標楷體" w:hAnsi="標楷體" w:hint="eastAsia"/>
            <w:sz w:val="28"/>
            <w:szCs w:val="28"/>
          </w:rPr>
          <w:t>sfaa0436@sfaa.gov.tw</w:t>
        </w:r>
      </w:hyperlink>
    </w:p>
    <w:sectPr w:rsidR="00392CB4" w:rsidRPr="00DF0E3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418" w:rsidRDefault="00977418" w:rsidP="00A3049D">
      <w:r>
        <w:separator/>
      </w:r>
    </w:p>
  </w:endnote>
  <w:endnote w:type="continuationSeparator" w:id="0">
    <w:p w:rsidR="00977418" w:rsidRDefault="00977418" w:rsidP="00A30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418" w:rsidRDefault="00977418" w:rsidP="00A3049D">
      <w:r>
        <w:separator/>
      </w:r>
    </w:p>
  </w:footnote>
  <w:footnote w:type="continuationSeparator" w:id="0">
    <w:p w:rsidR="00977418" w:rsidRDefault="00977418" w:rsidP="00A30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86ACD"/>
    <w:multiLevelType w:val="hybridMultilevel"/>
    <w:tmpl w:val="BAAAAD8E"/>
    <w:lvl w:ilvl="0" w:tplc="75468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187A3621"/>
    <w:multiLevelType w:val="hybridMultilevel"/>
    <w:tmpl w:val="8B6C4A5A"/>
    <w:lvl w:ilvl="0" w:tplc="97BEE9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">
    <w:nsid w:val="23175475"/>
    <w:multiLevelType w:val="hybridMultilevel"/>
    <w:tmpl w:val="1E1432E2"/>
    <w:lvl w:ilvl="0" w:tplc="A82AEEC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91EECF6A">
      <w:start w:val="1"/>
      <w:numFmt w:val="taiwaneseCountingThousand"/>
      <w:lvlText w:val="（%2）"/>
      <w:lvlJc w:val="left"/>
      <w:pPr>
        <w:ind w:left="1335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3F63C58"/>
    <w:multiLevelType w:val="hybridMultilevel"/>
    <w:tmpl w:val="A4F0FCA8"/>
    <w:lvl w:ilvl="0" w:tplc="BD74B0E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0120BD1"/>
    <w:multiLevelType w:val="hybridMultilevel"/>
    <w:tmpl w:val="8CC26BA0"/>
    <w:lvl w:ilvl="0" w:tplc="15466E0E">
      <w:start w:val="1"/>
      <w:numFmt w:val="taiwaneseCountingThousand"/>
      <w:lvlText w:val="（%1）"/>
      <w:lvlJc w:val="left"/>
      <w:pPr>
        <w:ind w:left="6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7" w:hanging="480"/>
      </w:pPr>
    </w:lvl>
    <w:lvl w:ilvl="2" w:tplc="0409001B" w:tentative="1">
      <w:start w:val="1"/>
      <w:numFmt w:val="lowerRoman"/>
      <w:lvlText w:val="%3."/>
      <w:lvlJc w:val="right"/>
      <w:pPr>
        <w:ind w:left="1387" w:hanging="480"/>
      </w:pPr>
    </w:lvl>
    <w:lvl w:ilvl="3" w:tplc="0409000F" w:tentative="1">
      <w:start w:val="1"/>
      <w:numFmt w:val="decimal"/>
      <w:lvlText w:val="%4."/>
      <w:lvlJc w:val="left"/>
      <w:pPr>
        <w:ind w:left="18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7" w:hanging="480"/>
      </w:pPr>
    </w:lvl>
    <w:lvl w:ilvl="5" w:tplc="0409001B" w:tentative="1">
      <w:start w:val="1"/>
      <w:numFmt w:val="lowerRoman"/>
      <w:lvlText w:val="%6."/>
      <w:lvlJc w:val="right"/>
      <w:pPr>
        <w:ind w:left="2827" w:hanging="480"/>
      </w:pPr>
    </w:lvl>
    <w:lvl w:ilvl="6" w:tplc="0409000F" w:tentative="1">
      <w:start w:val="1"/>
      <w:numFmt w:val="decimal"/>
      <w:lvlText w:val="%7."/>
      <w:lvlJc w:val="left"/>
      <w:pPr>
        <w:ind w:left="33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7" w:hanging="480"/>
      </w:pPr>
    </w:lvl>
    <w:lvl w:ilvl="8" w:tplc="0409001B" w:tentative="1">
      <w:start w:val="1"/>
      <w:numFmt w:val="lowerRoman"/>
      <w:lvlText w:val="%9."/>
      <w:lvlJc w:val="right"/>
      <w:pPr>
        <w:ind w:left="4267" w:hanging="480"/>
      </w:pPr>
    </w:lvl>
  </w:abstractNum>
  <w:abstractNum w:abstractNumId="5">
    <w:nsid w:val="5AEB241D"/>
    <w:multiLevelType w:val="hybridMultilevel"/>
    <w:tmpl w:val="B1768F9A"/>
    <w:lvl w:ilvl="0" w:tplc="7D14CDD0">
      <w:start w:val="1"/>
      <w:numFmt w:val="taiwaneseCountingThousand"/>
      <w:lvlText w:val="（%1）"/>
      <w:lvlJc w:val="left"/>
      <w:pPr>
        <w:ind w:left="1015" w:hanging="735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6">
    <w:nsid w:val="643E6BE3"/>
    <w:multiLevelType w:val="hybridMultilevel"/>
    <w:tmpl w:val="CC08F5B2"/>
    <w:lvl w:ilvl="0" w:tplc="8C064620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BFD1414"/>
    <w:multiLevelType w:val="hybridMultilevel"/>
    <w:tmpl w:val="E8E8C278"/>
    <w:lvl w:ilvl="0" w:tplc="4FFCDC4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80D"/>
    <w:rsid w:val="000033E9"/>
    <w:rsid w:val="00015056"/>
    <w:rsid w:val="00031B97"/>
    <w:rsid w:val="00072E47"/>
    <w:rsid w:val="00084343"/>
    <w:rsid w:val="00091005"/>
    <w:rsid w:val="000A2980"/>
    <w:rsid w:val="000C3D23"/>
    <w:rsid w:val="000D1546"/>
    <w:rsid w:val="000E7937"/>
    <w:rsid w:val="000F33B7"/>
    <w:rsid w:val="0012031E"/>
    <w:rsid w:val="0013794E"/>
    <w:rsid w:val="00145D07"/>
    <w:rsid w:val="00157546"/>
    <w:rsid w:val="00183ABB"/>
    <w:rsid w:val="001843A1"/>
    <w:rsid w:val="001A130A"/>
    <w:rsid w:val="001B117B"/>
    <w:rsid w:val="001F0504"/>
    <w:rsid w:val="00226C00"/>
    <w:rsid w:val="0023618E"/>
    <w:rsid w:val="00260340"/>
    <w:rsid w:val="00264268"/>
    <w:rsid w:val="0026620D"/>
    <w:rsid w:val="00271155"/>
    <w:rsid w:val="002770E6"/>
    <w:rsid w:val="0027729B"/>
    <w:rsid w:val="002B0DAD"/>
    <w:rsid w:val="002B5328"/>
    <w:rsid w:val="002D4D2B"/>
    <w:rsid w:val="002E0CD3"/>
    <w:rsid w:val="002E6327"/>
    <w:rsid w:val="003044BA"/>
    <w:rsid w:val="00314228"/>
    <w:rsid w:val="003228BA"/>
    <w:rsid w:val="003314C1"/>
    <w:rsid w:val="003624F4"/>
    <w:rsid w:val="00392CB4"/>
    <w:rsid w:val="003A62BC"/>
    <w:rsid w:val="003B3C19"/>
    <w:rsid w:val="0044032F"/>
    <w:rsid w:val="00440E12"/>
    <w:rsid w:val="004414E1"/>
    <w:rsid w:val="004526E5"/>
    <w:rsid w:val="0046499E"/>
    <w:rsid w:val="00467776"/>
    <w:rsid w:val="00470B7B"/>
    <w:rsid w:val="00492FBB"/>
    <w:rsid w:val="00497AE2"/>
    <w:rsid w:val="00504F12"/>
    <w:rsid w:val="00532926"/>
    <w:rsid w:val="00542751"/>
    <w:rsid w:val="00551693"/>
    <w:rsid w:val="00556F85"/>
    <w:rsid w:val="00591966"/>
    <w:rsid w:val="005B511F"/>
    <w:rsid w:val="005C77AF"/>
    <w:rsid w:val="00606037"/>
    <w:rsid w:val="00625E29"/>
    <w:rsid w:val="00636504"/>
    <w:rsid w:val="00650DD8"/>
    <w:rsid w:val="006558D6"/>
    <w:rsid w:val="00663333"/>
    <w:rsid w:val="00665225"/>
    <w:rsid w:val="00671EEB"/>
    <w:rsid w:val="0068250E"/>
    <w:rsid w:val="006B4EED"/>
    <w:rsid w:val="006E03BB"/>
    <w:rsid w:val="006E6B5E"/>
    <w:rsid w:val="007119BD"/>
    <w:rsid w:val="00711E3B"/>
    <w:rsid w:val="007174B3"/>
    <w:rsid w:val="007238A0"/>
    <w:rsid w:val="0072614B"/>
    <w:rsid w:val="0076595C"/>
    <w:rsid w:val="00773477"/>
    <w:rsid w:val="00775D25"/>
    <w:rsid w:val="007B080D"/>
    <w:rsid w:val="007B2E6A"/>
    <w:rsid w:val="007B2EA1"/>
    <w:rsid w:val="007D48AD"/>
    <w:rsid w:val="00866668"/>
    <w:rsid w:val="00883A1A"/>
    <w:rsid w:val="0088756F"/>
    <w:rsid w:val="008924C8"/>
    <w:rsid w:val="008A5D5B"/>
    <w:rsid w:val="008C6927"/>
    <w:rsid w:val="008D4437"/>
    <w:rsid w:val="008F182A"/>
    <w:rsid w:val="00924609"/>
    <w:rsid w:val="00937398"/>
    <w:rsid w:val="0094780F"/>
    <w:rsid w:val="009647F4"/>
    <w:rsid w:val="00977418"/>
    <w:rsid w:val="009A46AB"/>
    <w:rsid w:val="009C2DC8"/>
    <w:rsid w:val="009D03EF"/>
    <w:rsid w:val="00A00E88"/>
    <w:rsid w:val="00A11A4E"/>
    <w:rsid w:val="00A3049D"/>
    <w:rsid w:val="00A771D5"/>
    <w:rsid w:val="00A83308"/>
    <w:rsid w:val="00A929F3"/>
    <w:rsid w:val="00AC6C89"/>
    <w:rsid w:val="00B03F9E"/>
    <w:rsid w:val="00B05E57"/>
    <w:rsid w:val="00B162A6"/>
    <w:rsid w:val="00B170EF"/>
    <w:rsid w:val="00B45197"/>
    <w:rsid w:val="00B45771"/>
    <w:rsid w:val="00B71E4C"/>
    <w:rsid w:val="00B9023F"/>
    <w:rsid w:val="00BB246D"/>
    <w:rsid w:val="00BC403C"/>
    <w:rsid w:val="00BD6577"/>
    <w:rsid w:val="00BD7440"/>
    <w:rsid w:val="00C23CD2"/>
    <w:rsid w:val="00C25758"/>
    <w:rsid w:val="00C8149A"/>
    <w:rsid w:val="00CB7849"/>
    <w:rsid w:val="00CD5CDC"/>
    <w:rsid w:val="00CE6EED"/>
    <w:rsid w:val="00D07575"/>
    <w:rsid w:val="00D96724"/>
    <w:rsid w:val="00DA3DC4"/>
    <w:rsid w:val="00DA4BC9"/>
    <w:rsid w:val="00DC2929"/>
    <w:rsid w:val="00DD5269"/>
    <w:rsid w:val="00DF0E37"/>
    <w:rsid w:val="00DF7108"/>
    <w:rsid w:val="00E063A0"/>
    <w:rsid w:val="00E1615A"/>
    <w:rsid w:val="00E2176F"/>
    <w:rsid w:val="00E26F25"/>
    <w:rsid w:val="00E43D84"/>
    <w:rsid w:val="00E80C0B"/>
    <w:rsid w:val="00E8626F"/>
    <w:rsid w:val="00EC56F4"/>
    <w:rsid w:val="00EC74E3"/>
    <w:rsid w:val="00EE2D47"/>
    <w:rsid w:val="00EE5C9F"/>
    <w:rsid w:val="00F00401"/>
    <w:rsid w:val="00F0103B"/>
    <w:rsid w:val="00F06143"/>
    <w:rsid w:val="00F32919"/>
    <w:rsid w:val="00F45F36"/>
    <w:rsid w:val="00F47CE4"/>
    <w:rsid w:val="00F53B3C"/>
    <w:rsid w:val="00F72A2B"/>
    <w:rsid w:val="00F7309F"/>
    <w:rsid w:val="00F8415A"/>
    <w:rsid w:val="00F843C9"/>
    <w:rsid w:val="00F86E60"/>
    <w:rsid w:val="00FB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27EA2B3-CF77-4448-B038-1B880E1EC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76F"/>
    <w:pPr>
      <w:ind w:leftChars="200" w:left="480"/>
    </w:pPr>
  </w:style>
  <w:style w:type="table" w:styleId="a4">
    <w:name w:val="Table Grid"/>
    <w:basedOn w:val="a1"/>
    <w:uiPriority w:val="59"/>
    <w:rsid w:val="002E0CD3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379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3794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304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3049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304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3049D"/>
    <w:rPr>
      <w:sz w:val="20"/>
      <w:szCs w:val="20"/>
    </w:rPr>
  </w:style>
  <w:style w:type="table" w:customStyle="1" w:styleId="1">
    <w:name w:val="表格格線1"/>
    <w:basedOn w:val="a1"/>
    <w:next w:val="a4"/>
    <w:uiPriority w:val="39"/>
    <w:rsid w:val="004526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E80C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aa0436@sfaa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4C118-A55B-4CFD-B0BC-4B644CF30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鐘加珩</dc:creator>
  <cp:keywords/>
  <dc:description/>
  <cp:lastModifiedBy>Cheng, Yu-hua</cp:lastModifiedBy>
  <cp:revision>2</cp:revision>
  <cp:lastPrinted>2017-09-06T05:30:00Z</cp:lastPrinted>
  <dcterms:created xsi:type="dcterms:W3CDTF">2017-09-14T08:55:00Z</dcterms:created>
  <dcterms:modified xsi:type="dcterms:W3CDTF">2017-09-14T08:55:00Z</dcterms:modified>
</cp:coreProperties>
</file>