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DC" w:rsidRDefault="00CC65DC">
      <w:pPr>
        <w:ind w:right="-514"/>
        <w:jc w:val="center"/>
        <w:rPr>
          <w:rFonts w:ascii="DFKai-SB" w:eastAsia="DFKai-SB"/>
          <w:b/>
          <w:sz w:val="36"/>
        </w:rPr>
      </w:pPr>
      <w:r>
        <w:rPr>
          <w:rFonts w:ascii="DFKai-SB" w:eastAsia="DFKai-SB" w:hint="eastAsia"/>
          <w:b/>
          <w:sz w:val="36"/>
        </w:rPr>
        <w:t>駐台拉維夫台北經濟文化辦事處經濟組</w:t>
      </w:r>
    </w:p>
    <w:p w:rsidR="00CC65DC" w:rsidRDefault="00CC65DC">
      <w:pPr>
        <w:ind w:right="-514"/>
        <w:jc w:val="center"/>
        <w:rPr>
          <w:rFonts w:eastAsia="華康儷楷書(P)"/>
          <w:sz w:val="32"/>
        </w:rPr>
      </w:pPr>
      <w:r>
        <w:rPr>
          <w:rFonts w:eastAsia="華康儷楷書(P)"/>
          <w:sz w:val="32"/>
        </w:rPr>
        <w:t>Economic Division</w:t>
      </w:r>
    </w:p>
    <w:p w:rsidR="00CC65DC" w:rsidRDefault="00CC65DC">
      <w:pPr>
        <w:ind w:right="-514"/>
        <w:jc w:val="center"/>
        <w:rPr>
          <w:rFonts w:eastAsia="華康儷楷書(P)"/>
          <w:sz w:val="32"/>
        </w:rPr>
      </w:pPr>
      <w:smartTag w:uri="urn:schemas-microsoft-com:office:smarttags" w:element="City">
        <w:r>
          <w:rPr>
            <w:rFonts w:eastAsia="華康儷楷書(P)"/>
            <w:sz w:val="32"/>
          </w:rPr>
          <w:t>Taipei</w:t>
        </w:r>
      </w:smartTag>
      <w:r>
        <w:rPr>
          <w:rFonts w:eastAsia="華康儷楷書(P)"/>
          <w:sz w:val="32"/>
        </w:rPr>
        <w:t xml:space="preserve"> Economic and Cultural Office in </w:t>
      </w:r>
      <w:smartTag w:uri="urn:schemas-microsoft-com:office:smarttags" w:element="place">
        <w:smartTag w:uri="urn:schemas-microsoft-com:office:smarttags" w:element="City">
          <w:r>
            <w:rPr>
              <w:rFonts w:eastAsia="華康儷楷書(P)"/>
              <w:sz w:val="32"/>
            </w:rPr>
            <w:t>Tel-Aviv</w:t>
          </w:r>
        </w:smartTag>
        <w:r>
          <w:rPr>
            <w:rFonts w:eastAsia="華康儷楷書(P)"/>
            <w:sz w:val="32"/>
          </w:rPr>
          <w:t xml:space="preserve">, </w:t>
        </w:r>
        <w:smartTag w:uri="urn:schemas-microsoft-com:office:smarttags" w:element="country-region">
          <w:r>
            <w:rPr>
              <w:rFonts w:eastAsia="華康儷楷書(P)"/>
              <w:sz w:val="32"/>
            </w:rPr>
            <w:t>Israel</w:t>
          </w:r>
        </w:smartTag>
      </w:smartTag>
    </w:p>
    <w:p w:rsidR="00CC65DC" w:rsidRDefault="00CC65DC">
      <w:pPr>
        <w:ind w:right="-514"/>
        <w:jc w:val="center"/>
        <w:rPr>
          <w:rFonts w:eastAsia="華康儷楷書(P)"/>
          <w:sz w:val="20"/>
        </w:rPr>
      </w:pPr>
      <w:r>
        <w:rPr>
          <w:rFonts w:eastAsia="華康儷楷書(P)"/>
          <w:sz w:val="20"/>
        </w:rPr>
        <w:t>21</w:t>
      </w:r>
      <w:r>
        <w:rPr>
          <w:rFonts w:eastAsia="華康儷楷書(P)"/>
          <w:sz w:val="20"/>
          <w:vertAlign w:val="superscript"/>
        </w:rPr>
        <w:t>st</w:t>
      </w:r>
      <w:r>
        <w:rPr>
          <w:rFonts w:eastAsia="華康儷楷書(P)"/>
          <w:sz w:val="20"/>
        </w:rPr>
        <w:t xml:space="preserve"> Fl., Round Building, </w:t>
      </w:r>
      <w:proofErr w:type="spellStart"/>
      <w:smartTag w:uri="urn:schemas-microsoft-com:office:smarttags" w:element="PlaceName">
        <w:r>
          <w:rPr>
            <w:rFonts w:eastAsia="華康儷楷書(P)"/>
            <w:sz w:val="20"/>
          </w:rPr>
          <w:t>Azrieli</w:t>
        </w:r>
      </w:smartTag>
      <w:proofErr w:type="spellEnd"/>
      <w:r>
        <w:rPr>
          <w:rFonts w:eastAsia="華康儷楷書(P)"/>
          <w:sz w:val="20"/>
        </w:rPr>
        <w:t xml:space="preserve"> </w:t>
      </w:r>
      <w:smartTag w:uri="urn:schemas-microsoft-com:office:smarttags" w:element="PlaceType">
        <w:r>
          <w:rPr>
            <w:rFonts w:eastAsia="華康儷楷書(P)"/>
            <w:sz w:val="20"/>
          </w:rPr>
          <w:t>Center</w:t>
        </w:r>
      </w:smartTag>
      <w:r>
        <w:rPr>
          <w:rFonts w:eastAsia="華康儷楷書(P)"/>
          <w:sz w:val="20"/>
        </w:rPr>
        <w:t xml:space="preserve"> 1, 132 Menachem Begin, </w:t>
      </w:r>
      <w:smartTag w:uri="urn:schemas-microsoft-com:office:smarttags" w:element="place">
        <w:smartTag w:uri="urn:schemas-microsoft-com:office:smarttags" w:element="City">
          <w:r>
            <w:rPr>
              <w:rFonts w:eastAsia="華康儷楷書(P)"/>
              <w:sz w:val="20"/>
            </w:rPr>
            <w:t>Tel-Aviv</w:t>
          </w:r>
        </w:smartTag>
        <w:r>
          <w:rPr>
            <w:rFonts w:eastAsia="華康儷楷書(P)"/>
            <w:sz w:val="20"/>
          </w:rPr>
          <w:t xml:space="preserve"> </w:t>
        </w:r>
        <w:smartTag w:uri="urn:schemas-microsoft-com:office:smarttags" w:element="PostalCode">
          <w:r>
            <w:rPr>
              <w:rFonts w:eastAsia="華康儷楷書(P)"/>
              <w:sz w:val="20"/>
            </w:rPr>
            <w:t>67021</w:t>
          </w:r>
        </w:smartTag>
        <w:r>
          <w:rPr>
            <w:rFonts w:eastAsia="華康儷楷書(P)"/>
            <w:sz w:val="20"/>
          </w:rPr>
          <w:t xml:space="preserve">, </w:t>
        </w:r>
        <w:smartTag w:uri="urn:schemas-microsoft-com:office:smarttags" w:element="country-region">
          <w:r>
            <w:rPr>
              <w:rFonts w:eastAsia="華康儷楷書(P)"/>
              <w:sz w:val="20"/>
            </w:rPr>
            <w:t>Israel</w:t>
          </w:r>
        </w:smartTag>
      </w:smartTag>
    </w:p>
    <w:p w:rsidR="00CC65DC" w:rsidRDefault="00CC65DC" w:rsidP="000E7D4C">
      <w:pPr>
        <w:ind w:right="-514"/>
        <w:jc w:val="center"/>
        <w:rPr>
          <w:rFonts w:eastAsia="華康儷楷書(P)"/>
          <w:sz w:val="20"/>
        </w:rPr>
      </w:pPr>
      <w:r>
        <w:rPr>
          <w:rFonts w:eastAsia="華康儷楷書(P)"/>
          <w:sz w:val="20"/>
        </w:rPr>
        <w:t xml:space="preserve">  Tel: 03-607478</w:t>
      </w:r>
      <w:r w:rsidR="000E7D4C">
        <w:rPr>
          <w:rFonts w:eastAsia="華康儷楷書(P)" w:hint="eastAsia"/>
          <w:sz w:val="20"/>
        </w:rPr>
        <w:t>6</w:t>
      </w:r>
      <w:r>
        <w:rPr>
          <w:rFonts w:eastAsia="華康儷楷書(P)"/>
          <w:sz w:val="20"/>
        </w:rPr>
        <w:t xml:space="preserve">  Fax: 03-607478</w:t>
      </w:r>
      <w:r w:rsidR="000E7D4C">
        <w:rPr>
          <w:rFonts w:eastAsia="華康儷楷書(P)" w:hint="eastAsia"/>
          <w:sz w:val="20"/>
        </w:rPr>
        <w:t>7</w:t>
      </w:r>
      <w:r>
        <w:rPr>
          <w:rFonts w:eastAsia="華康儷楷書(P)"/>
          <w:sz w:val="20"/>
        </w:rPr>
        <w:t xml:space="preserve"> </w:t>
      </w:r>
      <w:r w:rsidR="00917FC8">
        <w:rPr>
          <w:rFonts w:eastAsia="華康儷楷書(P)" w:hint="eastAsia"/>
          <w:sz w:val="20"/>
        </w:rPr>
        <w:t xml:space="preserve"> </w:t>
      </w:r>
      <w:r>
        <w:rPr>
          <w:rFonts w:eastAsia="華康儷楷書(P)"/>
          <w:sz w:val="20"/>
        </w:rPr>
        <w:t>E-mail:</w:t>
      </w:r>
      <w:r w:rsidR="00917FC8">
        <w:rPr>
          <w:rFonts w:eastAsia="華康儷楷書(P)" w:hint="eastAsia"/>
          <w:sz w:val="20"/>
        </w:rPr>
        <w:t xml:space="preserve"> </w:t>
      </w:r>
      <w:r w:rsidR="000E7D4C">
        <w:rPr>
          <w:rFonts w:eastAsia="華康儷楷書(P)" w:hint="eastAsia"/>
          <w:sz w:val="20"/>
        </w:rPr>
        <w:t>ecoteco</w:t>
      </w:r>
      <w:r>
        <w:rPr>
          <w:rFonts w:eastAsia="華康儷楷書(P)"/>
          <w:sz w:val="20"/>
        </w:rPr>
        <w:t>@teco.org.il</w:t>
      </w:r>
    </w:p>
    <w:p w:rsidR="00CC65DC" w:rsidRDefault="00CC65DC">
      <w:pPr>
        <w:pStyle w:val="Salutation"/>
        <w:rPr>
          <w:rFonts w:hint="eastAsia"/>
          <w:color w:val="FFFFFF"/>
          <w:bdr w:val="single" w:sz="4" w:space="0" w:color="auto"/>
        </w:rPr>
      </w:pPr>
    </w:p>
    <w:p w:rsidR="00945BA0" w:rsidRDefault="00945BA0" w:rsidP="00900980">
      <w:pPr>
        <w:rPr>
          <w:rFonts w:hint="eastAsia"/>
        </w:rPr>
      </w:pPr>
      <w:r>
        <w:rPr>
          <w:rFonts w:hint="eastAsia"/>
        </w:rPr>
        <w:t xml:space="preserve"> </w:t>
      </w:r>
    </w:p>
    <w:p w:rsidR="00900980" w:rsidRPr="00933503" w:rsidRDefault="00900980" w:rsidP="00933503">
      <w:pPr>
        <w:jc w:val="center"/>
        <w:rPr>
          <w:rFonts w:hint="eastAsia"/>
          <w:sz w:val="32"/>
          <w:szCs w:val="32"/>
          <w:u w:val="single"/>
        </w:rPr>
      </w:pPr>
      <w:r w:rsidRPr="00933503">
        <w:rPr>
          <w:rFonts w:hint="eastAsia"/>
          <w:sz w:val="32"/>
          <w:szCs w:val="32"/>
          <w:u w:val="single"/>
        </w:rPr>
        <w:t>TRADE INQUIRY FORM</w:t>
      </w:r>
    </w:p>
    <w:p w:rsidR="00900980" w:rsidRDefault="00900980" w:rsidP="00900980">
      <w:pPr>
        <w:rPr>
          <w:rFonts w:hint="eastAsia"/>
        </w:rPr>
      </w:pPr>
    </w:p>
    <w:p w:rsidR="00900980" w:rsidRDefault="00900980" w:rsidP="00900980">
      <w:pPr>
        <w:rPr>
          <w:rFonts w:hint="eastAsia"/>
        </w:rPr>
      </w:pPr>
      <w:r>
        <w:rPr>
          <w:rFonts w:hint="eastAsia"/>
        </w:rPr>
        <w:t>1. Company Name:</w:t>
      </w:r>
    </w:p>
    <w:p w:rsidR="00900980" w:rsidRDefault="00900980" w:rsidP="00900980">
      <w:pPr>
        <w:rPr>
          <w:rFonts w:hint="eastAsia"/>
        </w:rPr>
      </w:pPr>
    </w:p>
    <w:p w:rsidR="00900980" w:rsidRDefault="00900980" w:rsidP="00900980">
      <w:pPr>
        <w:rPr>
          <w:rFonts w:hint="eastAsia"/>
        </w:rPr>
      </w:pPr>
      <w:r>
        <w:rPr>
          <w:rFonts w:hint="eastAsia"/>
        </w:rPr>
        <w:t>2. Contact Person:</w:t>
      </w:r>
    </w:p>
    <w:p w:rsidR="00900980" w:rsidRDefault="00900980" w:rsidP="00900980">
      <w:pPr>
        <w:rPr>
          <w:rFonts w:hint="eastAsia"/>
        </w:rPr>
      </w:pPr>
    </w:p>
    <w:p w:rsidR="00900980" w:rsidRDefault="00900980" w:rsidP="00900980">
      <w:pPr>
        <w:rPr>
          <w:rFonts w:hint="eastAsia"/>
        </w:rPr>
      </w:pPr>
      <w:r>
        <w:rPr>
          <w:rFonts w:hint="eastAsia"/>
        </w:rPr>
        <w:t>3. Contact Details:</w:t>
      </w:r>
    </w:p>
    <w:p w:rsidR="00900980" w:rsidRDefault="00900980" w:rsidP="00900980">
      <w:pPr>
        <w:rPr>
          <w:rFonts w:hint="eastAsia"/>
        </w:rPr>
      </w:pPr>
      <w:r>
        <w:rPr>
          <w:rFonts w:hint="eastAsia"/>
        </w:rPr>
        <w:t xml:space="preserve"> </w:t>
      </w:r>
      <w:r w:rsidRPr="00933503">
        <w:rPr>
          <w:rFonts w:ascii="PMingLiU" w:hAnsi="PMingLiU" w:hint="eastAsia"/>
        </w:rPr>
        <w:t xml:space="preserve"> </w:t>
      </w:r>
      <w:r w:rsidR="00C65B61">
        <w:rPr>
          <w:rFonts w:hint="eastAsia"/>
        </w:rPr>
        <w:t>Tel</w:t>
      </w:r>
      <w:r>
        <w:rPr>
          <w:rFonts w:hint="eastAsia"/>
        </w:rPr>
        <w:t>:</w:t>
      </w:r>
    </w:p>
    <w:p w:rsidR="00900980" w:rsidRDefault="00900980" w:rsidP="00900980">
      <w:pPr>
        <w:rPr>
          <w:rFonts w:hint="eastAsia"/>
        </w:rPr>
      </w:pPr>
      <w:r>
        <w:rPr>
          <w:rFonts w:hint="eastAsia"/>
        </w:rPr>
        <w:t xml:space="preserve">  Fax:</w:t>
      </w:r>
    </w:p>
    <w:p w:rsidR="00900980" w:rsidRDefault="00900980" w:rsidP="00900980">
      <w:pPr>
        <w:rPr>
          <w:rFonts w:hint="eastAsia"/>
        </w:rPr>
      </w:pPr>
      <w:r>
        <w:rPr>
          <w:rFonts w:hint="eastAsia"/>
        </w:rPr>
        <w:t xml:space="preserve">  E-Mail:</w:t>
      </w:r>
    </w:p>
    <w:p w:rsidR="00900980" w:rsidRDefault="00900980" w:rsidP="00900980">
      <w:pPr>
        <w:rPr>
          <w:rFonts w:hint="eastAsia"/>
        </w:rPr>
      </w:pPr>
      <w:r>
        <w:rPr>
          <w:rFonts w:hint="eastAsia"/>
        </w:rPr>
        <w:t xml:space="preserve">  Website:</w:t>
      </w:r>
    </w:p>
    <w:p w:rsidR="00900980" w:rsidRDefault="00900980" w:rsidP="00900980">
      <w:pPr>
        <w:rPr>
          <w:rFonts w:hint="eastAsia"/>
        </w:rPr>
      </w:pPr>
      <w:r>
        <w:rPr>
          <w:rFonts w:hint="eastAsia"/>
        </w:rPr>
        <w:t xml:space="preserve">  Address:</w:t>
      </w:r>
    </w:p>
    <w:p w:rsidR="00FA5445" w:rsidRDefault="00FA5445" w:rsidP="00900980"/>
    <w:p w:rsidR="00900980" w:rsidRPr="00933503" w:rsidRDefault="00445CC4" w:rsidP="00900980">
      <w:pPr>
        <w:rPr>
          <w:rFonts w:hint="eastAsia"/>
        </w:rPr>
      </w:pPr>
      <w:r>
        <w:t>4. Nature of Business</w:t>
      </w:r>
      <w:r w:rsidR="000C2F75">
        <w:t xml:space="preserve"> (please circle</w:t>
      </w:r>
      <w:r w:rsidR="005922DE">
        <w:t xml:space="preserve"> your ch</w:t>
      </w:r>
      <w:r w:rsidR="00FA5445">
        <w:t>o</w:t>
      </w:r>
      <w:r w:rsidR="005922DE">
        <w:t>ice</w:t>
      </w:r>
      <w:r w:rsidR="000C2F75">
        <w:t>)</w:t>
      </w:r>
      <w:r>
        <w:t>: Importer/Exporter/ Mf</w:t>
      </w:r>
      <w:r w:rsidR="00FA5445">
        <w:t>g./Distributer/Wholesaler/Other:</w:t>
      </w:r>
    </w:p>
    <w:p w:rsidR="00445CC4" w:rsidRDefault="00445CC4" w:rsidP="00900980"/>
    <w:p w:rsidR="00445CC4" w:rsidRDefault="00445CC4" w:rsidP="00900980">
      <w:r>
        <w:t>5. No. of employees</w:t>
      </w:r>
      <w:r w:rsidR="00FA5445">
        <w:t>:</w:t>
      </w:r>
    </w:p>
    <w:p w:rsidR="00FA5445" w:rsidRDefault="00FA5445" w:rsidP="00900980"/>
    <w:p w:rsidR="00900980" w:rsidRDefault="00445CC4" w:rsidP="00900980">
      <w:pPr>
        <w:rPr>
          <w:rFonts w:hint="eastAsia"/>
        </w:rPr>
      </w:pPr>
      <w:r>
        <w:t>6</w:t>
      </w:r>
      <w:r w:rsidR="00900980">
        <w:rPr>
          <w:rFonts w:hint="eastAsia"/>
        </w:rPr>
        <w:t>. Products planning to be import</w:t>
      </w:r>
      <w:r w:rsidR="00933503">
        <w:rPr>
          <w:rFonts w:hint="eastAsia"/>
        </w:rPr>
        <w:t>ed</w:t>
      </w:r>
      <w:r w:rsidR="00900980">
        <w:rPr>
          <w:rFonts w:hint="eastAsia"/>
        </w:rPr>
        <w:t xml:space="preserve"> from </w:t>
      </w:r>
      <w:smartTag w:uri="urn:schemas-microsoft-com:office:smarttags" w:element="country-region">
        <w:smartTag w:uri="urn:schemas-microsoft-com:office:smarttags" w:element="place">
          <w:r w:rsidR="00900980">
            <w:rPr>
              <w:rFonts w:hint="eastAsia"/>
            </w:rPr>
            <w:t>Taiwan</w:t>
          </w:r>
        </w:smartTag>
      </w:smartTag>
    </w:p>
    <w:p w:rsidR="00933503" w:rsidRDefault="00900980" w:rsidP="00900980">
      <w:pPr>
        <w:rPr>
          <w:rFonts w:hint="eastAsia"/>
        </w:rPr>
      </w:pPr>
      <w:r>
        <w:rPr>
          <w:rFonts w:hint="eastAsia"/>
        </w:rPr>
        <w:t xml:space="preserve">  </w:t>
      </w:r>
      <w:r w:rsidR="00933503">
        <w:rPr>
          <w:rFonts w:hint="eastAsia"/>
        </w:rPr>
        <w:sym w:font="Wingdings" w:char="F06C"/>
      </w:r>
      <w:r w:rsidR="00933503">
        <w:rPr>
          <w:rFonts w:hint="eastAsia"/>
        </w:rPr>
        <w:t xml:space="preserve"> </w:t>
      </w:r>
      <w:r>
        <w:rPr>
          <w:rFonts w:hint="eastAsia"/>
        </w:rPr>
        <w:t xml:space="preserve">Product Name (e.g. </w:t>
      </w:r>
      <w:r w:rsidR="00933503">
        <w:rPr>
          <w:rFonts w:hint="eastAsia"/>
        </w:rPr>
        <w:t xml:space="preserve">LCD </w:t>
      </w:r>
      <w:r>
        <w:rPr>
          <w:rFonts w:hint="eastAsia"/>
        </w:rPr>
        <w:t>TV):</w:t>
      </w:r>
    </w:p>
    <w:p w:rsidR="00933503" w:rsidRDefault="00933503" w:rsidP="00900980">
      <w:pPr>
        <w:rPr>
          <w:rFonts w:hint="eastAsia"/>
        </w:rPr>
      </w:pPr>
    </w:p>
    <w:p w:rsidR="00933503" w:rsidRDefault="00900980" w:rsidP="00900980">
      <w:pPr>
        <w:rPr>
          <w:rFonts w:hint="eastAsia"/>
        </w:rPr>
      </w:pPr>
      <w:r>
        <w:rPr>
          <w:rFonts w:hint="eastAsia"/>
        </w:rPr>
        <w:t xml:space="preserve">  </w:t>
      </w:r>
      <w:r w:rsidR="00933503">
        <w:rPr>
          <w:rFonts w:hint="eastAsia"/>
        </w:rPr>
        <w:sym w:font="Wingdings" w:char="F06C"/>
      </w:r>
      <w:r w:rsidR="00933503">
        <w:rPr>
          <w:rFonts w:hint="eastAsia"/>
        </w:rPr>
        <w:t xml:space="preserve"> </w:t>
      </w:r>
      <w:r>
        <w:rPr>
          <w:rFonts w:hint="eastAsia"/>
        </w:rPr>
        <w:t>Product Description/Specifications (e.g.</w:t>
      </w:r>
      <w:r w:rsidR="00933503">
        <w:rPr>
          <w:rFonts w:hint="eastAsia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2"/>
          <w:attr w:name="UnitName" w:val="”"/>
        </w:smartTagPr>
        <w:r w:rsidR="00933503">
          <w:rPr>
            <w:rFonts w:hint="eastAsia"/>
          </w:rPr>
          <w:t>32</w:t>
        </w:r>
        <w:r w:rsidR="00933503">
          <w:t>”</w:t>
        </w:r>
      </w:smartTag>
      <w:r w:rsidR="00933503">
        <w:rPr>
          <w:rFonts w:hint="eastAsia"/>
        </w:rPr>
        <w:t xml:space="preserve"> screen</w:t>
      </w:r>
      <w:r>
        <w:rPr>
          <w:rFonts w:hint="eastAsia"/>
        </w:rPr>
        <w:t xml:space="preserve"> )</w:t>
      </w:r>
      <w:r w:rsidR="00933503">
        <w:rPr>
          <w:rFonts w:hint="eastAsia"/>
        </w:rPr>
        <w:t>:</w:t>
      </w:r>
    </w:p>
    <w:p w:rsidR="00933503" w:rsidRDefault="00933503" w:rsidP="00900980">
      <w:pPr>
        <w:rPr>
          <w:rFonts w:hint="eastAsia"/>
        </w:rPr>
      </w:pPr>
      <w:r>
        <w:rPr>
          <w:rFonts w:hint="eastAsia"/>
        </w:rPr>
        <w:t xml:space="preserve">  </w:t>
      </w:r>
    </w:p>
    <w:p w:rsidR="00933503" w:rsidRDefault="00445CC4" w:rsidP="00933503">
      <w:pPr>
        <w:rPr>
          <w:rFonts w:hint="eastAsia"/>
        </w:rPr>
      </w:pPr>
      <w:r>
        <w:t>7</w:t>
      </w:r>
      <w:r w:rsidR="00933503">
        <w:rPr>
          <w:rFonts w:hint="eastAsia"/>
        </w:rPr>
        <w:t xml:space="preserve">. Products planning to be export to </w:t>
      </w:r>
      <w:smartTag w:uri="urn:schemas-microsoft-com:office:smarttags" w:element="country-region">
        <w:smartTag w:uri="urn:schemas-microsoft-com:office:smarttags" w:element="place">
          <w:r w:rsidR="00933503">
            <w:rPr>
              <w:rFonts w:hint="eastAsia"/>
            </w:rPr>
            <w:t>Taiwan</w:t>
          </w:r>
        </w:smartTag>
      </w:smartTag>
    </w:p>
    <w:p w:rsidR="00933503" w:rsidRDefault="00933503" w:rsidP="00933503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sym w:font="Wingdings" w:char="F06C"/>
      </w:r>
      <w:r>
        <w:rPr>
          <w:rFonts w:hint="eastAsia"/>
        </w:rPr>
        <w:t xml:space="preserve"> Product Name:</w:t>
      </w:r>
    </w:p>
    <w:p w:rsidR="00933503" w:rsidRDefault="00933503" w:rsidP="00933503">
      <w:pPr>
        <w:rPr>
          <w:rFonts w:hint="eastAsia"/>
        </w:rPr>
      </w:pPr>
      <w:r>
        <w:rPr>
          <w:rFonts w:hint="eastAsia"/>
        </w:rPr>
        <w:t xml:space="preserve">  </w:t>
      </w:r>
    </w:p>
    <w:p w:rsidR="00933503" w:rsidRDefault="00933503" w:rsidP="00933503">
      <w:pPr>
        <w:ind w:firstLineChars="100" w:firstLine="240"/>
        <w:rPr>
          <w:rFonts w:hint="eastAsia"/>
        </w:rPr>
      </w:pPr>
      <w:r>
        <w:rPr>
          <w:rFonts w:hint="eastAsia"/>
        </w:rPr>
        <w:sym w:font="Wingdings" w:char="F06C"/>
      </w:r>
      <w:r>
        <w:rPr>
          <w:rFonts w:hint="eastAsia"/>
        </w:rPr>
        <w:t xml:space="preserve"> Product Description/Specifications:</w:t>
      </w:r>
    </w:p>
    <w:p w:rsidR="00933503" w:rsidRDefault="00933503" w:rsidP="00900980">
      <w:pPr>
        <w:rPr>
          <w:rFonts w:hint="eastAsia"/>
        </w:rPr>
      </w:pPr>
    </w:p>
    <w:p w:rsidR="000C2F75" w:rsidRDefault="00445CC4" w:rsidP="000C2F75">
      <w:pPr>
        <w:ind w:left="240" w:hangingChars="100" w:hanging="240"/>
      </w:pPr>
      <w:r>
        <w:t>8</w:t>
      </w:r>
      <w:r w:rsidR="00933503">
        <w:rPr>
          <w:rFonts w:hint="eastAsia"/>
        </w:rPr>
        <w:t xml:space="preserve">. </w:t>
      </w:r>
      <w:r w:rsidR="000C2F75">
        <w:t>What do you want us to do (please mark</w:t>
      </w:r>
      <w:r w:rsidR="005922DE">
        <w:t xml:space="preserve"> your choice</w:t>
      </w:r>
      <w:r w:rsidR="000C2F75">
        <w:t>):</w:t>
      </w:r>
    </w:p>
    <w:p w:rsidR="00FA5445" w:rsidRDefault="00FA5445" w:rsidP="000C2F75">
      <w:pPr>
        <w:ind w:left="240" w:hangingChars="100" w:hanging="240"/>
      </w:pPr>
    </w:p>
    <w:p w:rsidR="000C2F75" w:rsidRDefault="000C2F75" w:rsidP="000C2F75">
      <w:pPr>
        <w:ind w:left="240" w:hangingChars="100" w:hanging="240"/>
      </w:pPr>
      <w:r>
        <w:t>*Please recommend a list of suppliers</w:t>
      </w:r>
    </w:p>
    <w:p w:rsidR="000C2F75" w:rsidRDefault="000C2F75" w:rsidP="000C2F75">
      <w:pPr>
        <w:ind w:left="240" w:hangingChars="100" w:hanging="240"/>
      </w:pPr>
      <w:r>
        <w:lastRenderedPageBreak/>
        <w:t>*Please publish our inquiry</w:t>
      </w:r>
    </w:p>
    <w:p w:rsidR="00FA5445" w:rsidRDefault="00FA5445" w:rsidP="000C2F75">
      <w:pPr>
        <w:ind w:left="240" w:hangingChars="100" w:hanging="240"/>
      </w:pPr>
    </w:p>
    <w:p w:rsidR="000C2F75" w:rsidRDefault="000C2F75" w:rsidP="000C2F75">
      <w:pPr>
        <w:ind w:left="240" w:hangingChars="100" w:hanging="240"/>
      </w:pPr>
      <w:r>
        <w:t>*Please advise us exhibition to visit</w:t>
      </w:r>
    </w:p>
    <w:p w:rsidR="00FA5445" w:rsidRDefault="00FA5445" w:rsidP="000C2F75">
      <w:pPr>
        <w:ind w:left="240" w:hangingChars="100" w:hanging="240"/>
      </w:pPr>
    </w:p>
    <w:p w:rsidR="000C2F75" w:rsidRDefault="000C2F75" w:rsidP="000C2F75">
      <w:pPr>
        <w:ind w:left="240" w:hangingChars="100" w:hanging="240"/>
      </w:pPr>
      <w:r>
        <w:t>*Please provide us assistant and information for investment in Taiwan</w:t>
      </w:r>
    </w:p>
    <w:p w:rsidR="00FA5445" w:rsidRDefault="00FA5445" w:rsidP="00FA5445">
      <w:pPr>
        <w:ind w:left="240" w:hangingChars="100" w:hanging="240"/>
      </w:pPr>
    </w:p>
    <w:p w:rsidR="000C2F75" w:rsidRDefault="000C2F75" w:rsidP="00FA5445">
      <w:pPr>
        <w:ind w:left="240" w:hangingChars="100" w:hanging="240"/>
        <w:rPr>
          <w:rFonts w:hint="eastAsia"/>
        </w:rPr>
      </w:pPr>
      <w:r>
        <w:t>*interested in becoming a “</w:t>
      </w:r>
      <w:proofErr w:type="spellStart"/>
      <w:r>
        <w:t>TaiwanTrade</w:t>
      </w:r>
      <w:proofErr w:type="spellEnd"/>
      <w:r>
        <w:t xml:space="preserve"> member” </w:t>
      </w:r>
      <w:r w:rsidR="00FA5445">
        <w:t>and “B2B” Taiwanese website</w:t>
      </w:r>
      <w:r w:rsidR="00C65B61">
        <w:t xml:space="preserve"> member</w:t>
      </w:r>
      <w:r w:rsidR="00FA5445">
        <w:t xml:space="preserve"> </w:t>
      </w:r>
      <w:r>
        <w:t xml:space="preserve">for </w:t>
      </w:r>
      <w:r w:rsidR="00E93779">
        <w:t xml:space="preserve">about </w:t>
      </w:r>
      <w:r w:rsidR="00FA5445">
        <w:t>3750 New Shekel per year.</w:t>
      </w:r>
      <w:r>
        <w:t xml:space="preserve"> </w:t>
      </w:r>
    </w:p>
    <w:p w:rsidR="000C2F75" w:rsidRDefault="000C2F75" w:rsidP="00933503">
      <w:pPr>
        <w:ind w:left="240" w:hangingChars="100" w:hanging="240"/>
      </w:pPr>
    </w:p>
    <w:p w:rsidR="00900980" w:rsidRPr="00945BA0" w:rsidRDefault="00445CC4" w:rsidP="00933503">
      <w:pPr>
        <w:ind w:left="240" w:hangingChars="100" w:hanging="240"/>
        <w:rPr>
          <w:rFonts w:hint="eastAsia"/>
        </w:rPr>
      </w:pPr>
      <w:r>
        <w:t>9</w:t>
      </w:r>
      <w:r w:rsidR="00933503">
        <w:rPr>
          <w:rFonts w:hint="eastAsia"/>
        </w:rPr>
        <w:t xml:space="preserve">. Remarks: </w:t>
      </w:r>
    </w:p>
    <w:sectPr w:rsidR="00900980" w:rsidRPr="00945BA0">
      <w:pgSz w:w="11906" w:h="16838" w:code="9"/>
      <w:pgMar w:top="1440" w:right="1701" w:bottom="1134" w:left="1701" w:header="851" w:footer="992" w:gutter="0"/>
      <w:cols w:space="42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FKai-SB">
    <w:altName w:val="Arial Unicode MS"/>
    <w:charset w:val="88"/>
    <w:family w:val="script"/>
    <w:pitch w:val="fixed"/>
    <w:sig w:usb0="00000000" w:usb1="082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儷楷書(P)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E67B1"/>
    <w:multiLevelType w:val="hybridMultilevel"/>
    <w:tmpl w:val="593CB83E"/>
    <w:lvl w:ilvl="0" w:tplc="5958D7E4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</w:compat>
  <w:rsids>
    <w:rsidRoot w:val="00971069"/>
    <w:rsid w:val="000013DE"/>
    <w:rsid w:val="000133DF"/>
    <w:rsid w:val="00077BE1"/>
    <w:rsid w:val="000C2F75"/>
    <w:rsid w:val="000E7D4C"/>
    <w:rsid w:val="001005F7"/>
    <w:rsid w:val="001243AA"/>
    <w:rsid w:val="00145EB4"/>
    <w:rsid w:val="001541B8"/>
    <w:rsid w:val="00155C32"/>
    <w:rsid w:val="00160D57"/>
    <w:rsid w:val="002034AD"/>
    <w:rsid w:val="00217B34"/>
    <w:rsid w:val="00222B1E"/>
    <w:rsid w:val="00260024"/>
    <w:rsid w:val="002658CD"/>
    <w:rsid w:val="002A2510"/>
    <w:rsid w:val="003317B6"/>
    <w:rsid w:val="003340D2"/>
    <w:rsid w:val="00361800"/>
    <w:rsid w:val="00384445"/>
    <w:rsid w:val="003A6B71"/>
    <w:rsid w:val="003E72FA"/>
    <w:rsid w:val="004250AE"/>
    <w:rsid w:val="004435FD"/>
    <w:rsid w:val="00445CC4"/>
    <w:rsid w:val="0047015E"/>
    <w:rsid w:val="00481789"/>
    <w:rsid w:val="00495405"/>
    <w:rsid w:val="004A7E5F"/>
    <w:rsid w:val="004B4B75"/>
    <w:rsid w:val="00580967"/>
    <w:rsid w:val="00591FC9"/>
    <w:rsid w:val="005922DE"/>
    <w:rsid w:val="005A23BF"/>
    <w:rsid w:val="005A2A9B"/>
    <w:rsid w:val="005B52F4"/>
    <w:rsid w:val="005C5CF9"/>
    <w:rsid w:val="005D1567"/>
    <w:rsid w:val="00610CB2"/>
    <w:rsid w:val="00616CB0"/>
    <w:rsid w:val="006227C6"/>
    <w:rsid w:val="00664F0B"/>
    <w:rsid w:val="00687BB7"/>
    <w:rsid w:val="007004D6"/>
    <w:rsid w:val="00726DE5"/>
    <w:rsid w:val="007B0448"/>
    <w:rsid w:val="007C7451"/>
    <w:rsid w:val="007E18E0"/>
    <w:rsid w:val="007F4B05"/>
    <w:rsid w:val="00807554"/>
    <w:rsid w:val="0086275D"/>
    <w:rsid w:val="00900980"/>
    <w:rsid w:val="00917FC8"/>
    <w:rsid w:val="00922694"/>
    <w:rsid w:val="00933503"/>
    <w:rsid w:val="0093675F"/>
    <w:rsid w:val="00945BA0"/>
    <w:rsid w:val="00971069"/>
    <w:rsid w:val="00996BA3"/>
    <w:rsid w:val="009A5C82"/>
    <w:rsid w:val="00A33C92"/>
    <w:rsid w:val="00A42441"/>
    <w:rsid w:val="00AA4941"/>
    <w:rsid w:val="00B51E82"/>
    <w:rsid w:val="00B72F6C"/>
    <w:rsid w:val="00BA59BC"/>
    <w:rsid w:val="00BA7FD3"/>
    <w:rsid w:val="00BD24DB"/>
    <w:rsid w:val="00BD7938"/>
    <w:rsid w:val="00C62FDF"/>
    <w:rsid w:val="00C65B61"/>
    <w:rsid w:val="00C65CF2"/>
    <w:rsid w:val="00CC65DC"/>
    <w:rsid w:val="00D3367C"/>
    <w:rsid w:val="00D751DA"/>
    <w:rsid w:val="00D93E9B"/>
    <w:rsid w:val="00E12CA4"/>
    <w:rsid w:val="00E707FC"/>
    <w:rsid w:val="00E93779"/>
    <w:rsid w:val="00EE0AB3"/>
    <w:rsid w:val="00EE56C1"/>
    <w:rsid w:val="00EE7042"/>
    <w:rsid w:val="00F627CD"/>
    <w:rsid w:val="00F84B38"/>
    <w:rsid w:val="00F90623"/>
    <w:rsid w:val="00FA5445"/>
    <w:rsid w:val="00FA7F1A"/>
    <w:rsid w:val="00FB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lang w:eastAsia="zh-TW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next w:val="Normal"/>
    <w:pPr>
      <w:ind w:left="4320"/>
    </w:pPr>
  </w:style>
  <w:style w:type="paragraph" w:styleId="Date">
    <w:name w:val="Date"/>
    <w:basedOn w:val="Normal"/>
    <w:next w:val="Normal"/>
    <w:pPr>
      <w:jc w:val="right"/>
    </w:pPr>
    <w:rPr>
      <w:rFonts w:eastAsia="DFKai-SB"/>
      <w:sz w:val="32"/>
    </w:rPr>
  </w:style>
  <w:style w:type="paragraph" w:styleId="BalloonText">
    <w:name w:val="Balloon Text"/>
    <w:basedOn w:val="Normal"/>
    <w:semiHidden/>
    <w:rsid w:val="00971069"/>
    <w:rPr>
      <w:rFonts w:ascii="Arial" w:hAnsi="Arial"/>
      <w:sz w:val="18"/>
      <w:szCs w:val="18"/>
    </w:rPr>
  </w:style>
  <w:style w:type="character" w:styleId="Strong">
    <w:name w:val="Strong"/>
    <w:basedOn w:val="DefaultParagraphFont"/>
    <w:qFormat/>
    <w:rsid w:val="00EE56C1"/>
    <w:rPr>
      <w:b/>
      <w:bCs/>
    </w:rPr>
  </w:style>
  <w:style w:type="character" w:styleId="Hyperlink">
    <w:name w:val="Hyperlink"/>
    <w:basedOn w:val="DefaultParagraphFont"/>
    <w:rsid w:val="00945B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y%20Documents\Fax%20Cover%20Pag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Page 2</Template>
  <TotalTime>65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光丕兄、作松兄勛鑒：</vt:lpstr>
    </vt:vector>
  </TitlesOfParts>
  <Company>FAMILY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光丕兄、作松兄勛鑒：</dc:title>
  <dc:subject/>
  <dc:creator>一位滿意的 Microsoft Office 使用者</dc:creator>
  <cp:keywords/>
  <dc:description/>
  <cp:lastModifiedBy>TECO</cp:lastModifiedBy>
  <cp:revision>6</cp:revision>
  <cp:lastPrinted>2013-10-01T12:25:00Z</cp:lastPrinted>
  <dcterms:created xsi:type="dcterms:W3CDTF">2013-10-01T11:37:00Z</dcterms:created>
  <dcterms:modified xsi:type="dcterms:W3CDTF">2013-10-01T12:35:00Z</dcterms:modified>
</cp:coreProperties>
</file>