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B24" w:rsidRDefault="004A1B24">
      <w:pPr>
        <w:rPr>
          <w:rFonts w:hint="eastAsia"/>
        </w:rPr>
      </w:pPr>
      <w:r>
        <w:rPr>
          <w:noProof/>
        </w:rPr>
        <w:drawing>
          <wp:inline distT="0" distB="0" distL="0" distR="0" wp14:anchorId="1597A0CD">
            <wp:extent cx="5857875" cy="3104822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95" cy="310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B24" w:rsidRPr="004A1B24" w:rsidRDefault="004A1B24" w:rsidP="004A1B24">
      <w:pPr>
        <w:jc w:val="center"/>
        <w:rPr>
          <w:rFonts w:hint="eastAsia"/>
        </w:rPr>
      </w:pPr>
      <w:r w:rsidRPr="004A1B24">
        <w:rPr>
          <w:rFonts w:hint="eastAsia"/>
        </w:rPr>
        <w:t>2016</w:t>
      </w:r>
      <w:r w:rsidRPr="004A1B24">
        <w:rPr>
          <w:rFonts w:hint="eastAsia"/>
        </w:rPr>
        <w:t>年</w:t>
      </w:r>
      <w:r w:rsidRPr="004A1B24">
        <w:rPr>
          <w:rFonts w:hint="eastAsia"/>
        </w:rPr>
        <w:t>7</w:t>
      </w:r>
      <w:r w:rsidRPr="004A1B24">
        <w:rPr>
          <w:rFonts w:hint="eastAsia"/>
        </w:rPr>
        <w:t>月</w:t>
      </w:r>
      <w:r>
        <w:rPr>
          <w:rFonts w:hint="eastAsia"/>
        </w:rPr>
        <w:t>TPYE</w:t>
      </w:r>
      <w:r w:rsidRPr="004A1B24">
        <w:rPr>
          <w:rFonts w:hint="eastAsia"/>
        </w:rPr>
        <w:t>於美國加州迪士尼樂園演出</w:t>
      </w:r>
    </w:p>
    <w:p w:rsidR="004A1B24" w:rsidRDefault="004A1B24">
      <w:pPr>
        <w:rPr>
          <w:rFonts w:hint="eastAsia"/>
        </w:rPr>
      </w:pPr>
    </w:p>
    <w:p w:rsidR="007D0B67" w:rsidRDefault="007D0B67">
      <w:pPr>
        <w:rPr>
          <w:rFonts w:hint="eastAsia"/>
        </w:rPr>
      </w:pPr>
    </w:p>
    <w:p w:rsidR="007D0B67" w:rsidRDefault="007D0B67">
      <w:pPr>
        <w:rPr>
          <w:rFonts w:hint="eastAsia"/>
        </w:rPr>
      </w:pPr>
      <w:bookmarkStart w:id="0" w:name="_GoBack"/>
      <w:bookmarkEnd w:id="0"/>
    </w:p>
    <w:p w:rsidR="004A1B24" w:rsidRDefault="004A1B24">
      <w:pPr>
        <w:rPr>
          <w:rFonts w:hint="eastAsia"/>
        </w:rPr>
      </w:pPr>
      <w:r>
        <w:rPr>
          <w:noProof/>
        </w:rPr>
        <w:drawing>
          <wp:inline distT="0" distB="0" distL="0" distR="0" wp14:anchorId="5BA39C0B">
            <wp:extent cx="5857875" cy="3523964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94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B24" w:rsidRDefault="004A1B24" w:rsidP="004A1B24">
      <w:pPr>
        <w:jc w:val="center"/>
        <w:rPr>
          <w:rFonts w:hint="eastAsia"/>
        </w:rPr>
      </w:pPr>
      <w:r w:rsidRPr="004A1B24">
        <w:rPr>
          <w:rFonts w:hint="eastAsia"/>
        </w:rPr>
        <w:t>2016</w:t>
      </w:r>
      <w:r w:rsidRPr="004A1B24">
        <w:rPr>
          <w:rFonts w:hint="eastAsia"/>
        </w:rPr>
        <w:t>年</w:t>
      </w:r>
      <w:r w:rsidRPr="004A1B24">
        <w:rPr>
          <w:rFonts w:hint="eastAsia"/>
        </w:rPr>
        <w:t>1</w:t>
      </w:r>
      <w:r w:rsidRPr="004A1B24">
        <w:rPr>
          <w:rFonts w:hint="eastAsia"/>
        </w:rPr>
        <w:t>月</w:t>
      </w:r>
      <w:r>
        <w:rPr>
          <w:rFonts w:hint="eastAsia"/>
        </w:rPr>
        <w:t>TPYE</w:t>
      </w:r>
      <w:r w:rsidRPr="004A1B24">
        <w:rPr>
          <w:rFonts w:hint="eastAsia"/>
        </w:rPr>
        <w:t>於</w:t>
      </w:r>
      <w:r>
        <w:rPr>
          <w:rFonts w:hint="eastAsia"/>
        </w:rPr>
        <w:t>英國</w:t>
      </w:r>
      <w:r w:rsidRPr="004A1B24">
        <w:rPr>
          <w:rFonts w:hint="eastAsia"/>
        </w:rPr>
        <w:t>倫敦國家音樂廳演出定期音樂會</w:t>
      </w:r>
    </w:p>
    <w:p w:rsidR="00AE49CB" w:rsidRDefault="00AE49CB" w:rsidP="004A1B24">
      <w:pPr>
        <w:jc w:val="center"/>
        <w:rPr>
          <w:rFonts w:hint="eastAsia"/>
        </w:rPr>
      </w:pPr>
    </w:p>
    <w:p w:rsidR="00AE49CB" w:rsidRDefault="00AE49CB" w:rsidP="00AE49CB">
      <w:pPr>
        <w:rPr>
          <w:rFonts w:hint="eastAsia"/>
        </w:rPr>
      </w:pPr>
    </w:p>
    <w:p w:rsidR="00620A59" w:rsidRDefault="00620A59" w:rsidP="00AE49CB">
      <w:pPr>
        <w:rPr>
          <w:rFonts w:hint="eastAsia"/>
        </w:rPr>
      </w:pPr>
    </w:p>
    <w:p w:rsidR="00AE49CB" w:rsidRDefault="00AE49CB" w:rsidP="00AE49C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CC66CCF">
            <wp:extent cx="5915025" cy="360969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37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49CB" w:rsidRDefault="00AE49CB" w:rsidP="00AE49CB">
      <w:pPr>
        <w:jc w:val="center"/>
      </w:pPr>
      <w:r w:rsidRPr="00AE49CB">
        <w:rPr>
          <w:rFonts w:hint="eastAsia"/>
        </w:rPr>
        <w:t>2015</w:t>
      </w:r>
      <w:r w:rsidRPr="00AE49CB">
        <w:rPr>
          <w:rFonts w:hint="eastAsia"/>
        </w:rPr>
        <w:t>年</w:t>
      </w:r>
      <w:r w:rsidRPr="00AE49CB">
        <w:rPr>
          <w:rFonts w:hint="eastAsia"/>
        </w:rPr>
        <w:t xml:space="preserve"> 7</w:t>
      </w:r>
      <w:r w:rsidRPr="00AE49CB">
        <w:rPr>
          <w:rFonts w:hint="eastAsia"/>
        </w:rPr>
        <w:t>月赴匈牙利布達佩斯參與第一屆布達佩斯音樂節</w:t>
      </w:r>
    </w:p>
    <w:sectPr w:rsidR="00AE49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B0218"/>
    <w:multiLevelType w:val="hybridMultilevel"/>
    <w:tmpl w:val="DD00F6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B24"/>
    <w:rsid w:val="00236E53"/>
    <w:rsid w:val="00355274"/>
    <w:rsid w:val="004A1B24"/>
    <w:rsid w:val="00521199"/>
    <w:rsid w:val="00620A59"/>
    <w:rsid w:val="00656173"/>
    <w:rsid w:val="00714877"/>
    <w:rsid w:val="007D0B67"/>
    <w:rsid w:val="00AE49CB"/>
    <w:rsid w:val="00DA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B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A1B2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B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A1B2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MOFA-4</dc:creator>
  <cp:lastModifiedBy>MOFA-4</cp:lastModifiedBy>
  <cp:revision>2</cp:revision>
  <dcterms:created xsi:type="dcterms:W3CDTF">2017-06-09T09:47:00Z</dcterms:created>
  <dcterms:modified xsi:type="dcterms:W3CDTF">2017-06-09T09:47:00Z</dcterms:modified>
</cp:coreProperties>
</file>