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2112"/>
        <w:gridCol w:w="1134"/>
        <w:gridCol w:w="717"/>
        <w:gridCol w:w="1799"/>
        <w:gridCol w:w="2401"/>
      </w:tblGrid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標楷體" w:eastAsia="標楷體" w:hAnsi="標楷體" w:cs="標楷體"/>
                <w:b/>
                <w:bCs/>
                <w:spacing w:val="20"/>
                <w:kern w:val="3"/>
                <w:sz w:val="32"/>
                <w:szCs w:val="32"/>
              </w:rPr>
              <w:t>「</w:t>
            </w: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 w:val="32"/>
                <w:szCs w:val="32"/>
              </w:rPr>
              <w:t>海外律師專業人士回國訪問團</w:t>
            </w:r>
            <w:r w:rsidRPr="00C336FF">
              <w:rPr>
                <w:rFonts w:ascii="標楷體" w:eastAsia="標楷體" w:hAnsi="標楷體" w:cs="標楷體"/>
                <w:b/>
                <w:bCs/>
                <w:spacing w:val="20"/>
                <w:kern w:val="3"/>
                <w:sz w:val="32"/>
                <w:szCs w:val="32"/>
              </w:rPr>
              <w:t>」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32"/>
                <w:szCs w:val="32"/>
              </w:rPr>
              <w:t>報名表</w:t>
            </w:r>
            <w:r w:rsidRPr="00C336FF">
              <w:rPr>
                <w:rFonts w:ascii="Times New Roman" w:eastAsia="標楷體" w:hAnsi="Times New Roman" w:cs="Times New Roman"/>
                <w:noProof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4FF5E75" wp14:editId="63D7A4BD">
                      <wp:simplePos x="0" y="0"/>
                      <wp:positionH relativeFrom="column">
                        <wp:posOffset>5362560</wp:posOffset>
                      </wp:positionH>
                      <wp:positionV relativeFrom="paragraph">
                        <wp:posOffset>101520</wp:posOffset>
                      </wp:positionV>
                      <wp:extent cx="693360" cy="309240"/>
                      <wp:effectExtent l="0" t="0" r="11490" b="1461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360" cy="30924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36FF" w:rsidRDefault="00C336FF" w:rsidP="00C336FF">
                                  <w:pPr>
                                    <w:pStyle w:val="Standard"/>
                                  </w:pPr>
                                  <w:r>
                                    <w:t>附件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22.25pt;margin-top:8pt;width:54.6pt;height:24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" filled="f" strokeweight=".74pt">
                      <v:textbox>
                        <w:txbxContent>
                          <w:p w:rsidR="00C336FF" w:rsidRDefault="00C336FF" w:rsidP="00C336FF">
                            <w:pPr>
                              <w:pStyle w:val="Standard"/>
                            </w:pPr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36FF" w:rsidRPr="00C336FF" w:rsidRDefault="00C336FF" w:rsidP="00C336FF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b/>
                <w:kern w:val="3"/>
                <w:sz w:val="30"/>
                <w:szCs w:val="24"/>
              </w:rPr>
              <w:t>“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30"/>
                <w:szCs w:val="24"/>
              </w:rPr>
              <w:t>Delegation of Overseas Compatriot Attorney” Registration Form</w:t>
            </w:r>
          </w:p>
          <w:p w:rsidR="00C336FF" w:rsidRPr="00C336FF" w:rsidRDefault="00C336FF" w:rsidP="00C336FF">
            <w:pPr>
              <w:suppressAutoHyphens/>
              <w:autoSpaceDN w:val="0"/>
              <w:spacing w:line="44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主辦單位：僑務委員會</w:t>
            </w:r>
            <w:r w:rsidRPr="00C336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4"/>
              </w:rPr>
              <w:t xml:space="preserve">          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活動日期：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108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年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6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月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17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日至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6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月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22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日</w:t>
            </w:r>
          </w:p>
          <w:p w:rsidR="00C336FF" w:rsidRPr="00C336FF" w:rsidRDefault="00C336FF" w:rsidP="00C336FF">
            <w:pPr>
              <w:suppressAutoHyphens/>
              <w:autoSpaceDN w:val="0"/>
              <w:spacing w:line="440" w:lineRule="exact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  <w:proofErr w:type="gramStart"/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遴</w:t>
            </w:r>
            <w:proofErr w:type="gramEnd"/>
            <w:r w:rsidRPr="00C336FF"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  <w:t>薦單位：</w:t>
            </w: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897"/>
          <w:jc w:val="center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中文姓名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</w:rPr>
              <w:t>（請正楷填寫）</w:t>
            </w:r>
          </w:p>
          <w:p w:rsidR="00C336FF" w:rsidRPr="00C336FF" w:rsidRDefault="00C336FF" w:rsidP="00C336FF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keepNext/>
              <w:suppressAutoHyphens/>
              <w:autoSpaceDN w:val="0"/>
              <w:spacing w:line="400" w:lineRule="exact"/>
              <w:ind w:left="480" w:hanging="25"/>
              <w:jc w:val="both"/>
              <w:textAlignment w:val="baseline"/>
              <w:outlineLvl w:val="4"/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  <w:t>Name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jc w:val="center"/>
              <w:textAlignment w:val="baseline"/>
              <w:rPr>
                <w:rFonts w:ascii="CG Times" w:eastAsia="標楷體" w:hAnsi="CG Times" w:cs="CG Times"/>
                <w:b/>
                <w:color w:val="FF0000"/>
                <w:kern w:val="3"/>
                <w:sz w:val="22"/>
              </w:rPr>
            </w:pPr>
            <w:r w:rsidRPr="00C336FF">
              <w:rPr>
                <w:rFonts w:ascii="CG Times" w:eastAsia="標楷體" w:hAnsi="CG Times" w:cs="CG Times"/>
                <w:b/>
                <w:color w:val="FF0000"/>
                <w:kern w:val="3"/>
                <w:sz w:val="22"/>
              </w:rPr>
              <w:t>彩色照片電子檔案</w:t>
            </w:r>
          </w:p>
          <w:p w:rsidR="00C336FF" w:rsidRPr="00C336FF" w:rsidRDefault="00C336FF" w:rsidP="00C336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G Times" w:eastAsia="標楷體" w:hAnsi="CG Times" w:cs="CG Times"/>
                <w:kern w:val="3"/>
                <w:sz w:val="22"/>
              </w:rPr>
            </w:pPr>
            <w:r w:rsidRPr="00C336FF">
              <w:rPr>
                <w:rFonts w:ascii="CG Times" w:eastAsia="標楷體" w:hAnsi="CG Times" w:cs="CG Times"/>
                <w:kern w:val="3"/>
                <w:sz w:val="22"/>
              </w:rPr>
              <w:t>Submit recent photo E-file</w:t>
            </w:r>
          </w:p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CG Times" w:eastAsia="標楷體" w:hAnsi="CG Times" w:cs="CG Times"/>
                <w:color w:val="FF0000"/>
                <w:kern w:val="3"/>
                <w:sz w:val="22"/>
              </w:rPr>
              <w:t>【</w:t>
            </w:r>
            <w:r w:rsidRPr="00C336FF">
              <w:rPr>
                <w:rFonts w:ascii="Times New Roman" w:eastAsia="標楷體" w:hAnsi="Times New Roman" w:cs="Times New Roman"/>
                <w:b/>
                <w:color w:val="FF0000"/>
                <w:kern w:val="3"/>
                <w:sz w:val="20"/>
                <w:szCs w:val="20"/>
                <w:shd w:val="clear" w:color="auto" w:fill="D8D8D8"/>
              </w:rPr>
              <w:t>以「證件照」型式為佳，若以「個人生活照」型式，則請選用臉部朝前、頭部尺寸比照證件照尺寸為主</w:t>
            </w:r>
            <w:r w:rsidRPr="00C336FF">
              <w:rPr>
                <w:rFonts w:ascii="CG Times" w:eastAsia="CG Times" w:hAnsi="CG Times" w:cs="CG Times"/>
                <w:color w:val="FF0000"/>
                <w:kern w:val="3"/>
                <w:sz w:val="20"/>
                <w:szCs w:val="20"/>
              </w:rPr>
              <w:t xml:space="preserve"> </w:t>
            </w:r>
            <w:r w:rsidRPr="00C336FF">
              <w:rPr>
                <w:rFonts w:ascii="CG Times" w:eastAsia="標楷體" w:hAnsi="CG Times" w:cs="CG Times"/>
                <w:color w:val="FF0000"/>
                <w:kern w:val="3"/>
                <w:sz w:val="20"/>
                <w:szCs w:val="20"/>
              </w:rPr>
              <w:t>】</w:t>
            </w: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7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7"/>
                <w:szCs w:val="24"/>
              </w:rPr>
              <w:t>出生年月日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jc w:val="center"/>
              <w:textAlignment w:val="baseline"/>
              <w:outlineLvl w:val="3"/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  <w:t>Birth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  <w:t xml:space="preserve">　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  <w:t>Date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 xml:space="preserve"> </w:t>
            </w: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</w:rPr>
              <w:t xml:space="preserve">   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年</w:t>
            </w: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</w:rPr>
              <w:t xml:space="preserve">   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月</w:t>
            </w: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u w:val="single"/>
              </w:rPr>
              <w:t xml:space="preserve">   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日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48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性別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spacing w:line="480" w:lineRule="exact"/>
              <w:jc w:val="center"/>
              <w:textAlignment w:val="baseline"/>
              <w:outlineLvl w:val="3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0"/>
              </w:rPr>
              <w:t>Sex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60" w:lineRule="exact"/>
              <w:ind w:firstLine="10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新細明體, PMingLiU" w:eastAsia="新細明體, PMingLiU" w:hAnsi="新細明體, PMingLiU" w:cs="新細明體, PMingLiU"/>
                <w:kern w:val="3"/>
                <w:sz w:val="28"/>
                <w:szCs w:val="24"/>
              </w:rPr>
              <w:t xml:space="preserve">□ </w:t>
            </w:r>
            <w:r w:rsidRPr="00C336FF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男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Male</w:t>
            </w:r>
          </w:p>
          <w:p w:rsidR="00C336FF" w:rsidRPr="00C336FF" w:rsidRDefault="00C336FF" w:rsidP="00C336FF">
            <w:pPr>
              <w:suppressAutoHyphens/>
              <w:autoSpaceDN w:val="0"/>
              <w:spacing w:line="400" w:lineRule="exact"/>
              <w:ind w:firstLine="101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新細明體, PMingLiU" w:eastAsia="新細明體, PMingLiU" w:hAnsi="新細明體, PMingLiU" w:cs="新細明體, PMingLiU"/>
                <w:kern w:val="3"/>
                <w:sz w:val="28"/>
                <w:szCs w:val="24"/>
              </w:rPr>
              <w:t xml:space="preserve">□ </w:t>
            </w:r>
            <w:r w:rsidRPr="00C336FF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女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Female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護照號碼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spacing w:line="260" w:lineRule="exact"/>
              <w:ind w:left="480"/>
              <w:jc w:val="center"/>
              <w:textAlignment w:val="baseline"/>
              <w:outlineLvl w:val="5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Passport No.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No.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679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通訊地址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spacing w:line="260" w:lineRule="exact"/>
              <w:ind w:left="480"/>
              <w:jc w:val="center"/>
              <w:textAlignment w:val="baseline"/>
              <w:outlineLvl w:val="5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Address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ind w:firstLine="10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kern w:val="3"/>
                <w:sz w:val="20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 xml:space="preserve">Street                                                         </w:t>
            </w:r>
          </w:p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</w:pPr>
          </w:p>
          <w:p w:rsidR="00C336FF" w:rsidRPr="00C336FF" w:rsidRDefault="00C336FF" w:rsidP="00C336FF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kern w:val="3"/>
                <w:sz w:val="32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 xml:space="preserve">City         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 xml:space="preserve">State       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 xml:space="preserve">Zip Code        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Cs w:val="24"/>
                <w:u w:val="single"/>
              </w:rPr>
              <w:t xml:space="preserve">Country          </w:t>
            </w: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keepNext/>
              <w:suppressAutoHyphens/>
              <w:autoSpaceDN w:val="0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kern w:val="3"/>
                <w:sz w:val="32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電話</w:t>
            </w:r>
            <w:r w:rsidRPr="00C336F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TEL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spacing w:line="400" w:lineRule="exact"/>
              <w:ind w:left="95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24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keepNext/>
              <w:suppressAutoHyphens/>
              <w:autoSpaceDN w:val="0"/>
              <w:spacing w:line="260" w:lineRule="exact"/>
              <w:ind w:left="480"/>
              <w:jc w:val="center"/>
              <w:textAlignment w:val="baseline"/>
              <w:outlineLvl w:val="5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電子郵件</w:t>
            </w:r>
          </w:p>
          <w:p w:rsidR="00C336FF" w:rsidRPr="00C336FF" w:rsidRDefault="00C336FF" w:rsidP="00C336FF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E-MAIL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spacing w:line="400" w:lineRule="exact"/>
              <w:ind w:firstLine="95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現職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spacing w:line="260" w:lineRule="exact"/>
              <w:ind w:left="480"/>
              <w:jc w:val="center"/>
              <w:textAlignment w:val="baseline"/>
              <w:outlineLvl w:val="5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Current Job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最高學歷</w:t>
            </w:r>
          </w:p>
          <w:p w:rsidR="00C336FF" w:rsidRPr="00C336FF" w:rsidRDefault="00C336FF" w:rsidP="00C336FF">
            <w:pPr>
              <w:keepNext/>
              <w:suppressAutoHyphens/>
              <w:autoSpaceDN w:val="0"/>
              <w:spacing w:line="260" w:lineRule="exact"/>
              <w:ind w:left="480"/>
              <w:jc w:val="center"/>
              <w:textAlignment w:val="baseline"/>
              <w:outlineLvl w:val="5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Education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67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經歷</w:t>
            </w:r>
          </w:p>
          <w:p w:rsidR="00C336FF" w:rsidRPr="00C336FF" w:rsidRDefault="00C336FF" w:rsidP="00C336FF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Experience (</w:t>
            </w:r>
          </w:p>
          <w:p w:rsidR="00C336FF" w:rsidRPr="00C336FF" w:rsidRDefault="00C336FF" w:rsidP="00C336FF">
            <w:pPr>
              <w:suppressAutoHyphens/>
              <w:autoSpaceDN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work&amp; Taiwanese community involvement)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8"/>
                <w:szCs w:val="24"/>
              </w:rPr>
            </w:pP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129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飲食需求</w:t>
            </w:r>
          </w:p>
          <w:p w:rsidR="00C336FF" w:rsidRPr="00C336FF" w:rsidRDefault="00C336FF" w:rsidP="00C336FF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Diet preference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□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一般</w:t>
            </w: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Regular   □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清真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Muslim   □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素食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Vegetarian</w:t>
            </w:r>
          </w:p>
          <w:p w:rsidR="00C336FF" w:rsidRPr="00C336FF" w:rsidRDefault="00C336FF" w:rsidP="00C336FF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□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其他</w:t>
            </w:r>
            <w:r w:rsidRPr="00C336FF"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Others____________________</w:t>
            </w:r>
          </w:p>
        </w:tc>
      </w:tr>
      <w:tr w:rsidR="00C336FF" w:rsidRPr="00C336FF" w:rsidTr="0046057E">
        <w:tblPrEx>
          <w:tblCellMar>
            <w:top w:w="0" w:type="dxa"/>
            <w:bottom w:w="0" w:type="dxa"/>
          </w:tblCellMar>
        </w:tblPrEx>
        <w:trPr>
          <w:cantSplit/>
          <w:trHeight w:val="123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備註</w:t>
            </w:r>
          </w:p>
          <w:p w:rsidR="00C336FF" w:rsidRPr="00C336FF" w:rsidRDefault="00C336FF" w:rsidP="00C336F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N.B.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6FF" w:rsidRPr="00C336FF" w:rsidRDefault="00C336FF" w:rsidP="00C336FF">
            <w:pPr>
              <w:suppressAutoHyphens/>
              <w:autoSpaceDN w:val="0"/>
              <w:snapToGrid w:val="0"/>
              <w:ind w:left="95" w:right="113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 w:rsidRPr="00C336F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4"/>
              </w:rPr>
              <w:t>□</w: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住宿單人房</w: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(</w: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住宿以兩人</w:t>
            </w:r>
            <w:proofErr w:type="gramStart"/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一</w:t>
            </w:r>
            <w:proofErr w:type="gramEnd"/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房為原則，單人房需自付差額。</w: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)</w:t>
            </w:r>
          </w:p>
          <w:p w:rsidR="00C336FF" w:rsidRPr="00C336FF" w:rsidRDefault="00C336FF" w:rsidP="00C336FF">
            <w:pPr>
              <w:suppressAutoHyphens/>
              <w:autoSpaceDN w:val="0"/>
              <w:snapToGrid w:val="0"/>
              <w:ind w:left="455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noProof/>
                <w:kern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5E56A" wp14:editId="70FEC495">
                      <wp:simplePos x="0" y="0"/>
                      <wp:positionH relativeFrom="column">
                        <wp:posOffset>-6480</wp:posOffset>
                      </wp:positionH>
                      <wp:positionV relativeFrom="paragraph">
                        <wp:posOffset>390600</wp:posOffset>
                      </wp:positionV>
                      <wp:extent cx="5162400" cy="0"/>
                      <wp:effectExtent l="0" t="0" r="1920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0.75pt" to="40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" strokeweight=".26mm">
                      <v:stroke joinstyle="miter"/>
                    </v:line>
                  </w:pict>
                </mc:Fallback>
              </mc:AlternateConten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Single Room Demand (Two persons for one twin-bed room, if you need a single room then have to pay extra fee per night)</w:t>
            </w:r>
          </w:p>
          <w:p w:rsidR="00C336FF" w:rsidRPr="00C336FF" w:rsidRDefault="00C336FF" w:rsidP="00C336FF">
            <w:pPr>
              <w:suppressAutoHyphens/>
              <w:autoSpaceDN w:val="0"/>
              <w:snapToGrid w:val="0"/>
              <w:ind w:left="95" w:right="113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報名表個人資料僅限於僑委會及海外駐外人員業務聯繫使用</w:t>
            </w:r>
            <w:r w:rsidRPr="00C336FF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4"/>
              </w:rPr>
              <w:t xml:space="preserve"> </w:t>
            </w:r>
            <w:r w:rsidRPr="00C336FF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Your personal information will only be used by OCAC and its overseas staff and will not be released to a third party.</w:t>
            </w:r>
          </w:p>
        </w:tc>
      </w:tr>
    </w:tbl>
    <w:p w:rsidR="00C336FF" w:rsidRPr="00C336FF" w:rsidRDefault="00C336FF" w:rsidP="00C336F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Times New Roman" w:eastAsia="標楷體" w:hAnsi="Times New Roman" w:cs="Times New Roman"/>
          <w:kern w:val="3"/>
          <w:szCs w:val="24"/>
        </w:rPr>
        <w:t>*Please type or write neatly and complete the form less than 1 to 2 pages.</w:t>
      </w:r>
    </w:p>
    <w:p w:rsidR="00C336FF" w:rsidRPr="00C336FF" w:rsidRDefault="00C336FF" w:rsidP="00C336F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</w:p>
    <w:p w:rsidR="00C336FF" w:rsidRPr="00C336FF" w:rsidRDefault="00C336FF" w:rsidP="00C336F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</w:p>
    <w:p w:rsidR="00C336FF" w:rsidRPr="00C336FF" w:rsidRDefault="00C336FF" w:rsidP="00C336FF">
      <w:pPr>
        <w:suppressAutoHyphens/>
        <w:autoSpaceDN w:val="0"/>
        <w:spacing w:line="240" w:lineRule="exact"/>
        <w:ind w:right="-3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b/>
          <w:kern w:val="3"/>
          <w:szCs w:val="24"/>
        </w:rPr>
        <w:t>僑務委員會研習活動個人資料蒐集、處理及利用告知事項</w:t>
      </w:r>
    </w:p>
    <w:p w:rsidR="00C336FF" w:rsidRPr="00C336FF" w:rsidRDefault="00C336FF" w:rsidP="00C336FF">
      <w:pPr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一、依據：個人資料保護法(以下簡稱「</w:t>
      </w:r>
      <w:proofErr w:type="gramStart"/>
      <w:r w:rsidRPr="00C336FF">
        <w:rPr>
          <w:rFonts w:ascii="標楷體" w:eastAsia="標楷體" w:hAnsi="標楷體" w:cs="標楷體"/>
          <w:kern w:val="3"/>
          <w:szCs w:val="24"/>
        </w:rPr>
        <w:t>個</w:t>
      </w:r>
      <w:proofErr w:type="gramEnd"/>
      <w:r w:rsidRPr="00C336FF">
        <w:rPr>
          <w:rFonts w:ascii="標楷體" w:eastAsia="標楷體" w:hAnsi="標楷體" w:cs="標楷體"/>
          <w:kern w:val="3"/>
          <w:szCs w:val="24"/>
        </w:rPr>
        <w:t>資法」)第八條規定。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480" w:hanging="480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二、機關名稱：僑務委員會（以下簡稱「本會」）。</w:t>
      </w:r>
    </w:p>
    <w:p w:rsidR="00C336FF" w:rsidRPr="00C336FF" w:rsidRDefault="00C336FF" w:rsidP="00C336FF">
      <w:pPr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三、蒐集之目的：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619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基於辦理本會研習活動相關之招生、</w:t>
      </w:r>
      <w:proofErr w:type="gramStart"/>
      <w:r w:rsidRPr="00C336FF">
        <w:rPr>
          <w:rFonts w:ascii="標楷體" w:eastAsia="標楷體" w:hAnsi="標楷體" w:cs="標楷體"/>
          <w:kern w:val="3"/>
          <w:szCs w:val="24"/>
        </w:rPr>
        <w:t>核錄</w:t>
      </w:r>
      <w:proofErr w:type="gramEnd"/>
      <w:r w:rsidRPr="00C336FF">
        <w:rPr>
          <w:rFonts w:ascii="標楷體" w:eastAsia="標楷體" w:hAnsi="標楷體" w:cs="標楷體"/>
          <w:kern w:val="3"/>
          <w:szCs w:val="24"/>
        </w:rPr>
        <w:t>、辦理保險、講義、結業證書等證明、相關訊息發送之資(通)訊服務、團員聯繫、團員資料與資料庫管理、統計研究分析、學術研究及其他完成本會研習班班</w:t>
      </w:r>
      <w:proofErr w:type="gramStart"/>
      <w:r w:rsidRPr="00C336FF">
        <w:rPr>
          <w:rFonts w:ascii="標楷體" w:eastAsia="標楷體" w:hAnsi="標楷體" w:cs="標楷體"/>
          <w:kern w:val="3"/>
          <w:szCs w:val="24"/>
        </w:rPr>
        <w:t>務</w:t>
      </w:r>
      <w:proofErr w:type="gramEnd"/>
      <w:r w:rsidRPr="00C336FF">
        <w:rPr>
          <w:rFonts w:ascii="標楷體" w:eastAsia="標楷體" w:hAnsi="標楷體" w:cs="標楷體"/>
          <w:kern w:val="3"/>
          <w:szCs w:val="24"/>
        </w:rPr>
        <w:t>及僑務必要之工作，或經團員同意之目的。</w:t>
      </w:r>
    </w:p>
    <w:p w:rsidR="00C336FF" w:rsidRPr="00C336FF" w:rsidRDefault="00C336FF" w:rsidP="00C336FF">
      <w:pPr>
        <w:numPr>
          <w:ilvl w:val="0"/>
          <w:numId w:val="3"/>
        </w:numPr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個人資料之類別：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（一）辨識個人者(C001)：中英文姓名、</w:t>
      </w:r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性別、出生年月日、</w:t>
      </w:r>
      <w:r w:rsidRPr="00C336FF">
        <w:rPr>
          <w:rFonts w:ascii="標楷體" w:eastAsia="標楷體" w:hAnsi="標楷體" w:cs="標楷體"/>
          <w:kern w:val="3"/>
          <w:szCs w:val="24"/>
        </w:rPr>
        <w:t>出生地、</w:t>
      </w:r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居住地區、通訊地址、電話、傳真、電子郵件信箱等</w:t>
      </w:r>
      <w:r w:rsidRPr="00C336FF">
        <w:rPr>
          <w:rFonts w:ascii="標楷體" w:eastAsia="標楷體" w:hAnsi="標楷體" w:cs="標楷體"/>
          <w:kern w:val="3"/>
          <w:szCs w:val="24"/>
        </w:rPr>
        <w:t>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（二）政府資料中之</w:t>
      </w:r>
      <w:proofErr w:type="gramStart"/>
      <w:r w:rsidRPr="00C336FF">
        <w:rPr>
          <w:rFonts w:ascii="標楷體" w:eastAsia="標楷體" w:hAnsi="標楷體" w:cs="標楷體"/>
          <w:kern w:val="3"/>
          <w:szCs w:val="24"/>
        </w:rPr>
        <w:t>識辨者</w:t>
      </w:r>
      <w:proofErr w:type="gramEnd"/>
      <w:r w:rsidRPr="00C336FF">
        <w:rPr>
          <w:rFonts w:ascii="標楷體" w:eastAsia="標楷體" w:hAnsi="標楷體" w:cs="標楷體"/>
          <w:kern w:val="3"/>
          <w:szCs w:val="24"/>
        </w:rPr>
        <w:t>(C003)：身分證統一編號、護照號碼等。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（三）個人描述(C011)：出生年月、性別、居住地區。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（四）習慣(C013)：飲食習慣。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（五）職業(C038)：職業、職稱。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（六）資格或技術(C052)：學歷資格。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（七）現行之受雇情形(C061)：工作描述、產業特性等。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20" w:hanging="72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（八）工作經驗（C064）。</w:t>
      </w:r>
    </w:p>
    <w:p w:rsidR="00C336FF" w:rsidRPr="00C336FF" w:rsidRDefault="00C336FF" w:rsidP="00C336FF">
      <w:pPr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五、個人資料處理及利用：</w:t>
      </w:r>
    </w:p>
    <w:p w:rsidR="00C336FF" w:rsidRPr="00C336FF" w:rsidRDefault="00C336FF" w:rsidP="00C336FF">
      <w:pPr>
        <w:numPr>
          <w:ilvl w:val="0"/>
          <w:numId w:val="4"/>
        </w:numPr>
        <w:tabs>
          <w:tab w:val="left" w:pos="284"/>
          <w:tab w:val="left" w:pos="756"/>
        </w:tabs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個人資料利用之期間：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51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自報名本會活動起至上開蒐集目的完成所需之期間為利用期間。</w:t>
      </w:r>
    </w:p>
    <w:p w:rsidR="00C336FF" w:rsidRPr="00C336FF" w:rsidRDefault="00C336FF" w:rsidP="00C336FF">
      <w:pPr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（二）個人資料利用之地區：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751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臺灣地區(中華民國境內)、當事人居住地或經當事人授權處理、利用之地區。</w:t>
      </w:r>
    </w:p>
    <w:p w:rsidR="00C336FF" w:rsidRPr="00C336FF" w:rsidRDefault="00C336FF" w:rsidP="00C336FF">
      <w:pPr>
        <w:suppressAutoHyphens/>
        <w:autoSpaceDN w:val="0"/>
        <w:spacing w:line="260" w:lineRule="exact"/>
        <w:jc w:val="both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（三）個人資料利用之對象：</w:t>
      </w:r>
    </w:p>
    <w:p w:rsidR="00C336FF" w:rsidRPr="00C336FF" w:rsidRDefault="00C336FF" w:rsidP="00C336FF">
      <w:pPr>
        <w:tabs>
          <w:tab w:val="left" w:pos="1148"/>
        </w:tabs>
        <w:suppressAutoHyphens/>
        <w:autoSpaceDN w:val="0"/>
        <w:spacing w:line="260" w:lineRule="exact"/>
        <w:ind w:left="742" w:hanging="838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 xml:space="preserve">       本會、本會駐外僑務秘書或</w:t>
      </w:r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駐外館處(協助本會</w:t>
      </w:r>
      <w:proofErr w:type="gramStart"/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遴</w:t>
      </w:r>
      <w:proofErr w:type="gramEnd"/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薦參加人員及業務聯繫之必要情形下，利用本會提供之當事人個人資料)</w:t>
      </w:r>
      <w:r w:rsidRPr="00C336FF">
        <w:rPr>
          <w:rFonts w:ascii="標楷體" w:eastAsia="標楷體" w:hAnsi="標楷體" w:cs="夹发砰-WinCharSetFFFF-H, 'Arial Un"/>
          <w:color w:val="000000"/>
          <w:kern w:val="3"/>
          <w:szCs w:val="24"/>
        </w:rPr>
        <w:t>。</w:t>
      </w:r>
    </w:p>
    <w:p w:rsidR="00C336FF" w:rsidRPr="00C336FF" w:rsidRDefault="00C336FF" w:rsidP="00C336FF">
      <w:pPr>
        <w:tabs>
          <w:tab w:val="left" w:pos="406"/>
        </w:tabs>
        <w:suppressAutoHyphens/>
        <w:autoSpaceDN w:val="0"/>
        <w:spacing w:line="260" w:lineRule="exact"/>
        <w:textAlignment w:val="baseline"/>
        <w:rPr>
          <w:rFonts w:ascii="標楷體" w:eastAsia="標楷體" w:hAnsi="標楷體" w:cs="標楷體"/>
          <w:color w:val="000000"/>
          <w:kern w:val="3"/>
          <w:szCs w:val="24"/>
        </w:rPr>
      </w:pPr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（四）個人資料利用之方式：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684" w:firstLine="43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執行本會業務，包括本會舉辦之各項活動如招生、錄取、保險、</w:t>
      </w:r>
      <w:r w:rsidRPr="00C336FF">
        <w:rPr>
          <w:rFonts w:ascii="標楷體" w:eastAsia="標楷體" w:hAnsi="標楷體" w:cs="標楷體"/>
          <w:color w:val="000000"/>
          <w:kern w:val="3"/>
          <w:szCs w:val="24"/>
        </w:rPr>
        <w:t>訂房、參訪、拜會機關、</w:t>
      </w:r>
      <w:r w:rsidRPr="00C336FF">
        <w:rPr>
          <w:rFonts w:ascii="標楷體" w:eastAsia="標楷體" w:hAnsi="標楷體" w:cs="標楷體"/>
          <w:kern w:val="3"/>
          <w:szCs w:val="24"/>
        </w:rPr>
        <w:t>當事人學習歷程紀錄、結業證書等證明、講義及相關訊息(寄)發送通知、當事人之聯絡、資料統計分析、辦理本會業務必要揭露、學術研究及其他等有助上開蒐集目的之必要方式。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480" w:hanging="480"/>
        <w:textAlignment w:val="baseline"/>
        <w:rPr>
          <w:rFonts w:ascii="標楷體" w:eastAsia="標楷體" w:hAnsi="標楷體" w:cs="標楷體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C336FF" w:rsidRPr="00C336FF" w:rsidRDefault="00C336FF" w:rsidP="00C336FF">
      <w:pPr>
        <w:suppressAutoHyphens/>
        <w:autoSpaceDN w:val="0"/>
        <w:spacing w:line="260" w:lineRule="exact"/>
        <w:ind w:left="480" w:hanging="480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C336FF">
        <w:rPr>
          <w:rFonts w:ascii="標楷體" w:eastAsia="標楷體" w:hAnsi="標楷體" w:cs="標楷體"/>
          <w:kern w:val="3"/>
          <w:szCs w:val="24"/>
        </w:rPr>
        <w:t>七、團員如未提供本會辦理活動所需之正確完整個人資料，應註明正當充分之理由，否則將無法進行報名手續並喪失享有活動後續服務之權益。</w:t>
      </w:r>
    </w:p>
    <w:p w:rsidR="00C336FF" w:rsidRPr="00C336FF" w:rsidRDefault="00C336FF" w:rsidP="00C336FF">
      <w:pPr>
        <w:suppressAutoHyphens/>
        <w:autoSpaceDN w:val="0"/>
        <w:textAlignment w:val="baseline"/>
        <w:rPr>
          <w:rFonts w:ascii="標楷體" w:eastAsia="標楷體" w:hAnsi="標楷體" w:cs="標楷體"/>
          <w:kern w:val="3"/>
          <w:szCs w:val="24"/>
        </w:rPr>
      </w:pPr>
    </w:p>
    <w:p w:rsidR="008D10AE" w:rsidRPr="00C336FF" w:rsidRDefault="008D10AE">
      <w:bookmarkStart w:id="0" w:name="_GoBack"/>
      <w:bookmarkEnd w:id="0"/>
    </w:p>
    <w:sectPr w:rsidR="008D10AE" w:rsidRPr="00C336FF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夹发砰-WinCharSetFFFF-H, 'Arial 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A55"/>
    <w:multiLevelType w:val="multilevel"/>
    <w:tmpl w:val="86D08122"/>
    <w:styleLink w:val="WW8Num4"/>
    <w:lvl w:ilvl="0">
      <w:start w:val="4"/>
      <w:numFmt w:val="japaneseCounting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DBB2AB9"/>
    <w:multiLevelType w:val="multilevel"/>
    <w:tmpl w:val="6B6A3342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F"/>
    <w:rsid w:val="008D10AE"/>
    <w:rsid w:val="00C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6FF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C336FF"/>
    <w:pPr>
      <w:numPr>
        <w:numId w:val="1"/>
      </w:numPr>
    </w:pPr>
  </w:style>
  <w:style w:type="numbering" w:customStyle="1" w:styleId="WW8Num4">
    <w:name w:val="WW8Num4"/>
    <w:basedOn w:val="a2"/>
    <w:rsid w:val="00C336F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36FF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C336FF"/>
    <w:pPr>
      <w:numPr>
        <w:numId w:val="1"/>
      </w:numPr>
    </w:pPr>
  </w:style>
  <w:style w:type="numbering" w:customStyle="1" w:styleId="WW8Num4">
    <w:name w:val="WW8Num4"/>
    <w:basedOn w:val="a2"/>
    <w:rsid w:val="00C336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2019-05-10T14:39:00Z</dcterms:created>
  <dcterms:modified xsi:type="dcterms:W3CDTF">2019-05-10T14:40:00Z</dcterms:modified>
</cp:coreProperties>
</file>