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30" w:rsidRPr="000366EB" w:rsidRDefault="00C92830" w:rsidP="00C92830">
      <w:pPr>
        <w:spacing w:line="276" w:lineRule="auto"/>
        <w:rPr>
          <w:rFonts w:ascii="Saysettha OT" w:hAnsi="Saysettha OT" w:cs="Saysettha OT"/>
          <w:b/>
          <w:bCs/>
          <w:color w:val="383838"/>
          <w:sz w:val="42"/>
          <w:szCs w:val="42"/>
        </w:rPr>
      </w:pPr>
      <w:bookmarkStart w:id="0" w:name="_GoBack"/>
      <w:bookmarkEnd w:id="0"/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ທ້າຍປີ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​ເດີນທາງ​ໄປທ່ຽວດິນແດນໃຕ້ຫວັນສຸດທີ່</w:t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ປະທັບໃຈ</w:t>
      </w:r>
    </w:p>
    <w:p w:rsidR="00C92830" w:rsidRDefault="00C92830" w:rsidP="00C92830">
      <w:pPr>
        <w:widowControl/>
        <w:spacing w:line="276" w:lineRule="auto"/>
        <w:rPr>
          <w:rFonts w:ascii="Saysettha OT" w:hAnsi="Saysettha OT" w:cs="Saysettha OT"/>
          <w:szCs w:val="24"/>
          <w:cs/>
          <w:lang w:bidi="lo-LA"/>
        </w:rPr>
      </w:pPr>
      <w:r>
        <w:rPr>
          <w:rFonts w:ascii="Saysettha OT" w:hAnsi="Saysettha OT" w:cs="Saysettha OT"/>
          <w:szCs w:val="24"/>
          <w:cs/>
          <w:lang w:bidi="lo-LA"/>
        </w:rPr>
        <w:t>​ໄປ</w:t>
      </w:r>
      <w:r w:rsidRPr="00680CA1">
        <w:rPr>
          <w:rFonts w:ascii="Saysettha OT" w:hAnsi="Saysettha OT" w:cs="Saysettha OT"/>
          <w:szCs w:val="24"/>
          <w:cs/>
          <w:lang w:bidi="lo-LA"/>
        </w:rPr>
        <w:t>ທ່ຽວໃຕ້ຫວັນທ່ານພຽ</w:t>
      </w:r>
      <w:r>
        <w:rPr>
          <w:rFonts w:ascii="Saysettha OT" w:hAnsi="Saysettha OT" w:cs="Saysettha OT"/>
          <w:szCs w:val="24"/>
          <w:cs/>
          <w:lang w:bidi="lo-LA"/>
        </w:rPr>
        <w:t>ງແຕ່ຈ່າຍ 10 ລ້ານ/5ວັນ ເທົ່ານັ້ນ? ບໍ່​ໄດ້​ຂີ້​ໂມ້​ຈັກ​ດີ້​ເລີຍ!</w:t>
      </w:r>
      <w:r w:rsidRPr="00680CA1"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680CA1">
        <w:rPr>
          <w:rFonts w:ascii="Saysettha OT" w:hAnsi="Saysettha OT" w:cs="Saysettha OT" w:hint="cs"/>
          <w:szCs w:val="24"/>
          <w:cs/>
          <w:lang w:bidi="lo-LA"/>
        </w:rPr>
        <w:t xml:space="preserve"> </w:t>
      </w:r>
    </w:p>
    <w:p w:rsidR="00C92830" w:rsidRPr="00962FD4" w:rsidRDefault="00C92830" w:rsidP="00C92830">
      <w:pPr>
        <w:widowControl/>
        <w:spacing w:line="276" w:lineRule="auto"/>
        <w:rPr>
          <w:rFonts w:ascii="Saysettha OT" w:hAnsi="Saysettha OT" w:cs="Saysettha OT"/>
          <w:b/>
          <w:szCs w:val="24"/>
          <w:cs/>
          <w:lang w:bidi="lo-LA"/>
        </w:rPr>
      </w:pPr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ເບິ່ງ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ໂດຍ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ຜິວ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ເຜີນ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ທົ່ວ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ໄປ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ໃຕ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ຫວັນ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ກໍ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ທຳ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ມະ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ດ</w:t>
      </w:r>
      <w:proofErr w:type="gramStart"/>
      <w:r>
        <w:rPr>
          <w:rFonts w:ascii="Saysettha OT" w:hAnsi="Saysettha OT" w:cs="Saysettha OT"/>
          <w:b/>
          <w:szCs w:val="24"/>
          <w:lang w:bidi="lo-LA"/>
        </w:rPr>
        <w:t>າ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 xml:space="preserve"> ​ແ</w:t>
      </w:r>
      <w:proofErr w:type="gramEnd"/>
      <w:r>
        <w:rPr>
          <w:rFonts w:ascii="Saysettha OT" w:hAnsi="Saysettha OT" w:cs="Saysettha OT"/>
          <w:b/>
          <w:szCs w:val="24"/>
          <w:lang w:bidi="lo-LA"/>
        </w:rPr>
        <w:t xml:space="preserve">ຕ່​ເນື້ອ​ແທ້​ແລ້ວ​ມີຫຼາຍສິ່ງ​ທີ່​ເປັນຕາ​ປະ​ທັບ​ໃຈ​ກຳລັງ​ລໍຖ້າ​ທ່ານ​ໄປ​ສຳ​ພັດ! </w:t>
      </w:r>
      <w:proofErr w:type="spellStart"/>
      <w:proofErr w:type="gramStart"/>
      <w:r>
        <w:rPr>
          <w:rFonts w:ascii="Saysettha OT" w:hAnsi="Saysettha OT" w:cs="Saysettha OT"/>
          <w:b/>
          <w:szCs w:val="24"/>
          <w:lang w:bidi="lo-LA"/>
        </w:rPr>
        <w:t>ຍ້ອນ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ຄ່າ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ຄອງ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ຊີບຂອງ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ຄົນ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ຢູ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ທີ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ນັ້ນ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ບໍ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ສູງ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ເກີນ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ໄປ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 xml:space="preserve"> 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ດັ່ງນັ້ນລາຄາ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ສິນຄ້າ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ຈິ່ງ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ເປັນ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ທີ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ເພິ່ງ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ພໍ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ໃຈ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.</w:t>
      </w:r>
      <w:proofErr w:type="gramEnd"/>
      <w:r>
        <w:rPr>
          <w:rFonts w:ascii="Saysettha OT" w:hAnsi="Saysettha OT" w:cs="Saysettha OT"/>
          <w:b/>
          <w:szCs w:val="24"/>
          <w:lang w:bidi="lo-LA"/>
        </w:rPr>
        <w:t xml:space="preserve"> 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ໃຕ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ຫວັນ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ເຖິງ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ວ່າ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ນ້ອຍ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ກໍ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ຕາ</w:t>
      </w:r>
      <w:proofErr w:type="gramStart"/>
      <w:r>
        <w:rPr>
          <w:rFonts w:ascii="Saysettha OT" w:hAnsi="Saysettha OT" w:cs="Saysettha OT"/>
          <w:b/>
          <w:szCs w:val="24"/>
          <w:lang w:bidi="lo-LA"/>
        </w:rPr>
        <w:t>ມ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 xml:space="preserve"> 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ແ</w:t>
      </w:r>
      <w:proofErr w:type="gramEnd"/>
      <w:r>
        <w:rPr>
          <w:rFonts w:ascii="Saysettha OT" w:hAnsi="Saysettha OT" w:cs="Saysettha OT"/>
          <w:b/>
          <w:szCs w:val="24"/>
          <w:lang w:bidi="lo-LA"/>
        </w:rPr>
        <w:t>ຕ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ສະຖານ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ທີ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ປະຈັກ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ຕານັ້ນບໍ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ສາມາດ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ນັບ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ໄດ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ໝົດ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. 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ເມື່ອ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ທ່ານ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ໄດ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ອ່ານ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ຂໍ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ມູນ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ລຸ່ມ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ນີ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ແລ້ວ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 xml:space="preserve"> ຈະ​ເຮັດ​ໃຫ້​ທ່ານ​ຂຶ້ນ​ແຜນ​ໄປ​ທ່ຽວ​ເມືອງ​ໃຕ້​ຫວັນ​ໃນ​ປີ​ນີ້​ທັນທີ! </w:t>
      </w:r>
    </w:p>
    <w:p w:rsidR="00C92830" w:rsidRPr="00680CA1" w:rsidRDefault="00C92830" w:rsidP="00C92830">
      <w:pPr>
        <w:widowControl/>
        <w:spacing w:line="276" w:lineRule="auto"/>
        <w:rPr>
          <w:rFonts w:ascii="Saysettha OT" w:hAnsi="Saysettha OT" w:cs="Saysettha OT"/>
          <w:b/>
          <w:bCs/>
          <w:szCs w:val="24"/>
          <w:lang w:bidi="lo-LA"/>
        </w:rPr>
      </w:pPr>
      <w:r w:rsidRPr="00680CA1">
        <w:rPr>
          <w:rFonts w:ascii="Saysettha OT" w:hAnsi="Saysettha OT" w:cs="Saysettha OT"/>
          <w:b/>
          <w:bCs/>
          <w:szCs w:val="24"/>
          <w:cs/>
          <w:lang w:bidi="lo-LA"/>
        </w:rPr>
        <w:t>1. ຕະຫຼາດມືດ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ທີ່</w:t>
      </w:r>
      <w:r w:rsidRPr="00680CA1">
        <w:rPr>
          <w:rFonts w:ascii="Saysettha OT" w:hAnsi="Saysettha OT" w:cs="Saysettha OT"/>
          <w:b/>
          <w:bCs/>
          <w:szCs w:val="24"/>
          <w:cs/>
          <w:lang w:bidi="lo-LA"/>
        </w:rPr>
        <w:t>ເຕັມໄປດ້ວຍສິນຄ້າແຟຊັ້ນລາຄາ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b/>
          <w:bCs/>
          <w:szCs w:val="24"/>
          <w:cs/>
          <w:lang w:bidi="lo-LA"/>
        </w:rPr>
        <w:t>“</w:t>
      </w:r>
      <w:r w:rsidRPr="00680CA1">
        <w:rPr>
          <w:rFonts w:ascii="Saysettha OT" w:hAnsi="Saysettha OT" w:cs="Saysettha OT"/>
          <w:b/>
          <w:bCs/>
          <w:szCs w:val="24"/>
          <w:cs/>
          <w:lang w:bidi="lo-LA"/>
        </w:rPr>
        <w:t>ຖືກສຸດໆ</w:t>
      </w:r>
      <w:r>
        <w:rPr>
          <w:rFonts w:ascii="Saysettha OT" w:hAnsi="Saysettha OT" w:cs="Saysettha OT" w:hint="cs"/>
          <w:b/>
          <w:bCs/>
          <w:szCs w:val="24"/>
          <w:cs/>
          <w:lang w:bidi="lo-LA"/>
        </w:rPr>
        <w:t>”</w:t>
      </w:r>
      <w:r w:rsidRPr="00680CA1">
        <w:rPr>
          <w:rFonts w:ascii="Saysettha OT" w:hAnsi="Saysettha OT" w:cs="Saysettha OT"/>
          <w:b/>
          <w:bCs/>
          <w:szCs w:val="24"/>
          <w:cs/>
          <w:lang w:bidi="lo-LA"/>
        </w:rPr>
        <w:t>.</w:t>
      </w:r>
    </w:p>
    <w:p w:rsidR="00C92830" w:rsidRPr="00680CA1" w:rsidRDefault="00C92830" w:rsidP="00C92830">
      <w:pPr>
        <w:widowControl/>
        <w:spacing w:line="276" w:lineRule="auto"/>
        <w:rPr>
          <w:rFonts w:ascii="Saysettha OT" w:hAnsi="Saysettha OT" w:cs="Saysettha OT"/>
          <w:szCs w:val="24"/>
          <w:lang w:bidi="lo-LA"/>
        </w:rPr>
      </w:pPr>
      <w:r w:rsidRPr="00680CA1">
        <w:rPr>
          <w:rFonts w:ascii="Saysettha OT" w:hAnsi="Saysettha OT" w:cs="Saysettha OT"/>
          <w:szCs w:val="24"/>
          <w:cs/>
          <w:lang w:bidi="lo-LA"/>
        </w:rPr>
        <w:t xml:space="preserve">ສິນຄ້າຢູ່ໃຕ້ຫວັນທັງງາມທັງລາຄາຖືກປານໃຫ້ລ້າ. </w:t>
      </w:r>
      <w:r>
        <w:rPr>
          <w:rFonts w:ascii="Saysettha OT" w:hAnsi="Saysettha OT" w:cs="Saysettha OT"/>
          <w:szCs w:val="24"/>
          <w:cs/>
          <w:lang w:bidi="lo-LA"/>
        </w:rPr>
        <w:t>ຊ້ຳ​ບໍ່​ໜຳ</w:t>
      </w:r>
      <w:r w:rsidRPr="00680CA1">
        <w:rPr>
          <w:rFonts w:ascii="Saysettha OT" w:hAnsi="Saysettha OT" w:cs="Saysettha OT"/>
          <w:szCs w:val="24"/>
          <w:cs/>
          <w:lang w:bidi="lo-LA"/>
        </w:rPr>
        <w:t>ທ່ານ</w:t>
      </w:r>
      <w:r>
        <w:rPr>
          <w:rFonts w:ascii="Saysettha OT" w:hAnsi="Saysettha OT" w:cs="Saysettha OT"/>
          <w:szCs w:val="24"/>
          <w:cs/>
          <w:lang w:bidi="lo-LA"/>
        </w:rPr>
        <w:t xml:space="preserve">ຍັງ​ສາມາດ </w:t>
      </w:r>
      <w:r>
        <w:rPr>
          <w:rFonts w:ascii="Saysettha OT" w:hAnsi="Saysettha OT" w:cs="Saysettha OT" w:hint="cs"/>
          <w:szCs w:val="24"/>
          <w:cs/>
          <w:lang w:bidi="lo-LA"/>
        </w:rPr>
        <w:t>“</w:t>
      </w:r>
      <w:r w:rsidRPr="00680CA1">
        <w:rPr>
          <w:rFonts w:ascii="Saysettha OT" w:hAnsi="Saysettha OT" w:cs="Saysettha OT"/>
          <w:szCs w:val="24"/>
          <w:cs/>
          <w:lang w:bidi="lo-LA"/>
        </w:rPr>
        <w:t>ຊື້</w:t>
      </w:r>
      <w:r>
        <w:rPr>
          <w:rFonts w:ascii="Saysettha OT" w:hAnsi="Saysettha OT" w:cs="Saysettha OT"/>
          <w:szCs w:val="24"/>
          <w:cs/>
          <w:lang w:bidi="lo-LA"/>
        </w:rPr>
        <w:t xml:space="preserve"> 1 ອັນ​ລາຄາ 5 ກີບ, ຊື້ 3 ອັນ​ລາຄາ​ແຕ່​ລະ​ອັນ​ຍັງ​ເຫຼືອ​ແຕ່ 3 ກີບ​ເທົ່າ​ນັ້ນ</w:t>
      </w:r>
      <w:r>
        <w:rPr>
          <w:rFonts w:ascii="Saysettha OT" w:hAnsi="Saysettha OT" w:cs="Saysettha OT" w:hint="cs"/>
          <w:szCs w:val="24"/>
          <w:cs/>
          <w:lang w:bidi="lo-LA"/>
        </w:rPr>
        <w:t>”</w:t>
      </w:r>
      <w:r>
        <w:rPr>
          <w:rFonts w:ascii="Saysettha OT" w:hAnsi="Saysettha OT" w:cs="Saysettha OT"/>
          <w:szCs w:val="24"/>
          <w:cs/>
          <w:lang w:bidi="lo-LA"/>
        </w:rPr>
        <w:t>. ໝາຍ​ຄວາມ​ວ່າ​ແຮງ​ຊື້</w:t>
      </w:r>
      <w:r w:rsidRPr="00680CA1">
        <w:rPr>
          <w:rFonts w:ascii="Saysettha OT" w:hAnsi="Saysettha OT" w:cs="Saysettha OT"/>
          <w:szCs w:val="24"/>
          <w:cs/>
          <w:lang w:bidi="lo-LA"/>
        </w:rPr>
        <w:t>ຫຼາຍ</w:t>
      </w:r>
      <w:r>
        <w:rPr>
          <w:rFonts w:ascii="Saysettha OT" w:hAnsi="Saysettha OT" w:cs="Saysettha OT"/>
          <w:szCs w:val="24"/>
          <w:cs/>
          <w:lang w:bidi="lo-LA"/>
        </w:rPr>
        <w:t>​ແຮງ</w:t>
      </w:r>
      <w:r w:rsidRPr="00680CA1">
        <w:rPr>
          <w:rFonts w:ascii="Saysettha OT" w:hAnsi="Saysettha OT" w:cs="Saysettha OT"/>
          <w:szCs w:val="24"/>
          <w:cs/>
          <w:lang w:bidi="lo-LA"/>
        </w:rPr>
        <w:t>ໄດ້ຫຼຸດລາຄາ</w:t>
      </w:r>
      <w:r>
        <w:rPr>
          <w:rFonts w:ascii="Saysettha OT" w:hAnsi="Saysettha OT" w:cs="Saysettha OT"/>
          <w:szCs w:val="24"/>
          <w:cs/>
          <w:lang w:bidi="lo-LA"/>
        </w:rPr>
        <w:t>, ຄື​ແນວ​ນັ້ນມີ​​ໃຜ​ຈະ​ບໍ່​ມັກ​ເນາະ!</w:t>
      </w:r>
    </w:p>
    <w:p w:rsidR="00C92830" w:rsidRPr="00680CA1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b/>
          <w:bCs/>
          <w:color w:val="383838"/>
          <w:kern w:val="0"/>
          <w:szCs w:val="24"/>
        </w:rPr>
      </w:pPr>
      <w:r w:rsidRPr="00680CA1">
        <w:rPr>
          <w:rFonts w:ascii="Saysettha OT" w:hAnsi="Saysettha OT" w:cs="Saysettha OT"/>
          <w:b/>
          <w:bCs/>
          <w:szCs w:val="24"/>
          <w:cs/>
          <w:lang w:bidi="lo-LA"/>
        </w:rPr>
        <w:t xml:space="preserve">2. 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ບຸນ</w:t>
      </w:r>
      <w:r w:rsidRPr="00680CA1">
        <w:rPr>
          <w:rFonts w:ascii="Saysettha OT" w:hAnsi="Saysettha OT" w:cs="Saysettha OT"/>
          <w:b/>
          <w:bCs/>
          <w:szCs w:val="24"/>
          <w:cs/>
          <w:lang w:bidi="lo-LA"/>
        </w:rPr>
        <w:t>ປ່ອຍໂຄມໄຟສຸດແສນໂລແມນຕິກ</w:t>
      </w:r>
    </w:p>
    <w:p w:rsidR="00C92830" w:rsidRPr="00680CA1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Cs w:val="24"/>
        </w:rPr>
      </w:pPr>
      <w:r>
        <w:rPr>
          <w:rFonts w:ascii="Saysettha OT" w:hAnsi="Saysettha OT" w:cs="Saysettha OT"/>
          <w:szCs w:val="24"/>
          <w:cs/>
          <w:lang w:bidi="lo-LA"/>
        </w:rPr>
        <w:t>ຖ້າວ່າ</w:t>
      </w:r>
      <w:r w:rsidRPr="00680CA1">
        <w:rPr>
          <w:rFonts w:ascii="Saysettha OT" w:hAnsi="Saysettha OT" w:cs="Saysettha OT"/>
          <w:szCs w:val="24"/>
          <w:cs/>
          <w:lang w:bidi="lo-LA"/>
        </w:rPr>
        <w:t>ຢູ່ປະເທດໄທມີ</w:t>
      </w:r>
      <w:r>
        <w:rPr>
          <w:rFonts w:ascii="Saysettha OT" w:hAnsi="Saysettha OT" w:cs="Saysettha OT"/>
          <w:szCs w:val="24"/>
          <w:cs/>
          <w:lang w:bidi="lo-LA"/>
        </w:rPr>
        <w:t>ບຸນ</w:t>
      </w:r>
      <w:r w:rsidRPr="00680CA1">
        <w:rPr>
          <w:rFonts w:ascii="Saysettha OT" w:hAnsi="Saysettha OT" w:cs="Saysettha OT"/>
          <w:szCs w:val="24"/>
          <w:cs/>
          <w:lang w:bidi="lo-LA"/>
        </w:rPr>
        <w:t>ປ່ອຍໂຄມໄຟໃນເດືອນ 11 ແຕ່ຢູ່ໃຕ້ຫວັນພັດມີນໍ້າຕົກຕາດ</w:t>
      </w:r>
      <w:r>
        <w:rPr>
          <w:rFonts w:ascii="Saysettha OT" w:hAnsi="Saysettha OT" w:cs="Saysettha OT"/>
          <w:szCs w:val="24"/>
          <w:cs/>
          <w:lang w:bidi="lo-LA"/>
        </w:rPr>
        <w:t>​ເທີບ​ເຟິ່ນທີ່</w:t>
      </w:r>
      <w:r w:rsidRPr="00680CA1">
        <w:rPr>
          <w:rFonts w:ascii="Saysettha OT" w:hAnsi="Saysettha OT" w:cs="Saysettha OT"/>
          <w:szCs w:val="24"/>
          <w:cs/>
          <w:lang w:bidi="lo-LA"/>
        </w:rPr>
        <w:t>ໃຫ້</w:t>
      </w:r>
      <w:r>
        <w:rPr>
          <w:rFonts w:ascii="Saysettha OT" w:hAnsi="Saysettha OT" w:cs="Saysettha OT"/>
          <w:szCs w:val="24"/>
          <w:cs/>
          <w:lang w:bidi="lo-LA"/>
        </w:rPr>
        <w:t xml:space="preserve">ທຸກ </w:t>
      </w:r>
      <w:r w:rsidRPr="00680CA1">
        <w:rPr>
          <w:rFonts w:ascii="Saysettha OT" w:hAnsi="Saysettha OT" w:cs="Saysettha OT"/>
          <w:szCs w:val="24"/>
          <w:cs/>
          <w:lang w:bidi="lo-LA"/>
        </w:rPr>
        <w:t xml:space="preserve">ຄົນປ່ອຍໂຄມໄຟໄດ້ຕະຫຼອດປີ. ສະນັ້ນ, </w:t>
      </w:r>
      <w:r w:rsidRPr="00680CA1">
        <w:rPr>
          <w:rFonts w:ascii="Saysettha OT" w:hAnsi="Saysettha OT" w:cs="Saysettha OT"/>
          <w:szCs w:val="24"/>
          <w:cs/>
          <w:lang w:bidi="lo-LA"/>
        </w:rPr>
        <w:lastRenderedPageBreak/>
        <w:t>ເມື່ອທ່ານຕັດສິນໃຈໄປທີ່ນັ້ນແລ້ວຢ່າລືມພາ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szCs w:val="24"/>
          <w:cs/>
          <w:lang w:bidi="lo-LA"/>
        </w:rPr>
        <w:t>“</w:t>
      </w:r>
      <w:r w:rsidRPr="00680CA1">
        <w:rPr>
          <w:rFonts w:ascii="Saysettha OT" w:hAnsi="Saysettha OT" w:cs="Saysettha OT"/>
          <w:szCs w:val="24"/>
          <w:cs/>
          <w:lang w:bidi="lo-LA"/>
        </w:rPr>
        <w:t>ບຸກຄົນພິເສດ</w:t>
      </w:r>
      <w:r>
        <w:rPr>
          <w:rFonts w:ascii="Saysettha OT" w:hAnsi="Saysettha OT" w:cs="Saysettha OT" w:hint="cs"/>
          <w:szCs w:val="24"/>
          <w:cs/>
          <w:lang w:bidi="lo-LA"/>
        </w:rPr>
        <w:t>”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680CA1">
        <w:rPr>
          <w:rFonts w:ascii="Saysettha OT" w:hAnsi="Saysettha OT" w:cs="Saysettha OT" w:hint="cs"/>
          <w:szCs w:val="24"/>
          <w:cs/>
          <w:lang w:bidi="lo-LA"/>
        </w:rPr>
        <w:t>ຂອງທ່ານ</w:t>
      </w:r>
      <w:r>
        <w:rPr>
          <w:rFonts w:ascii="Saysettha OT" w:hAnsi="Saysettha OT" w:cs="Saysettha OT"/>
          <w:szCs w:val="24"/>
          <w:cs/>
          <w:lang w:bidi="lo-LA"/>
        </w:rPr>
        <w:t xml:space="preserve">ໄປນຳ </w:t>
      </w:r>
      <w:r w:rsidRPr="00680CA1">
        <w:rPr>
          <w:rFonts w:ascii="Saysettha OT" w:hAnsi="Saysettha OT" w:cs="Saysettha OT"/>
          <w:szCs w:val="24"/>
          <w:cs/>
          <w:lang w:bidi="lo-LA"/>
        </w:rPr>
        <w:t>ເພື່ອ</w:t>
      </w:r>
      <w:r>
        <w:rPr>
          <w:rFonts w:ascii="Saysettha OT" w:hAnsi="Saysettha OT" w:cs="Saysettha OT"/>
          <w:szCs w:val="24"/>
          <w:cs/>
          <w:lang w:bidi="lo-LA"/>
        </w:rPr>
        <w:t>ພ້ອມ​ກັນ</w:t>
      </w:r>
      <w:r w:rsidRPr="00680CA1">
        <w:rPr>
          <w:rFonts w:ascii="Saysettha OT" w:hAnsi="Saysettha OT" w:cs="Saysettha OT"/>
          <w:szCs w:val="24"/>
          <w:cs/>
          <w:lang w:bidi="lo-LA"/>
        </w:rPr>
        <w:t>ຂຽນຄໍາອະທິຖານໃສ່ໂຄມໄຟ</w:t>
      </w:r>
      <w:r>
        <w:rPr>
          <w:rFonts w:ascii="Saysettha OT" w:hAnsi="Saysettha OT" w:cs="Saysettha OT"/>
          <w:szCs w:val="24"/>
          <w:cs/>
          <w:lang w:bidi="lo-LA"/>
        </w:rPr>
        <w:t>ແລ້ວປ່ອຍຂຶ້ນສູ່ທ້ອງຟ້າເດີ!</w:t>
      </w:r>
      <w:r w:rsidRPr="00680CA1">
        <w:rPr>
          <w:rFonts w:ascii="Saysettha OT" w:hAnsi="Saysettha OT" w:cs="Saysettha OT"/>
          <w:szCs w:val="24"/>
          <w:cs/>
          <w:lang w:bidi="lo-LA"/>
        </w:rPr>
        <w:t xml:space="preserve"> 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r>
        <w:rPr>
          <w:rFonts w:ascii="Saysettha OT" w:eastAsia="新細明體" w:hAnsi="Saysettha OT" w:cs="Saysettha OT"/>
          <w:noProof/>
          <w:color w:val="383838"/>
          <w:kern w:val="0"/>
          <w:sz w:val="21"/>
          <w:szCs w:val="21"/>
        </w:rPr>
        <w:drawing>
          <wp:inline distT="0" distB="0" distL="0" distR="0">
            <wp:extent cx="4378960" cy="2917190"/>
            <wp:effectExtent l="0" t="0" r="2540" b="0"/>
            <wp:docPr id="3" name="圖片 3" descr="Description: Cuoi nam len duong kham pha Dai Loan cuc thu vi - Anh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Description: Cuoi nam len duong kham pha Dai Loan cuc thu vi - Anh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30" w:rsidRDefault="00C92830" w:rsidP="00C92830">
      <w:pPr>
        <w:widowControl/>
        <w:spacing w:line="276" w:lineRule="auto"/>
        <w:rPr>
          <w:rFonts w:ascii="Saysettha OT" w:hAnsi="Saysettha OT" w:cs="Saysettha OT"/>
          <w:b/>
          <w:i/>
          <w:szCs w:val="24"/>
          <w:cs/>
          <w:lang w:bidi="lo-LA"/>
        </w:rPr>
      </w:pP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ບຸນ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ປ່ອຍ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ໂຄມ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ໄຟ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ສຸດ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ແສນ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ໂລ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ແມນ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ຕິກ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ຢູ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ໃຕ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ຫວັນ</w:t>
      </w:r>
      <w:proofErr w:type="spellEnd"/>
    </w:p>
    <w:p w:rsidR="00C92830" w:rsidRPr="000366EB" w:rsidRDefault="00C92830" w:rsidP="00C92830">
      <w:pPr>
        <w:widowControl/>
        <w:spacing w:line="276" w:lineRule="auto"/>
        <w:rPr>
          <w:rFonts w:ascii="Saysettha OT" w:hAnsi="Saysettha OT" w:cs="Saysettha OT"/>
          <w:b/>
          <w:bCs/>
          <w:szCs w:val="24"/>
          <w:lang w:bidi="lo-LA"/>
        </w:rPr>
      </w:pP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3. ຊານົມ</w:t>
      </w:r>
    </w:p>
    <w:p w:rsidR="00C92830" w:rsidRPr="000366EB" w:rsidRDefault="00C92830" w:rsidP="00C92830">
      <w:pPr>
        <w:widowControl/>
        <w:spacing w:line="276" w:lineRule="auto"/>
        <w:rPr>
          <w:rFonts w:ascii="Saysettha OT" w:hAnsi="Saysettha OT" w:cs="Saysettha OT"/>
          <w:szCs w:val="24"/>
          <w:lang w:bidi="lo-LA"/>
        </w:rPr>
      </w:pPr>
      <w:r>
        <w:rPr>
          <w:rFonts w:ascii="Saysettha OT" w:eastAsia="新細明體" w:hAnsi="Saysettha OT" w:cs="Saysettha OT"/>
          <w:b/>
          <w:bCs/>
          <w:color w:val="383838"/>
          <w:kern w:val="0"/>
          <w:sz w:val="21"/>
          <w:szCs w:val="21"/>
          <w:rtl/>
          <w:cs/>
        </w:rPr>
        <w:t>​</w:t>
      </w:r>
      <w:r>
        <w:rPr>
          <w:rFonts w:ascii="Saysettha OT" w:hAnsi="Saysettha OT" w:cs="Saysettha OT"/>
          <w:szCs w:val="24"/>
          <w:cs/>
          <w:lang w:bidi="lo-LA"/>
        </w:rPr>
        <w:t>​ເມືອງ​ໃຕ້ຫວັນສົມ​ຊື່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ເປັນ </w:t>
      </w:r>
      <w:r>
        <w:rPr>
          <w:rFonts w:ascii="Saysettha OT" w:hAnsi="Saysettha OT" w:cs="Saysettha OT" w:hint="cs"/>
          <w:szCs w:val="24"/>
          <w:cs/>
          <w:lang w:bidi="lo-LA"/>
        </w:rPr>
        <w:t>“</w:t>
      </w:r>
      <w:r w:rsidRPr="000366EB">
        <w:rPr>
          <w:rFonts w:ascii="Saysettha OT" w:hAnsi="Saysettha OT" w:cs="Saysettha OT"/>
          <w:szCs w:val="24"/>
          <w:cs/>
          <w:lang w:bidi="lo-LA"/>
        </w:rPr>
        <w:t>ສະຫວັນບົນດິນ</w:t>
      </w:r>
      <w:r>
        <w:rPr>
          <w:rFonts w:ascii="Saysettha OT" w:hAnsi="Saysettha OT" w:cs="Saysettha OT" w:hint="cs"/>
          <w:szCs w:val="24"/>
          <w:cs/>
          <w:lang w:bidi="lo-LA"/>
        </w:rPr>
        <w:t>”</w:t>
      </w:r>
      <w:r>
        <w:rPr>
          <w:rFonts w:ascii="Saysettha OT" w:hAnsi="Saysettha OT" w:cs="Saysettha OT"/>
          <w:szCs w:val="24"/>
          <w:cs/>
          <w:lang w:bidi="lo-LA"/>
        </w:rPr>
        <w:t xml:space="preserve"> ອັນ​ແທ້​ຈິງ​ໃຫ້​ແກ່ຜູ້ທີ່ນິຍົມຊົມຊອບຊານົມ! ບໍ່ວ່າຈະເປັນ </w:t>
      </w:r>
      <w:r w:rsidRPr="000366EB">
        <w:rPr>
          <w:rFonts w:ascii="Saysettha OT" w:hAnsi="Saysettha OT" w:cs="Saysettha OT"/>
          <w:szCs w:val="24"/>
          <w:cs/>
          <w:lang w:bidi="lo-LA"/>
        </w:rPr>
        <w:t>ຮ້ານ</w:t>
      </w:r>
      <w:r>
        <w:rPr>
          <w:rFonts w:ascii="Saysettha OT" w:hAnsi="Saysettha OT" w:cs="Saysettha OT"/>
          <w:szCs w:val="24"/>
          <w:cs/>
          <w:lang w:bidi="lo-LA"/>
        </w:rPr>
        <w:t>ຫລູ</w:t>
      </w:r>
      <w:r w:rsidRPr="000366EB">
        <w:rPr>
          <w:rFonts w:ascii="Saysettha OT" w:hAnsi="Saysettha OT" w:cs="Saysettha OT"/>
          <w:szCs w:val="24"/>
          <w:cs/>
          <w:lang w:bidi="lo-LA"/>
        </w:rPr>
        <w:t>ຫຼາຈົນເຖິງລໍ້ຍູ້ແຄມທາງກໍ</w:t>
      </w:r>
      <w:r>
        <w:rPr>
          <w:rFonts w:ascii="Saysettha OT" w:hAnsi="Saysettha OT" w:cs="Saysettha OT"/>
          <w:szCs w:val="24"/>
          <w:cs/>
          <w:lang w:bidi="lo-LA"/>
        </w:rPr>
        <w:t>່</w:t>
      </w:r>
      <w:r w:rsidRPr="000366EB">
        <w:rPr>
          <w:rFonts w:ascii="Saysettha OT" w:hAnsi="Saysettha OT" w:cs="Saysettha OT"/>
          <w:szCs w:val="24"/>
          <w:cs/>
          <w:lang w:bidi="lo-LA"/>
        </w:rPr>
        <w:t>ໄດ້</w:t>
      </w:r>
      <w:r>
        <w:rPr>
          <w:rFonts w:ascii="Saysettha OT" w:hAnsi="Saysettha OT" w:cs="Saysettha OT"/>
          <w:szCs w:val="24"/>
          <w:cs/>
          <w:lang w:bidi="lo-LA"/>
        </w:rPr>
        <w:t>​ເຕັມ​ໄປ​ດ້ວຍ</w:t>
      </w:r>
      <w:r w:rsidRPr="000366EB">
        <w:rPr>
          <w:rFonts w:ascii="Saysettha OT" w:hAnsi="Saysettha OT" w:cs="Saysettha OT"/>
          <w:szCs w:val="24"/>
          <w:cs/>
          <w:lang w:bidi="lo-LA"/>
        </w:rPr>
        <w:t>ກິ່ນຫອມຂອງຊານົມ.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b/>
          <w:bCs/>
          <w:color w:val="383838"/>
          <w:kern w:val="0"/>
          <w:sz w:val="28"/>
          <w:szCs w:val="28"/>
        </w:rPr>
      </w:pP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4.  ໄປ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ທ່ຽວທຸກ​ບ່ອນ</w:t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ທຸກທີ່ດ້ວຍ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ລະບົບ​ທາງ</w:t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ລົດ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​ໄຟ</w:t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ໄຟຟ້າ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​ໃຕ້​ດິນ​ລາຄາ</w:t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 xml:space="preserve">ຖືກອີ່ຫຼີ. </w:t>
      </w:r>
    </w:p>
    <w:p w:rsidR="00C92830" w:rsidRPr="000366EB" w:rsidRDefault="00C92830" w:rsidP="00C92830">
      <w:pPr>
        <w:widowControl/>
        <w:spacing w:line="276" w:lineRule="auto"/>
        <w:rPr>
          <w:rFonts w:ascii="Saysettha OT" w:hAnsi="Saysettha OT" w:cs="Saysettha OT"/>
          <w:szCs w:val="24"/>
          <w:lang w:bidi="lo-LA"/>
        </w:rPr>
      </w:pPr>
      <w:r>
        <w:rPr>
          <w:rFonts w:ascii="Saysettha OT" w:hAnsi="Saysettha OT" w:cs="Saysettha OT"/>
          <w:szCs w:val="24"/>
          <w:cs/>
          <w:lang w:bidi="lo-LA"/>
        </w:rPr>
        <w:t>ຂອບ</w:t>
      </w:r>
      <w:r w:rsidRPr="000366EB">
        <w:rPr>
          <w:rFonts w:ascii="Saysettha OT" w:hAnsi="Saysettha OT" w:cs="Saysettha OT"/>
          <w:szCs w:val="24"/>
          <w:cs/>
          <w:lang w:bidi="lo-LA"/>
        </w:rPr>
        <w:t>ລາ</w:t>
      </w:r>
      <w:r>
        <w:rPr>
          <w:rFonts w:ascii="Saysettha OT" w:hAnsi="Saysettha OT" w:cs="Saysettha OT" w:hint="cs"/>
          <w:szCs w:val="24"/>
          <w:cs/>
          <w:lang w:bidi="lo-LA"/>
        </w:rPr>
        <w:t>ກັບ</w:t>
      </w:r>
      <w:r>
        <w:rPr>
          <w:rFonts w:ascii="Saysettha OT" w:hAnsi="Saysettha OT" w:cs="Saysettha OT"/>
          <w:szCs w:val="24"/>
          <w:cs/>
          <w:lang w:bidi="lo-LA"/>
        </w:rPr>
        <w:t>ບັນດາ</w:t>
      </w:r>
      <w:r w:rsidRPr="000366EB">
        <w:rPr>
          <w:rFonts w:ascii="Saysettha OT" w:hAnsi="Saysettha OT" w:cs="Saysettha OT"/>
          <w:szCs w:val="24"/>
          <w:cs/>
          <w:lang w:bidi="lo-LA"/>
        </w:rPr>
        <w:t>ການ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szCs w:val="24"/>
          <w:cs/>
          <w:lang w:bidi="lo-LA"/>
        </w:rPr>
        <w:t>“</w:t>
      </w:r>
      <w:r w:rsidRPr="000366EB">
        <w:rPr>
          <w:rFonts w:ascii="Saysettha OT" w:hAnsi="Saysettha OT" w:cs="Saysettha OT"/>
          <w:szCs w:val="24"/>
          <w:cs/>
          <w:lang w:bidi="lo-LA"/>
        </w:rPr>
        <w:t>ເອົາປຽບລາຄາບໍລິການ</w:t>
      </w:r>
      <w:r>
        <w:rPr>
          <w:rFonts w:ascii="Saysettha OT" w:hAnsi="Saysettha OT" w:cs="Saysettha OT" w:hint="cs"/>
          <w:szCs w:val="24"/>
          <w:cs/>
          <w:lang w:bidi="lo-LA"/>
        </w:rPr>
        <w:t>”</w:t>
      </w:r>
      <w:r>
        <w:rPr>
          <w:rFonts w:ascii="Saysettha OT" w:hAnsi="Saysettha OT" w:cs="Saysettha OT"/>
          <w:szCs w:val="24"/>
          <w:cs/>
          <w:lang w:bidi="lo-LA"/>
        </w:rPr>
        <w:t xml:space="preserve"> ຢູ່​ປະ​ເທດ​ອື່ນ</w:t>
      </w:r>
      <w:r w:rsidRPr="000366EB">
        <w:rPr>
          <w:rFonts w:ascii="Saysettha OT" w:hAnsi="Saysettha OT" w:cs="Saysettha OT"/>
          <w:szCs w:val="24"/>
          <w:cs/>
          <w:lang w:bidi="lo-LA"/>
        </w:rPr>
        <w:t>ໄດ້ເລີຍ</w:t>
      </w:r>
      <w:r>
        <w:rPr>
          <w:rFonts w:ascii="Saysettha OT" w:hAnsi="Saysettha OT" w:cs="Saysettha OT"/>
          <w:szCs w:val="24"/>
          <w:cs/>
          <w:lang w:bidi="lo-LA"/>
        </w:rPr>
        <w:t>. ຢູ່​ເມືອງ​ໃຕ້​ຫວັນ</w:t>
      </w:r>
      <w:r w:rsidRPr="000366EB">
        <w:rPr>
          <w:rFonts w:ascii="Saysettha OT" w:hAnsi="Saysettha OT" w:cs="Saysettha OT"/>
          <w:szCs w:val="24"/>
          <w:cs/>
          <w:lang w:bidi="lo-LA"/>
        </w:rPr>
        <w:t>ທ່ານສາ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ມາດໄປໄດ້</w:t>
      </w:r>
      <w:r>
        <w:rPr>
          <w:rFonts w:ascii="Saysettha OT" w:hAnsi="Saysettha OT" w:cs="Saysettha OT"/>
          <w:szCs w:val="24"/>
          <w:cs/>
          <w:lang w:bidi="lo-LA"/>
        </w:rPr>
        <w:t>ທຸກ​</w:t>
      </w:r>
      <w:r>
        <w:rPr>
          <w:rFonts w:ascii="Saysettha OT" w:hAnsi="Saysettha OT" w:cs="Saysettha OT"/>
          <w:szCs w:val="24"/>
          <w:cs/>
          <w:lang w:bidi="lo-LA"/>
        </w:rPr>
        <w:lastRenderedPageBreak/>
        <w:t>ບ່ອນ</w:t>
      </w:r>
      <w:r w:rsidRPr="000366EB">
        <w:rPr>
          <w:rFonts w:ascii="Saysettha OT" w:hAnsi="Saysettha OT" w:cs="Saysettha OT"/>
          <w:szCs w:val="24"/>
          <w:cs/>
          <w:lang w:bidi="lo-LA"/>
        </w:rPr>
        <w:t>ທຸກທີ່ຢ່າງສະດວກສະບາຍໝົດມື້ດ້ວຍ</w:t>
      </w:r>
      <w:r>
        <w:rPr>
          <w:rFonts w:ascii="Saysettha OT" w:hAnsi="Saysettha OT" w:cs="Saysettha OT"/>
          <w:szCs w:val="24"/>
          <w:cs/>
          <w:lang w:bidi="lo-LA"/>
        </w:rPr>
        <w:t>ລະບົບ​ທາງ</w:t>
      </w:r>
      <w:r w:rsidRPr="000366EB">
        <w:rPr>
          <w:rFonts w:ascii="Saysettha OT" w:hAnsi="Saysettha OT" w:cs="Saysettha OT"/>
          <w:szCs w:val="24"/>
          <w:cs/>
          <w:lang w:bidi="lo-LA"/>
        </w:rPr>
        <w:t>ລົດ</w:t>
      </w:r>
      <w:r>
        <w:rPr>
          <w:rFonts w:ascii="Saysettha OT" w:hAnsi="Saysettha OT" w:cs="Saysettha OT"/>
          <w:szCs w:val="24"/>
          <w:cs/>
          <w:lang w:bidi="lo-LA"/>
        </w:rPr>
        <w:t>​ໄຟ</w:t>
      </w:r>
      <w:r w:rsidRPr="000366EB">
        <w:rPr>
          <w:rFonts w:ascii="Saysettha OT" w:hAnsi="Saysettha OT" w:cs="Saysettha OT"/>
          <w:szCs w:val="24"/>
          <w:cs/>
          <w:lang w:bidi="lo-LA"/>
        </w:rPr>
        <w:t>ໄຟຟ້າໃຕ້ດິນລາຄາຖືກ</w:t>
      </w:r>
      <w:r>
        <w:rPr>
          <w:rFonts w:ascii="Saysettha OT" w:hAnsi="Saysettha OT" w:cs="Saysettha OT"/>
          <w:szCs w:val="24"/>
          <w:cs/>
          <w:lang w:bidi="lo-LA"/>
        </w:rPr>
        <w:t xml:space="preserve"> ອີ່ຫຼີ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>
        <w:rPr>
          <w:rFonts w:ascii="Saysettha OT" w:hAnsi="Saysettha OT" w:cs="Saysettha OT"/>
          <w:szCs w:val="24"/>
          <w:cs/>
          <w:lang w:bidi="lo-LA"/>
        </w:rPr>
        <w:t>ລາຄາ</w:t>
      </w:r>
      <w:r>
        <w:rPr>
          <w:rFonts w:ascii="Saysettha OT" w:hAnsi="Saysettha OT" w:cs="Saysettha OT" w:hint="cs"/>
          <w:szCs w:val="24"/>
          <w:cs/>
          <w:lang w:bidi="lo-LA"/>
        </w:rPr>
        <w:t>ພຽງ</w:t>
      </w:r>
      <w:r w:rsidRPr="000366EB">
        <w:rPr>
          <w:rFonts w:ascii="Saysettha OT" w:hAnsi="Saysettha OT" w:cs="Saysettha OT"/>
          <w:szCs w:val="24"/>
          <w:cs/>
          <w:lang w:bidi="lo-LA"/>
        </w:rPr>
        <w:t>ເທົ່າກັບຈອກຊານົມເຈິ່ນເຈົ່າເທົ່ານັ້ນ.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b/>
          <w:bCs/>
          <w:color w:val="383838"/>
          <w:kern w:val="0"/>
          <w:sz w:val="28"/>
          <w:szCs w:val="28"/>
        </w:rPr>
      </w:pP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 xml:space="preserve">5. ວາຍຟາຍ 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ຟຣີ</w:t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ທຸກ</w:t>
      </w:r>
      <w:r>
        <w:rPr>
          <w:rFonts w:ascii="Saysettha OT" w:hAnsi="Saysettha OT" w:cs="Saysettha OT"/>
          <w:b/>
          <w:bCs/>
          <w:szCs w:val="24"/>
          <w:cs/>
          <w:lang w:bidi="lo-LA"/>
        </w:rPr>
        <w:t>ບ່ອນ​ທຸກ</w:t>
      </w:r>
      <w:r>
        <w:rPr>
          <w:rFonts w:ascii="Saysettha OT" w:hAnsi="Saysettha OT" w:cs="Saysettha OT" w:hint="cs"/>
          <w:b/>
          <w:bCs/>
          <w:szCs w:val="24"/>
          <w:cs/>
          <w:lang w:bidi="lo-LA"/>
        </w:rPr>
        <w:t>ສະຖານທີ່</w:t>
      </w:r>
    </w:p>
    <w:p w:rsidR="00C92830" w:rsidRPr="000366EB" w:rsidRDefault="00C92830" w:rsidP="00C92830">
      <w:pPr>
        <w:widowControl/>
        <w:spacing w:line="276" w:lineRule="auto"/>
        <w:rPr>
          <w:rFonts w:ascii="Saysettha OT" w:hAnsi="Saysettha OT" w:cs="Saysettha OT"/>
          <w:szCs w:val="24"/>
          <w:lang w:bidi="lo-LA"/>
        </w:rPr>
      </w:pPr>
      <w:r w:rsidRPr="000366EB">
        <w:rPr>
          <w:rFonts w:ascii="Saysettha OT" w:hAnsi="Saysettha OT" w:cs="Saysettha OT"/>
          <w:szCs w:val="24"/>
          <w:cs/>
          <w:lang w:bidi="lo-LA"/>
        </w:rPr>
        <w:t>ທ່ານຈະສໍາພັດໄດ້ຄວາມສະດວກສະບາຍ ຍ້ອນ</w:t>
      </w:r>
      <w:r>
        <w:rPr>
          <w:rFonts w:ascii="Saysettha OT" w:hAnsi="Saysettha OT" w:cs="Saysettha OT"/>
          <w:szCs w:val="24"/>
          <w:cs/>
          <w:lang w:bidi="lo-LA"/>
        </w:rPr>
        <w:t>ວ່າ</w:t>
      </w:r>
      <w:r w:rsidRPr="000366EB">
        <w:rPr>
          <w:rFonts w:ascii="Saysettha OT" w:hAnsi="Saysettha OT" w:cs="Saysettha OT"/>
          <w:szCs w:val="24"/>
          <w:cs/>
          <w:lang w:bidi="lo-LA"/>
        </w:rPr>
        <w:t>ບໍ່ຈໍາເປັນສິ້ນເປືອງໃຊ້ລະບົບ 3</w:t>
      </w:r>
      <w:r w:rsidRPr="000366EB">
        <w:rPr>
          <w:rFonts w:ascii="Saysettha OT" w:hAnsi="Saysettha OT" w:cs="Saysettha OT"/>
          <w:szCs w:val="24"/>
          <w:lang w:bidi="lo-LA"/>
        </w:rPr>
        <w:t xml:space="preserve">G </w:t>
      </w:r>
      <w:r w:rsidRPr="000366EB">
        <w:rPr>
          <w:rFonts w:ascii="Saysettha OT" w:hAnsi="Saysettha OT" w:cs="Saysettha OT"/>
          <w:szCs w:val="24"/>
          <w:cs/>
          <w:lang w:bidi="lo-LA"/>
        </w:rPr>
        <w:t>ທີ່ແພງແຕ່ພັດ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ໂຫຼດ</w:t>
      </w:r>
      <w:r>
        <w:rPr>
          <w:rFonts w:ascii="Saysettha OT" w:hAnsi="Saysettha OT" w:cs="Saysettha OT" w:hint="cs"/>
          <w:szCs w:val="24"/>
          <w:cs/>
          <w:lang w:bidi="lo-LA"/>
        </w:rPr>
        <w:t>ຂໍ້ມູນ</w:t>
      </w:r>
      <w:r w:rsidRPr="000366EB">
        <w:rPr>
          <w:rFonts w:ascii="Saysettha OT" w:hAnsi="Saysettha OT" w:cs="Saysettha OT"/>
          <w:szCs w:val="24"/>
          <w:cs/>
          <w:lang w:bidi="lo-LA"/>
        </w:rPr>
        <w:t>ຊ້າ, ບໍ່ຈໍາເປັນ</w:t>
      </w:r>
      <w:r>
        <w:rPr>
          <w:rFonts w:ascii="Saysettha OT" w:hAnsi="Saysettha OT" w:cs="Saysettha OT"/>
          <w:szCs w:val="24"/>
          <w:cs/>
          <w:lang w:bidi="lo-LA"/>
        </w:rPr>
        <w:t>​ແລ່ນ​ເໜືອ​ແລ່ນ​ໃຕ້​ຖາມ</w:t>
      </w:r>
      <w:r w:rsidRPr="000366EB">
        <w:rPr>
          <w:rFonts w:ascii="Saysettha OT" w:hAnsi="Saysettha OT" w:cs="Saysettha OT"/>
          <w:szCs w:val="24"/>
          <w:cs/>
          <w:lang w:bidi="lo-LA"/>
        </w:rPr>
        <w:t>ລະຫັດ</w:t>
      </w:r>
      <w:r>
        <w:rPr>
          <w:rFonts w:ascii="Saysettha OT" w:hAnsi="Saysettha OT" w:cs="Saysettha OT"/>
          <w:szCs w:val="24"/>
          <w:cs/>
          <w:lang w:bidi="lo-LA"/>
        </w:rPr>
        <w:t>ວາຍ​ຟາຍ,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ເພາະຢູ່ໃຕ້ຫວັນທ່ານສາມາດເຂົ້າ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ອິນເຕີເນັດທັງເວັນທັງຄືນໄດ້ສະບາຍໂດຍບໍ່ເປືອງເງິນ</w:t>
      </w:r>
      <w:r>
        <w:rPr>
          <w:rFonts w:ascii="Saysettha OT" w:hAnsi="Saysettha OT" w:cs="Saysettha OT"/>
          <w:szCs w:val="24"/>
          <w:cs/>
          <w:lang w:bidi="lo-LA"/>
        </w:rPr>
        <w:t>ຈັກກີ​ບ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. 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b/>
          <w:bCs/>
          <w:color w:val="383838"/>
          <w:kern w:val="0"/>
          <w:sz w:val="28"/>
          <w:szCs w:val="28"/>
        </w:rPr>
      </w:pP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t>6. ສະຫວັນແຫ່ງອາຫານ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8"/>
          <w:szCs w:val="28"/>
        </w:rPr>
      </w:pPr>
      <w:r>
        <w:rPr>
          <w:rFonts w:ascii="Saysettha OT" w:hAnsi="Saysettha OT" w:cs="Saysettha OT"/>
          <w:szCs w:val="24"/>
          <w:cs/>
          <w:lang w:bidi="lo-LA"/>
        </w:rPr>
        <w:t>ອາຫານໃຕ້ຫວັນ</w:t>
      </w:r>
      <w:r w:rsidRPr="000366EB">
        <w:rPr>
          <w:rFonts w:ascii="Saysettha OT" w:hAnsi="Saysettha OT" w:cs="Saysettha OT"/>
          <w:szCs w:val="24"/>
          <w:cs/>
          <w:lang w:bidi="lo-LA"/>
        </w:rPr>
        <w:t>ຫຼາກຫຼາຍເມນູທີ່ແຊບຊ້ອຍ. ມີເຂົ້າໜົມ</w:t>
      </w:r>
      <w:r w:rsidRPr="002C7560">
        <w:rPr>
          <w:rFonts w:ascii="Saysettha OT" w:eastAsia="新細明體" w:hAnsi="Saysettha OT" w:cs="Saysettha OT"/>
          <w:kern w:val="0"/>
          <w:sz w:val="28"/>
          <w:szCs w:val="28"/>
        </w:rPr>
        <w:t xml:space="preserve"> </w:t>
      </w:r>
      <w:r w:rsidRPr="002C7560">
        <w:rPr>
          <w:rFonts w:ascii="Saysettha OT" w:eastAsia="新細明體" w:hAnsi="Saysettha OT" w:cs="Saysettha OT"/>
          <w:kern w:val="0"/>
          <w:szCs w:val="24"/>
        </w:rPr>
        <w:t>Daifuku</w:t>
      </w:r>
      <w:r w:rsidRPr="00CD4C27">
        <w:rPr>
          <w:rFonts w:ascii="Saysettha OT" w:hAnsi="Saysettha OT" w:cs="Saysettha OT"/>
          <w:szCs w:val="24"/>
          <w:cs/>
          <w:lang w:bidi="lo-LA"/>
        </w:rPr>
        <w:t>,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ເຂົ້າໜົມໝາກນັດໄສ້ໄຂ່ແດງ, ກ້ຽວ, ໄຂ່ເປັດສະໝູນໄພ, ເຂົ້າໜົມຜັກກາດຂາວ, ເຂົ້າໜົມເຄັກ</w:t>
      </w:r>
      <w:r w:rsidRPr="000366EB">
        <w:rPr>
          <w:rFonts w:ascii="Saysettha OT" w:eastAsia="新細明體" w:hAnsi="Saysettha OT" w:cs="Saysettha OT"/>
          <w:color w:val="383838"/>
          <w:kern w:val="0"/>
          <w:sz w:val="28"/>
          <w:szCs w:val="28"/>
        </w:rPr>
        <w:t xml:space="preserve"> </w:t>
      </w:r>
      <w:r w:rsidRPr="002C7560">
        <w:rPr>
          <w:rFonts w:ascii="Saysettha OT" w:eastAsia="新細明體" w:hAnsi="Saysettha OT" w:cs="Saysettha OT"/>
          <w:kern w:val="0"/>
          <w:szCs w:val="24"/>
        </w:rPr>
        <w:t>bolo</w:t>
      </w:r>
      <w:r w:rsidRPr="00CD4C27">
        <w:rPr>
          <w:rFonts w:ascii="Saysettha OT" w:eastAsia="新細明體" w:hAnsi="Saysettha OT" w:cs="Saysettha OT"/>
          <w:color w:val="383838"/>
          <w:kern w:val="0"/>
          <w:szCs w:val="24"/>
          <w:cs/>
          <w:lang w:bidi="lo-LA"/>
        </w:rPr>
        <w:t>,</w:t>
      </w:r>
      <w:r w:rsidRPr="000366EB">
        <w:rPr>
          <w:rFonts w:ascii="Saysettha OT" w:eastAsia="新細明體" w:hAnsi="Saysettha OT" w:cs="Saysettha OT"/>
          <w:color w:val="383838"/>
          <w:kern w:val="0"/>
          <w:sz w:val="28"/>
          <w:szCs w:val="28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ກາລະເປົາ, ໝາກຈັບ, ກະແລ້ມຫິມະ</w:t>
      </w:r>
      <w:r>
        <w:rPr>
          <w:rFonts w:ascii="Saysettha OT" w:hAnsi="Saysettha OT" w:cs="Saysettha OT"/>
          <w:szCs w:val="24"/>
          <w:cs/>
          <w:lang w:bidi="lo-LA"/>
        </w:rPr>
        <w:t>ຕື່ມ​ອີກ!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/>
          <w:szCs w:val="24"/>
          <w:cs/>
          <w:lang w:bidi="lo-LA"/>
        </w:rPr>
        <w:t>​ເມື່ອ​ເວົ້າ​ເຖິງ​ຮ້ານ​ອາຫານ</w:t>
      </w:r>
      <w:r w:rsidRPr="000366EB">
        <w:rPr>
          <w:rFonts w:ascii="Saysettha OT" w:hAnsi="Saysettha OT" w:cs="Saysettha OT"/>
          <w:szCs w:val="24"/>
          <w:cs/>
          <w:lang w:bidi="lo-LA"/>
        </w:rPr>
        <w:t>ຍັງມີ ມີ່ງົວ, ເຂົ້າ</w:t>
      </w:r>
      <w:r>
        <w:rPr>
          <w:rFonts w:ascii="Saysettha OT" w:hAnsi="Saysettha OT" w:cs="Saysettha OT"/>
          <w:szCs w:val="24"/>
          <w:cs/>
          <w:lang w:bidi="lo-LA"/>
        </w:rPr>
        <w:t>ກັບ​ຊີ້ນ​ໝູ</w:t>
      </w:r>
      <w:r w:rsidRPr="000366EB">
        <w:rPr>
          <w:rFonts w:ascii="Saysettha OT" w:hAnsi="Saysettha OT" w:cs="Saysettha OT"/>
          <w:szCs w:val="24"/>
          <w:cs/>
          <w:lang w:bidi="lo-LA"/>
        </w:rPr>
        <w:t>ຕົ້ມເຄັມ, ໄຂ່ທອດຫອຍ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ນາງລົມ, ມີ່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proofErr w:type="spellStart"/>
      <w:r w:rsidRPr="002C7560">
        <w:rPr>
          <w:rFonts w:ascii="Saysettha OT" w:eastAsia="新細明體" w:hAnsi="Saysettha OT" w:cs="Saysettha OT"/>
          <w:kern w:val="0"/>
          <w:szCs w:val="24"/>
        </w:rPr>
        <w:t>danzai</w:t>
      </w:r>
      <w:proofErr w:type="spellEnd"/>
      <w:r w:rsidRPr="000366EB">
        <w:rPr>
          <w:rFonts w:ascii="Saysettha OT" w:hAnsi="Saysettha OT" w:cs="Saysettha OT"/>
          <w:szCs w:val="24"/>
          <w:cs/>
          <w:lang w:bidi="lo-LA"/>
        </w:rPr>
        <w:t xml:space="preserve">, </w:t>
      </w:r>
      <w:r>
        <w:rPr>
          <w:rFonts w:ascii="Saysettha OT" w:hAnsi="Saysettha OT" w:cs="Saysettha OT"/>
          <w:szCs w:val="24"/>
          <w:cs/>
          <w:lang w:bidi="lo-LA"/>
        </w:rPr>
        <w:t>ປາທະ​ເລ,</w:t>
      </w:r>
      <w:r>
        <w:rPr>
          <w:rFonts w:ascii="Saysettha OT" w:eastAsia="新細明體" w:hAnsi="Saysettha OT" w:cs="Saysettha OT" w:hint="cs"/>
          <w:color w:val="FF0000"/>
          <w:kern w:val="0"/>
          <w:sz w:val="28"/>
          <w:szCs w:val="28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ມີ່ຫອຍນາງລົມ, ... ນີ</w:t>
      </w:r>
      <w:r>
        <w:rPr>
          <w:rFonts w:ascii="Saysettha OT" w:hAnsi="Saysettha OT" w:cs="Saysettha OT"/>
          <w:szCs w:val="24"/>
          <w:cs/>
          <w:lang w:bidi="lo-LA"/>
        </w:rPr>
        <w:t>້ເປັນພຽງສ່ວນໃດສ່ວນໜຶ່ງເທົ່ານັ້ນ!!!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r>
        <w:rPr>
          <w:rFonts w:ascii="Saysettha OT" w:eastAsia="新細明體" w:hAnsi="Saysettha OT" w:cs="Saysettha OT"/>
          <w:noProof/>
          <w:color w:val="383838"/>
          <w:kern w:val="0"/>
          <w:sz w:val="21"/>
          <w:szCs w:val="21"/>
        </w:rPr>
        <w:lastRenderedPageBreak/>
        <w:drawing>
          <wp:inline distT="0" distB="0" distL="0" distR="0">
            <wp:extent cx="4378960" cy="4185920"/>
            <wp:effectExtent l="0" t="0" r="2540" b="5080"/>
            <wp:docPr id="2" name="圖片 2" descr="Description: Cuoi nam len duong kham pha Dai Loan cuc thu vi - Anh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escription: Cuoi nam len duong kham pha Dai Loan cuc thu vi - Anh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41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ສະຫວັນ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ແຫ່ງ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ອາຫານ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 xml:space="preserve">, 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ຄວາມ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ໄຝ່ຝັນ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ຂອງ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ຜູ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ນິຍົມ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ການ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ກິນ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ອາຫານ</w:t>
      </w:r>
      <w:proofErr w:type="spellEnd"/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r>
        <w:rPr>
          <w:rFonts w:ascii="Saysettha OT" w:eastAsia="新細明體" w:hAnsi="Saysettha OT" w:cs="Saysettha OT"/>
          <w:noProof/>
          <w:color w:val="383838"/>
          <w:kern w:val="0"/>
          <w:sz w:val="21"/>
          <w:szCs w:val="21"/>
        </w:rPr>
        <w:lastRenderedPageBreak/>
        <w:drawing>
          <wp:inline distT="0" distB="0" distL="0" distR="0">
            <wp:extent cx="4378960" cy="4926330"/>
            <wp:effectExtent l="0" t="0" r="2540" b="7620"/>
            <wp:docPr id="1" name="圖片 1" descr="Description: Cuoi nam len duong kham pha Dai Loan cuc thu vi - Anh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Description: Cuoi nam len duong kham pha Dai Loan cuc thu vi - Anh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49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ເມືອງ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ໃຕ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້​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ຫວັນ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ສວຍ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ສົດ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ງົດ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ງາມ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ແຕ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ກໍ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່​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ມີ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ລັກສະນະ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ທັນ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ສະ</w:t>
      </w:r>
      <w:proofErr w:type="spellEnd"/>
      <w:r>
        <w:rPr>
          <w:rFonts w:ascii="Saysettha OT" w:hAnsi="Saysettha OT" w:cs="Saysettha OT"/>
          <w:b/>
          <w:i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i/>
          <w:szCs w:val="24"/>
          <w:lang w:bidi="lo-LA"/>
        </w:rPr>
        <w:t>ໄໝ</w:t>
      </w:r>
      <w:proofErr w:type="spellEnd"/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r>
        <w:rPr>
          <w:rFonts w:ascii="Saysettha OT" w:hAnsi="Saysettha OT" w:cs="Saysettha OT"/>
          <w:szCs w:val="24"/>
          <w:cs/>
          <w:lang w:bidi="lo-LA"/>
        </w:rPr>
        <w:t xml:space="preserve">​ແລະ </w:t>
      </w:r>
      <w:r w:rsidRPr="000366EB">
        <w:rPr>
          <w:rFonts w:ascii="Saysettha OT" w:hAnsi="Saysettha OT" w:cs="Saysettha OT"/>
          <w:szCs w:val="24"/>
          <w:cs/>
          <w:lang w:bidi="lo-LA"/>
        </w:rPr>
        <w:t>ຍິ່ງໄປກວ່ານັ້ນ</w:t>
      </w:r>
      <w:r>
        <w:rPr>
          <w:rFonts w:ascii="Saysettha OT" w:hAnsi="Saysettha OT" w:cs="Saysettha OT" w:hint="cs"/>
          <w:szCs w:val="24"/>
          <w:cs/>
          <w:lang w:bidi="lo-LA"/>
        </w:rPr>
        <w:t>,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ນັບຈາກນີ້</w:t>
      </w:r>
      <w:r>
        <w:rPr>
          <w:rFonts w:ascii="Saysettha OT" w:hAnsi="Saysettha OT" w:cs="Saysettha OT" w:hint="cs"/>
          <w:szCs w:val="24"/>
          <w:cs/>
          <w:lang w:bidi="lo-LA"/>
        </w:rPr>
        <w:t>ໄປ</w:t>
      </w:r>
      <w:r w:rsidRPr="000366EB">
        <w:rPr>
          <w:rFonts w:ascii="Saysettha OT" w:hAnsi="Saysettha OT" w:cs="Saysettha OT"/>
          <w:szCs w:val="24"/>
          <w:cs/>
          <w:lang w:bidi="lo-LA"/>
        </w:rPr>
        <w:t>ນັກທ່ອງທ່ຽວຊາວຫວຽດນາມໄດ້</w:t>
      </w:r>
      <w:r>
        <w:rPr>
          <w:rFonts w:ascii="Saysettha OT" w:hAnsi="Saysettha OT" w:cs="Saysettha OT" w:hint="cs"/>
          <w:szCs w:val="24"/>
          <w:cs/>
          <w:lang w:bidi="lo-LA"/>
        </w:rPr>
        <w:t>ຮັບ</w:t>
      </w:r>
      <w:r w:rsidRPr="000366EB">
        <w:rPr>
          <w:rFonts w:ascii="Saysettha OT" w:hAnsi="Saysettha OT" w:cs="Saysettha OT"/>
          <w:szCs w:val="24"/>
          <w:cs/>
          <w:lang w:bidi="lo-LA"/>
        </w:rPr>
        <w:t>ການຍົກເວັ້ນວິຊາ</w:t>
      </w:r>
      <w:r>
        <w:rPr>
          <w:rFonts w:ascii="Saysettha OT" w:hAnsi="Saysettha OT" w:cs="Saysettha OT"/>
          <w:szCs w:val="24"/>
          <w:cs/>
          <w:lang w:bidi="lo-LA"/>
        </w:rPr>
        <w:t xml:space="preserve">ທີ່​ມີ​ເງື່ອນ​ໄຂ </w:t>
      </w:r>
      <w:r w:rsidRPr="000366EB">
        <w:rPr>
          <w:rFonts w:ascii="Saysettha OT" w:hAnsi="Saysettha OT" w:cs="Saysettha OT"/>
          <w:szCs w:val="24"/>
          <w:cs/>
          <w:lang w:bidi="lo-LA"/>
        </w:rPr>
        <w:t>ເມື່ອເດີນທາງໄປໃຕ້ຫວັນ</w:t>
      </w:r>
      <w:r>
        <w:rPr>
          <w:rFonts w:ascii="Saysettha OT" w:hAnsi="Saysettha OT" w:cs="Saysettha OT"/>
          <w:szCs w:val="24"/>
          <w:cs/>
          <w:lang w:bidi="lo-LA"/>
        </w:rPr>
        <w:t>ອີກ​ດ້ວຍ!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szCs w:val="24"/>
          <w:cs/>
          <w:lang w:bidi="lo-LA"/>
        </w:rPr>
        <w:t>ແລ້ວ</w:t>
      </w:r>
      <w:r w:rsidRPr="000366EB">
        <w:rPr>
          <w:rFonts w:ascii="Saysettha OT" w:hAnsi="Saysettha OT" w:cs="Saysettha OT"/>
          <w:szCs w:val="24"/>
          <w:cs/>
          <w:lang w:bidi="lo-LA"/>
        </w:rPr>
        <w:t>ທ່ານ</w:t>
      </w:r>
      <w:r>
        <w:rPr>
          <w:rFonts w:ascii="Saysettha OT" w:hAnsi="Saysettha OT" w:cs="Saysettha OT"/>
          <w:szCs w:val="24"/>
          <w:cs/>
          <w:lang w:bidi="lo-LA"/>
        </w:rPr>
        <w:t xml:space="preserve">​ເດ </w:t>
      </w:r>
      <w:r w:rsidRPr="000366EB">
        <w:rPr>
          <w:rFonts w:ascii="Saysettha OT" w:hAnsi="Saysettha OT" w:cs="Saysettha OT"/>
          <w:szCs w:val="24"/>
          <w:cs/>
          <w:lang w:bidi="lo-LA"/>
        </w:rPr>
        <w:t>ຍັງ</w:t>
      </w:r>
      <w:r>
        <w:rPr>
          <w:rFonts w:ascii="Saysettha OT" w:hAnsi="Saysettha OT" w:cs="Saysettha OT" w:hint="cs"/>
          <w:szCs w:val="24"/>
          <w:cs/>
          <w:lang w:bidi="lo-LA"/>
        </w:rPr>
        <w:t>ຈະ</w:t>
      </w:r>
      <w:r>
        <w:rPr>
          <w:rFonts w:ascii="Saysettha OT" w:hAnsi="Saysettha OT" w:cs="Saysettha OT"/>
          <w:szCs w:val="24"/>
          <w:cs/>
          <w:lang w:bidi="lo-LA"/>
        </w:rPr>
        <w:t>ລໍຖ້າຫຍັງອີກ ໄປໃຕ້ຫວັນກັນເລີຍ!</w:t>
      </w:r>
      <w:r w:rsidRPr="000366EB">
        <w:rPr>
          <w:rFonts w:ascii="Saysettha OT" w:hAnsi="Saysettha OT" w:cs="Saysettha OT"/>
          <w:szCs w:val="24"/>
          <w:cs/>
          <w:lang w:bidi="lo-LA"/>
        </w:rPr>
        <w:t xml:space="preserve">  </w:t>
      </w:r>
    </w:p>
    <w:p w:rsidR="00C92830" w:rsidRPr="000366EB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color w:val="383838"/>
          <w:kern w:val="0"/>
          <w:sz w:val="21"/>
          <w:szCs w:val="21"/>
        </w:rPr>
      </w:pPr>
      <w:proofErr w:type="spellStart"/>
      <w:r>
        <w:rPr>
          <w:rFonts w:ascii="Saysettha OT" w:hAnsi="Saysettha OT" w:cs="Saysettha OT"/>
          <w:b/>
          <w:szCs w:val="24"/>
          <w:lang w:bidi="lo-LA"/>
        </w:rPr>
        <w:t>ຂຽນ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ໂດຍ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: 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ເລ</w:t>
      </w:r>
      <w:proofErr w:type="spellEnd"/>
      <w:r>
        <w:rPr>
          <w:rFonts w:ascii="Saysettha OT" w:hAnsi="Saysettha OT" w:cs="Saysettha OT"/>
          <w:b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/>
          <w:szCs w:val="24"/>
          <w:lang w:bidi="lo-LA"/>
        </w:rPr>
        <w:t>ແທງ</w:t>
      </w:r>
      <w:proofErr w:type="spellEnd"/>
    </w:p>
    <w:p w:rsidR="00C92830" w:rsidRPr="00AF5A57" w:rsidRDefault="00C92830" w:rsidP="00C92830">
      <w:pPr>
        <w:widowControl/>
        <w:spacing w:line="276" w:lineRule="auto"/>
        <w:rPr>
          <w:rFonts w:ascii="Saysettha OT" w:eastAsia="新細明體" w:hAnsi="Saysettha OT" w:cs="Saysettha OT"/>
          <w:kern w:val="0"/>
          <w:sz w:val="21"/>
          <w:szCs w:val="21"/>
        </w:rPr>
      </w:pPr>
      <w:r w:rsidRPr="00AF5A57">
        <w:rPr>
          <w:rFonts w:ascii="Saysettha OT" w:eastAsia="新細明體" w:hAnsi="Saysettha OT" w:cs="Saysettha OT"/>
          <w:b/>
          <w:bCs/>
          <w:kern w:val="0"/>
          <w:sz w:val="21"/>
          <w:szCs w:val="21"/>
        </w:rPr>
        <w:t>tinnhanhonline.vn</w:t>
      </w: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spacing w:line="276" w:lineRule="auto"/>
        <w:rPr>
          <w:rFonts w:ascii="Saysettha OT" w:eastAsia="新細明體" w:hAnsi="Saysettha OT" w:cs="Saysettha OT"/>
        </w:rPr>
      </w:pPr>
    </w:p>
    <w:p w:rsidR="00C92830" w:rsidRPr="000366EB" w:rsidRDefault="00C92830" w:rsidP="00C92830">
      <w:pPr>
        <w:pStyle w:val="3"/>
        <w:spacing w:before="0" w:beforeAutospacing="0" w:after="0" w:afterAutospacing="0" w:line="276" w:lineRule="auto"/>
        <w:rPr>
          <w:rFonts w:ascii="Saysettha OT" w:hAnsi="Saysettha OT" w:cs="Saysettha OT"/>
          <w:szCs w:val="24"/>
          <w:lang w:bidi="lo-LA"/>
        </w:rPr>
      </w:pPr>
      <w:r w:rsidRPr="000366EB">
        <w:rPr>
          <w:rFonts w:ascii="Saysettha OT" w:hAnsi="Saysettha OT" w:cs="Saysettha OT"/>
          <w:szCs w:val="24"/>
          <w:cs/>
          <w:lang w:bidi="lo-LA"/>
        </w:rPr>
        <w:t>ສາທາລະນະສຸກ</w:t>
      </w:r>
    </w:p>
    <w:p w:rsidR="00C92830" w:rsidRPr="000366EB" w:rsidRDefault="00C92830" w:rsidP="00C92830">
      <w:pPr>
        <w:pStyle w:val="3"/>
        <w:spacing w:before="0" w:beforeAutospacing="0" w:after="0" w:afterAutospacing="0" w:line="276" w:lineRule="auto"/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</w:pP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ກະຊວງ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ສາທາລະນະສຸກ ແລະ ສະຫວັດດີການໄດ້ຮັບການສ້າງຕັ້ງ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ຂຶ້ນ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ໃນເດືອນ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7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ປີ 2013, 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ທີ່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ຮັບ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ຜິດຊອບ</w:t>
      </w:r>
      <w:r>
        <w:rPr>
          <w:rFonts w:ascii="Saysettha OT" w:hAnsi="Saysettha OT" w:cs="Saysettha OT" w:hint="cs"/>
          <w:b w:val="0"/>
          <w:bCs w:val="0"/>
          <w:szCs w:val="24"/>
          <w:cs/>
          <w:lang w:bidi="lo-LA"/>
        </w:rPr>
        <w:t>ຂົງເຂດ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ສາທາລະນະສຸກ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ວົງ​ຄະນະ​ຍາດ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, ບໍລິການ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ດ້ານ​ສາທາລະນະ​ສຸກ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ແລະ ສະຫວັດດີການ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ສັງຄົມ, ປະກັນ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ສຸຂະພາບ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ທົ່ວປວງຊົນເລີ່ມແຕ່ປີ 1995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ກໍ່​ຂຶ້ນ​ກັບ​ກະຊວງ​ນີ້​ເປັນ​ຜູ້​ຄຸ້ມ​ຄອງ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. ປັດຈຸບັນນີ້, ມີ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ປະຊາຊົນ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99,5% 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​ໄດ້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ເຂົ້າຮ່ວມປະກັນ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ສຸຂະພາບ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ທົ່ວປວງຊົນ, ປະກັນ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ສຸຂະພາບ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ທົ່ວປວງຊົນກໍ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່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ໃຫ້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ການຊ່ວຍເຫຼືອດ້ານຄ່າໃຊ້ຈ່າຍ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ສາທາລະນະ​ສຸກ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ໃຫ້ແກ່ຄອບຄົວ</w:t>
      </w:r>
      <w:r>
        <w:rPr>
          <w:rFonts w:ascii="Saysettha OT" w:hAnsi="Saysettha OT" w:cs="Saysettha OT" w:hint="cs"/>
          <w:b w:val="0"/>
          <w:bCs w:val="0"/>
          <w:szCs w:val="24"/>
          <w:cs/>
          <w:lang w:bidi="lo-LA"/>
        </w:rPr>
        <w:t>ຜູ້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ມີລາຍຮັບຕໍ່າ, ບຸກຄົນ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ຜູ້ທີ່​ສຳ​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lastRenderedPageBreak/>
        <w:t xml:space="preserve">ເລັດທະ ຫານພັນທະ, 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ເດັກນ້ອຍອາຍຸຕໍ່າກວ່າ 3 ປີ, ຄົນຫວ່າງງານ, ຄອບຄົວ</w:t>
      </w:r>
      <w:r>
        <w:rPr>
          <w:rFonts w:ascii="Saysettha OT" w:hAnsi="Saysettha OT" w:cs="Saysettha OT" w:hint="cs"/>
          <w:b w:val="0"/>
          <w:bCs w:val="0"/>
          <w:szCs w:val="24"/>
          <w:cs/>
          <w:lang w:bidi="lo-LA"/>
        </w:rPr>
        <w:t>ຜູ້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>ປະສົບໄພ, ຄົນ</w:t>
      </w:r>
      <w:r>
        <w:rPr>
          <w:rFonts w:ascii="Saysettha OT" w:hAnsi="Saysettha OT" w:cs="Saysettha OT"/>
          <w:b w:val="0"/>
          <w:bCs w:val="0"/>
          <w:szCs w:val="24"/>
          <w:cs/>
          <w:lang w:bidi="lo-LA"/>
        </w:rPr>
        <w:t>ຜູ້​ເຖົ້າຜູ້​ແກ່</w:t>
      </w:r>
      <w:r w:rsidRPr="000366EB">
        <w:rPr>
          <w:rFonts w:ascii="Saysettha OT" w:hAnsi="Saysettha OT" w:cs="Saysettha OT"/>
          <w:b w:val="0"/>
          <w:bCs w:val="0"/>
          <w:szCs w:val="24"/>
          <w:cs/>
          <w:lang w:bidi="lo-LA"/>
        </w:rPr>
        <w:t xml:space="preserve"> ແລະ ຄົນເສຍອົງຄະ. ປະກັນສຸຂະພາບທົ່ວປວງຊົນກວມປະມານ 5,44% ຂອງ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GDP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, ອາດຈະ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​ແມ່ນຜູ້ນໍາໃຊ້ແຮງງານ ຫຼື ບຸກຄົນ​ເສຍຄ່າ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ປະກັນ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ສຸຂະພາບ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.</w:t>
      </w:r>
    </w:p>
    <w:p w:rsidR="00C92830" w:rsidRPr="000366EB" w:rsidRDefault="00C92830" w:rsidP="00C92830">
      <w:pPr>
        <w:pStyle w:val="3"/>
        <w:spacing w:line="276" w:lineRule="auto"/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</w:pP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ປີ 2013, ອັດຕາກາ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ນຕາຍຂອງເດັກເກີດໃໝ່ຢູ່ໃຕ້ຫວັນ​ແມ່ນ 3,9%,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​ແຕ່ລະ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10 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ພັນ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ຄົນ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ຈະ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ມີ 20,02 ທ່ານໝໍ, 5,31 ທັນຕະແພດ ແລະ 69,01 ຕຽງ. 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ສະຖິຕິ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ປີ 2012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,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ໃຕ້ຫວັນມີໂຮງໝໍ 5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02 ແຫ່ງ ແລະ 20.935 ຫ້ອງກວດພະຍາດ,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ໃນນັ້ນ ມີໂຮງໝໍ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ລັດ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82 ແຫ່ງ ແລະ ຫ້ອງກວດພະຍາດ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ລັດ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447 ແຫ່ງ. 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ຍ້ອນ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ລະບົບສາທາລະນະສຸກໄດ້ຮັບການປັບປຸງເ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ທື່ອລະກ້າວນັ້ນ, ຈຶ່ງເຮັດໃຫ້ອາຍຸຍືນ ສະເລ່ຍ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ຂອງ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ຜູ້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ຊາຍ ແລະ 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ຜູ້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ຍິງ ສູງຂຶ້ນເຖິງ 76,2 ແລະ 83 ປີ. ປີ 2012 ພະຍາດທີ່ພາໃຫ້ເສຍ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ຊີວິດຫຼາຍກວ່າໝູ່ແມ່ນພະຍາດມະເຮັງ, 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​ໂລກ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ຫົວໃຈ,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​ໂລກ​ຫຼອດ​ເລືອດ​ຫົວ​ໃຈ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ແລະ ປອດອັກເສບ.</w:t>
      </w:r>
    </w:p>
    <w:p w:rsidR="00C92830" w:rsidRPr="000366EB" w:rsidRDefault="00C92830" w:rsidP="00C92830">
      <w:pPr>
        <w:pStyle w:val="3"/>
        <w:spacing w:line="276" w:lineRule="auto"/>
        <w:rPr>
          <w:rFonts w:ascii="Saysettha OT" w:hAnsi="Saysettha OT" w:cs="Saysettha OT"/>
          <w:sz w:val="28"/>
          <w:szCs w:val="28"/>
          <w:lang w:val="vi-VN"/>
        </w:rPr>
      </w:pP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ແນໃສ່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ຫລຸດ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ຜ່ອນການເສຍຊີ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ວິດຂອງຄົນເຈັບຍ້ອນພະຍາດມະເຮັງປອດ, ນອກຈາກ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ຄຸ້ມຄອງການຜະ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ລິດຢາສູບແລ້ວ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,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ລັດຖະບານຍັງຫ້າມບໍ່ໃຫ້ສູບຢາຕາມສະຖານທີ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່ເຮັດວຽກ, ໂຮງຮຽນ, ຮ້ານອາຫານ,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ສ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ະຖານີລົດໄຟ ແລະ ສະຖານທີ່ອື່ນໆອີກ,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lastRenderedPageBreak/>
        <w:t>ສົ່ງເສີມໃຫ້ສ້າງເຂດສູບຢາ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ໂດຍ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ມີລົມລ່ວງ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ທີ່​ໄດ້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ກໍານົດ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​ໄວ້.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ນອກຈາກການນໍາໃຊ້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ວິທີການ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ການແພດທັນສະໄໝ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​ແລ້ວ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, ຢູ່ໃຕ້ຫວັນຍັງນໍາໃຊ້ການບົ່ງມະຕິແບບແຜນ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ບູ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ຮານຈີນ ເພື່ອປິ່ນປົວຢ່າງກວ້າງຂວາງ,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ທົ່ວປະເທດມີໂຮງໝໍ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ປິ່ນປົວ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ແບບແຜນບູຮານຈີນ 14 ແຫ່ງ, ຫ້ອງກວດພະຍາດ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ປິ່ນປົວ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ແບບແຜບບູຮານຈີນ 3.462 ແຫ່ງ ແລະ ມີໂຮ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ງໝໍປິ່ນປົວຕາມແບບແຜນ ຕາເວັນຕົກທີ່ປະສົມ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ມີພະແນກ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ປິ່ນປົວ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ແບບແຜນບູຮານຈີນ 77 ແຫ່ງ. ອົງການຄຸ້ມຄອງ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​ໂລກ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ພະຍາດ 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ທີ່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ຂຶ້ນກັບກະຊວງສາທາລະນະສຸກ ແລະ ສະຫວັດດີການ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ສ່ວນ​ໃຫຍ່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ແມ່ນຮັບຜິດຊອບການຕິດຕາມ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ກວດກາ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, 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ສືບສວນ, 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ໂຄສະນາ ແລະ ປິ່ນປົວ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​ໂລກ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ພະຍາດ, </w:t>
      </w:r>
      <w:r w:rsidRPr="0079581B"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ກໍ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່</w:t>
      </w:r>
      <w:r w:rsidRPr="0079581B"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ມີ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ຫຼາຍ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​ເທື່ອ</w:t>
      </w:r>
      <w:r w:rsidRPr="0079581B"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>ໄດ້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ປະເຊີນກັບ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​ໂລກ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ພະຍາດ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ວັນນະ​ໂລກ,</w:t>
      </w:r>
      <w:r w:rsidRPr="0079581B">
        <w:rPr>
          <w:rFonts w:ascii="Saysettha OT" w:hAnsi="Saysettha OT" w:cs="Saysettha OT"/>
          <w:b w:val="0"/>
          <w:bCs w:val="0"/>
          <w:color w:val="FF0000"/>
          <w:sz w:val="24"/>
          <w:szCs w:val="24"/>
          <w:cs/>
          <w:lang w:bidi="lo-LA"/>
        </w:rPr>
        <w:t xml:space="preserve"> 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ໄຂ້ເລືອດອອກ</w:t>
      </w:r>
      <w:hyperlink r:id="rId11" w:tooltip="Bệnh dengue" w:history="1">
        <w:r w:rsidRPr="00E7544C">
          <w:rPr>
            <w:rStyle w:val="a3"/>
            <w:rFonts w:ascii="Saysettha OT" w:hAnsi="Saysettha OT" w:cs="Saysettha OT"/>
            <w:b w:val="0"/>
            <w:bCs w:val="0"/>
            <w:color w:val="auto"/>
            <w:sz w:val="24"/>
            <w:szCs w:val="24"/>
            <w:lang w:val="vi-VN"/>
          </w:rPr>
          <w:t xml:space="preserve"> Dengue</w:t>
        </w:r>
      </w:hyperlink>
      <w:r w:rsidRPr="0079581B">
        <w:rPr>
          <w:rFonts w:ascii="Saysettha OT" w:hAnsi="Saysettha OT" w:cs="Saysettha OT"/>
          <w:b w:val="0"/>
          <w:bCs w:val="0"/>
          <w:sz w:val="24"/>
          <w:szCs w:val="24"/>
          <w:lang w:val="vi-VN"/>
        </w:rPr>
        <w:t xml:space="preserve">, 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ໄວ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ຣັດ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ລໍາໄສ້,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 ອາການພະຍາດ​ຫັນ​ໃຈ​ກະທັນຫັນ​ໜັກ,</w:t>
      </w:r>
      <w:r w:rsidRPr="0079581B"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 xml:space="preserve"> 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ໄວ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ຣັດ​ໄຂ້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 xml:space="preserve">ຫວັດ </w:t>
      </w:r>
      <w:hyperlink r:id="rId12" w:tooltip="Virus cúm A phân nhóm H7N9" w:history="1">
        <w:r w:rsidRPr="00636A5F">
          <w:rPr>
            <w:rStyle w:val="a3"/>
            <w:rFonts w:ascii="Saysettha OT" w:hAnsi="Saysettha OT" w:cs="Saysettha OT"/>
            <w:b w:val="0"/>
            <w:bCs w:val="0"/>
            <w:color w:val="auto"/>
            <w:sz w:val="24"/>
            <w:szCs w:val="24"/>
            <w:lang w:val="vi-VN"/>
          </w:rPr>
          <w:t>A</w:t>
        </w:r>
        <w:r w:rsidRPr="0079581B">
          <w:rPr>
            <w:rStyle w:val="a3"/>
            <w:rFonts w:ascii="Saysettha OT" w:hAnsi="Saysettha OT" w:cs="Saysettha OT"/>
            <w:b w:val="0"/>
            <w:bCs w:val="0"/>
            <w:sz w:val="24"/>
            <w:szCs w:val="24"/>
            <w:lang w:val="vi-VN"/>
          </w:rPr>
          <w:t xml:space="preserve"> </w:t>
        </w:r>
        <w:r w:rsidRPr="0079581B">
          <w:rPr>
            <w:rFonts w:ascii="Saysettha OT" w:hAnsi="Saysettha OT" w:cs="Saysettha OT"/>
            <w:b w:val="0"/>
            <w:bCs w:val="0"/>
            <w:sz w:val="24"/>
            <w:szCs w:val="24"/>
            <w:cs/>
            <w:lang w:bidi="lo-LA"/>
          </w:rPr>
          <w:t>ຈັດໃນກຸ່ມ</w:t>
        </w:r>
        <w:r w:rsidRPr="0079581B">
          <w:rPr>
            <w:rStyle w:val="a3"/>
            <w:rFonts w:ascii="Saysettha OT" w:hAnsi="Saysettha OT" w:cs="Saysettha OT"/>
            <w:b w:val="0"/>
            <w:bCs w:val="0"/>
            <w:sz w:val="24"/>
            <w:szCs w:val="24"/>
            <w:lang w:val="vi-VN"/>
          </w:rPr>
          <w:t xml:space="preserve"> </w:t>
        </w:r>
        <w:r w:rsidRPr="00636A5F">
          <w:rPr>
            <w:rStyle w:val="a3"/>
            <w:rFonts w:ascii="Saysettha OT" w:hAnsi="Saysettha OT" w:cs="Saysettha OT"/>
            <w:b w:val="0"/>
            <w:bCs w:val="0"/>
            <w:color w:val="auto"/>
            <w:sz w:val="24"/>
            <w:szCs w:val="24"/>
            <w:lang w:val="vi-VN"/>
          </w:rPr>
          <w:t>H7N9</w:t>
        </w:r>
      </w:hyperlink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bidi="lo-LA"/>
        </w:rPr>
        <w:t>.</w:t>
      </w:r>
      <w:r w:rsidRPr="0079581B">
        <w:rPr>
          <w:rFonts w:ascii="Saysettha OT" w:hAnsi="Saysettha OT" w:cs="Saysettha OT" w:hint="cs"/>
          <w:b w:val="0"/>
          <w:bCs w:val="0"/>
          <w:sz w:val="24"/>
          <w:szCs w:val="24"/>
          <w:cs/>
          <w:lang w:bidi="lo-LA"/>
        </w:rPr>
        <w:t xml:space="preserve"> </w:t>
      </w:r>
      <w:r w:rsidRPr="0079581B"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>ນອກ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 xml:space="preserve">ນີ້, ຍັງມີອົງການຄຸ້ມຄອງອາຫານ ແລະ 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ການ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ຢາ</w:t>
      </w:r>
      <w:proofErr w:type="spellEnd"/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 xml:space="preserve"> ທີ່ຂຶ້ນກັບກ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>ະ</w:t>
      </w:r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 xml:space="preserve"> </w:t>
      </w:r>
      <w:r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>ຊວງສາທາລະນະສຸກ ແລະ ສະຫວັດດີການ</w:t>
      </w:r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 xml:space="preserve">, 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ມີໜ້າ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ທີ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່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>ຮັບຜິດຊອບຄວາມປອດໄພ ແລະ</w:t>
      </w:r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 xml:space="preserve"> 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ຄຸນ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ຜົນ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ປະ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ໂຫຍ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ດຂອງ</w:t>
      </w:r>
      <w:proofErr w:type="spellEnd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​</w:t>
      </w:r>
      <w:proofErr w:type="spellStart"/>
      <w:r>
        <w:rPr>
          <w:rFonts w:ascii="Saysettha OT" w:hAnsi="Saysettha OT" w:cs="Saysettha OT"/>
          <w:b w:val="0"/>
          <w:bCs w:val="0"/>
          <w:sz w:val="24"/>
          <w:szCs w:val="24"/>
          <w:lang w:bidi="lo-LA"/>
        </w:rPr>
        <w:t>ຢາ</w:t>
      </w:r>
      <w:proofErr w:type="spellEnd"/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>, ວັກແຊ້ງ</w:t>
      </w:r>
      <w:r>
        <w:rPr>
          <w:rFonts w:ascii="Saysettha OT" w:hAnsi="Saysettha OT" w:cs="Saysettha OT" w:hint="cs"/>
          <w:b w:val="0"/>
          <w:bCs w:val="0"/>
          <w:sz w:val="24"/>
          <w:szCs w:val="24"/>
          <w:cs/>
          <w:lang w:val="vi-VN" w:bidi="lo-LA"/>
        </w:rPr>
        <w:t>,</w:t>
      </w:r>
      <w:r w:rsidRPr="000366EB">
        <w:rPr>
          <w:rFonts w:ascii="Saysettha OT" w:hAnsi="Saysettha OT" w:cs="Saysettha OT"/>
          <w:b w:val="0"/>
          <w:bCs w:val="0"/>
          <w:sz w:val="24"/>
          <w:szCs w:val="24"/>
          <w:cs/>
          <w:lang w:val="vi-VN" w:bidi="lo-LA"/>
        </w:rPr>
        <w:t xml:space="preserve"> ອຸປະກອນການແພດ, ອາຫານ, ອາຫານເສີມ ແລະ ເຄື່ອງສໍາອາງ. </w:t>
      </w:r>
    </w:p>
    <w:p w:rsidR="00C92830" w:rsidRPr="000366EB" w:rsidRDefault="00C92830" w:rsidP="00C92830">
      <w:pPr>
        <w:widowControl/>
        <w:spacing w:line="276" w:lineRule="auto"/>
        <w:rPr>
          <w:rFonts w:ascii="Saysettha OT" w:hAnsi="Saysettha OT" w:cs="Saysettha OT"/>
          <w:b/>
          <w:bCs/>
          <w:szCs w:val="24"/>
          <w:lang w:bidi="lo-LA"/>
        </w:rPr>
      </w:pPr>
      <w:r w:rsidRPr="000366EB">
        <w:rPr>
          <w:rFonts w:ascii="Saysettha OT" w:eastAsia="新細明體" w:hAnsi="Saysettha OT" w:cs="Saysettha OT"/>
          <w:lang w:val="vi-VN"/>
        </w:rPr>
        <w:br w:type="page"/>
      </w:r>
      <w:r w:rsidRPr="000366EB">
        <w:rPr>
          <w:rFonts w:ascii="Saysettha OT" w:hAnsi="Saysettha OT" w:cs="Saysettha OT"/>
          <w:b/>
          <w:bCs/>
          <w:szCs w:val="24"/>
          <w:cs/>
          <w:lang w:bidi="lo-LA"/>
        </w:rPr>
        <w:lastRenderedPageBreak/>
        <w:t>ເສດຖະກິດ-ການຄ້າ</w:t>
      </w:r>
    </w:p>
    <w:p w:rsidR="00C92830" w:rsidRPr="000366EB" w:rsidRDefault="00C92830" w:rsidP="00C92830">
      <w:pPr>
        <w:spacing w:line="276" w:lineRule="auto"/>
        <w:rPr>
          <w:rFonts w:ascii="Saysettha OT" w:hAnsi="Saysettha OT" w:cs="Saysettha OT"/>
          <w:szCs w:val="24"/>
          <w:lang w:bidi="lo-LA"/>
        </w:rPr>
      </w:pPr>
      <w:r w:rsidRPr="000366EB">
        <w:rPr>
          <w:rFonts w:ascii="Saysettha OT" w:hAnsi="Saysettha OT" w:cs="Saysettha OT"/>
          <w:szCs w:val="24"/>
          <w:cs/>
          <w:lang w:bidi="lo-LA"/>
        </w:rPr>
        <w:t>ໃຕ້ຫວັນໄດ້ຫັນເປັນອຸດສາຫະກໍາຢ່າງວ່ອງໄວໃນໄລຍະເວລາ</w:t>
      </w:r>
      <w:r>
        <w:rPr>
          <w:rFonts w:ascii="Saysettha OT" w:hAnsi="Saysettha OT" w:cs="Saysettha OT"/>
          <w:szCs w:val="24"/>
          <w:cs/>
          <w:lang w:bidi="lo-LA"/>
        </w:rPr>
        <w:t>​ເຄິ່ງ</w:t>
      </w:r>
      <w:r>
        <w:rPr>
          <w:rFonts w:ascii="Saysettha OT" w:hAnsi="Saysettha OT" w:cs="Saysettha OT" w:hint="cs"/>
          <w:szCs w:val="24"/>
          <w:cs/>
          <w:lang w:bidi="lo-LA"/>
        </w:rPr>
        <w:t>ທ້າຍ</w:t>
      </w:r>
      <w:r w:rsidRPr="000366EB">
        <w:rPr>
          <w:rFonts w:ascii="Saysettha OT" w:hAnsi="Saysettha OT" w:cs="Saysettha OT"/>
          <w:szCs w:val="24"/>
          <w:cs/>
          <w:lang w:bidi="lo-LA"/>
        </w:rPr>
        <w:t>ຂອງສະຕະວັດທີ 20 ແລະ ສິ່ງ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ນີ້ໄດ້ຮັບນາມວ່າ</w:t>
      </w:r>
      <w:r w:rsidRPr="008B4449"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6C5F8A">
        <w:rPr>
          <w:rFonts w:ascii="Saysettha OT" w:hAnsi="Saysettha OT" w:cs="Saysettha OT"/>
          <w:szCs w:val="24"/>
          <w:lang w:val="vi-VN"/>
        </w:rPr>
        <w:t>"</w:t>
      </w:r>
      <w:proofErr w:type="spellStart"/>
      <w:r>
        <w:rPr>
          <w:rFonts w:ascii="Saysettha OT" w:hAnsi="Saysettha OT" w:cs="Saysettha OT"/>
          <w:szCs w:val="24"/>
        </w:rPr>
        <w:t>ມະຫັດສະຈັນ</w:t>
      </w:r>
      <w:proofErr w:type="spellEnd"/>
      <w:r>
        <w:rPr>
          <w:rFonts w:ascii="Saysettha OT" w:hAnsi="Saysettha OT" w:cs="Saysettha OT"/>
          <w:szCs w:val="24"/>
        </w:rPr>
        <w:t>​</w:t>
      </w:r>
      <w:proofErr w:type="spellStart"/>
      <w:r>
        <w:rPr>
          <w:rFonts w:ascii="Saysettha OT" w:hAnsi="Saysettha OT" w:cs="Saysettha OT"/>
          <w:szCs w:val="24"/>
        </w:rPr>
        <w:t>ໃຕ</w:t>
      </w:r>
      <w:proofErr w:type="spellEnd"/>
      <w:r>
        <w:rPr>
          <w:rFonts w:ascii="Saysettha OT" w:hAnsi="Saysettha OT" w:cs="Saysettha OT"/>
          <w:szCs w:val="24"/>
        </w:rPr>
        <w:t>້​</w:t>
      </w:r>
      <w:proofErr w:type="spellStart"/>
      <w:r>
        <w:rPr>
          <w:rFonts w:ascii="Saysettha OT" w:hAnsi="Saysettha OT" w:cs="Saysettha OT"/>
          <w:szCs w:val="24"/>
        </w:rPr>
        <w:t>ຫວັນ</w:t>
      </w:r>
      <w:proofErr w:type="spellEnd"/>
      <w:r w:rsidRPr="006C5F8A">
        <w:rPr>
          <w:rFonts w:ascii="Saysettha OT" w:hAnsi="Saysettha OT" w:cs="Saysettha OT"/>
          <w:szCs w:val="24"/>
          <w:lang w:val="vi-VN"/>
        </w:rPr>
        <w:t>" (</w:t>
      </w:r>
      <w:r w:rsidRPr="006C5F8A">
        <w:rPr>
          <w:rFonts w:ascii="Saysettha OT" w:hAnsi="Times New Roman" w:cs="Saysettha OT"/>
          <w:szCs w:val="24"/>
          <w:lang w:val="vi-VN"/>
        </w:rPr>
        <w:t>台灣奇蹟</w:t>
      </w:r>
      <w:r w:rsidRPr="006C5F8A">
        <w:rPr>
          <w:rFonts w:ascii="Saysettha OT" w:hAnsi="Saysettha OT" w:cs="Saysettha OT"/>
          <w:szCs w:val="24"/>
          <w:lang w:val="vi-VN"/>
        </w:rPr>
        <w:t xml:space="preserve"> </w:t>
      </w:r>
      <w:r>
        <w:rPr>
          <w:rFonts w:ascii="Saysettha OT" w:hAnsi="Saysettha OT" w:cs="Saysettha OT"/>
          <w:szCs w:val="24"/>
        </w:rPr>
        <w:t>​</w:t>
      </w:r>
      <w:proofErr w:type="spellStart"/>
      <w:r>
        <w:rPr>
          <w:rFonts w:ascii="Saysettha OT" w:hAnsi="Saysettha OT" w:cs="Saysettha OT"/>
          <w:szCs w:val="24"/>
        </w:rPr>
        <w:t>ໃຕ</w:t>
      </w:r>
      <w:proofErr w:type="spellEnd"/>
      <w:r>
        <w:rPr>
          <w:rFonts w:ascii="Saysettha OT" w:hAnsi="Saysettha OT" w:cs="Saysettha OT"/>
          <w:szCs w:val="24"/>
        </w:rPr>
        <w:t>້​</w:t>
      </w:r>
      <w:proofErr w:type="spellStart"/>
      <w:r>
        <w:rPr>
          <w:rFonts w:ascii="Saysettha OT" w:hAnsi="Saysettha OT" w:cs="Saysettha OT"/>
          <w:szCs w:val="24"/>
        </w:rPr>
        <w:t>ຫວັນ</w:t>
      </w:r>
      <w:proofErr w:type="spellEnd"/>
      <w:r>
        <w:rPr>
          <w:rFonts w:ascii="Saysettha OT" w:hAnsi="Saysettha OT" w:cs="Saysettha OT"/>
          <w:szCs w:val="24"/>
        </w:rPr>
        <w:t>​</w:t>
      </w:r>
      <w:proofErr w:type="spellStart"/>
      <w:r>
        <w:rPr>
          <w:rFonts w:ascii="Saysettha OT" w:hAnsi="Saysettha OT" w:cs="Saysettha OT"/>
          <w:szCs w:val="24"/>
        </w:rPr>
        <w:t>ຜົນງານ</w:t>
      </w:r>
      <w:proofErr w:type="spellEnd"/>
      <w:r>
        <w:rPr>
          <w:rFonts w:ascii="Saysettha OT" w:hAnsi="Saysettha OT" w:cs="Saysettha OT"/>
          <w:szCs w:val="24"/>
        </w:rPr>
        <w:t>​</w:t>
      </w:r>
      <w:proofErr w:type="spellStart"/>
      <w:r>
        <w:rPr>
          <w:rFonts w:ascii="Saysettha OT" w:hAnsi="Saysettha OT" w:cs="Saysettha OT"/>
          <w:szCs w:val="24"/>
        </w:rPr>
        <w:t>ທີ</w:t>
      </w:r>
      <w:proofErr w:type="spellEnd"/>
      <w:r>
        <w:rPr>
          <w:rFonts w:ascii="Saysettha OT" w:hAnsi="Saysettha OT" w:cs="Saysettha OT"/>
          <w:szCs w:val="24"/>
        </w:rPr>
        <w:t>່​</w:t>
      </w:r>
      <w:proofErr w:type="spellStart"/>
      <w:r>
        <w:rPr>
          <w:rFonts w:ascii="Saysettha OT" w:hAnsi="Saysettha OT" w:cs="Saysettha OT"/>
          <w:szCs w:val="24"/>
        </w:rPr>
        <w:t>ຍອດຍິ່ງ</w:t>
      </w:r>
      <w:proofErr w:type="spellEnd"/>
      <w:r w:rsidRPr="006C5F8A">
        <w:rPr>
          <w:rFonts w:ascii="Saysettha OT" w:hAnsi="Saysettha OT" w:cs="Saysettha OT"/>
          <w:szCs w:val="24"/>
          <w:lang w:val="vi-VN"/>
        </w:rPr>
        <w:t>).</w:t>
      </w:r>
      <w:r>
        <w:rPr>
          <w:rFonts w:ascii="Saysettha OT" w:hAnsi="Saysettha OT" w:cs="Saysettha OT" w:hint="cs"/>
          <w:color w:val="FF0000"/>
          <w:szCs w:val="24"/>
          <w:cs/>
          <w:lang w:val="vi-VN" w:bidi="lo-LA"/>
        </w:rPr>
        <w:t xml:space="preserve"> </w:t>
      </w:r>
      <w:r w:rsidRPr="008B4449">
        <w:rPr>
          <w:rFonts w:ascii="Saysettha OT" w:hAnsi="Saysettha OT" w:cs="Saysettha OT"/>
          <w:szCs w:val="24"/>
          <w:cs/>
          <w:lang w:bidi="lo-LA"/>
        </w:rPr>
        <w:t>ໃຕ້ຫວັນ</w:t>
      </w:r>
      <w:r>
        <w:rPr>
          <w:rFonts w:ascii="Saysettha OT" w:hAnsi="Saysettha OT" w:cs="Saysettha OT"/>
          <w:szCs w:val="24"/>
          <w:cs/>
          <w:lang w:bidi="lo-LA"/>
        </w:rPr>
        <w:t xml:space="preserve">ພ້ອມ </w:t>
      </w:r>
      <w:r w:rsidRPr="008B4449">
        <w:rPr>
          <w:rFonts w:ascii="Saysettha OT" w:hAnsi="Saysettha OT" w:cs="Saysettha OT"/>
          <w:szCs w:val="24"/>
          <w:cs/>
          <w:lang w:bidi="lo-LA"/>
        </w:rPr>
        <w:t>ກັບ</w:t>
      </w:r>
      <w:r>
        <w:rPr>
          <w:rFonts w:ascii="Saysettha OT" w:hAnsi="Saysettha OT" w:cs="Saysettha OT"/>
          <w:szCs w:val="24"/>
          <w:cs/>
          <w:lang w:bidi="lo-LA"/>
        </w:rPr>
        <w:t>ເກົາຫຼີໃຕ້, ຮ່ອງກົງ</w:t>
      </w:r>
      <w:r w:rsidRPr="008B4449">
        <w:rPr>
          <w:rFonts w:ascii="Saysettha OT" w:hAnsi="Saysettha OT" w:cs="Saysettha OT"/>
          <w:szCs w:val="24"/>
          <w:cs/>
          <w:lang w:bidi="lo-LA"/>
        </w:rPr>
        <w:t xml:space="preserve"> ແລະ ສິງກະໂປ </w:t>
      </w:r>
      <w:r>
        <w:rPr>
          <w:rFonts w:ascii="Saysettha OT" w:hAnsi="Saysettha OT" w:cs="Saysettha OT"/>
          <w:szCs w:val="24"/>
          <w:cs/>
          <w:lang w:bidi="lo-LA"/>
        </w:rPr>
        <w:t>​ໄດ້</w:t>
      </w:r>
      <w:r w:rsidRPr="008B4449">
        <w:rPr>
          <w:rFonts w:ascii="Saysettha OT" w:hAnsi="Saysettha OT" w:cs="Saysettha OT"/>
          <w:szCs w:val="24"/>
          <w:cs/>
          <w:lang w:bidi="lo-LA"/>
        </w:rPr>
        <w:t>ເອີ້ນວ່າມັງກອນ 4 ໂຕຂອງທະວີບອາຊີ (ຫຼື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 w:rsidRPr="008B4449">
        <w:rPr>
          <w:rFonts w:ascii="Saysettha OT" w:hAnsi="Saysettha OT" w:cs="Saysettha OT"/>
          <w:szCs w:val="24"/>
          <w:cs/>
          <w:lang w:bidi="lo-LA"/>
        </w:rPr>
        <w:t xml:space="preserve">ເສືອ 4 ໂຕ </w:t>
      </w:r>
      <w:r>
        <w:rPr>
          <w:rFonts w:ascii="Saysettha OT" w:hAnsi="Saysettha OT" w:cs="Saysettha OT"/>
          <w:szCs w:val="24"/>
          <w:cs/>
          <w:lang w:bidi="lo-LA"/>
        </w:rPr>
        <w:t>ຂອງ</w:t>
      </w:r>
      <w:r w:rsidRPr="008B4449">
        <w:rPr>
          <w:rFonts w:ascii="Saysettha OT" w:hAnsi="Saysettha OT" w:cs="Saysettha OT"/>
          <w:szCs w:val="24"/>
          <w:cs/>
          <w:lang w:bidi="lo-LA"/>
        </w:rPr>
        <w:t xml:space="preserve">ທະວີບອາຊີ). ປີ 2014 </w:t>
      </w:r>
      <w:r w:rsidRPr="008B4449">
        <w:rPr>
          <w:rFonts w:ascii="Saysettha OT" w:hAnsi="Saysettha OT" w:cs="Saysettha OT"/>
          <w:szCs w:val="24"/>
          <w:lang w:bidi="lo-LA"/>
        </w:rPr>
        <w:t xml:space="preserve">GDP </w:t>
      </w:r>
      <w:r w:rsidRPr="008B4449">
        <w:rPr>
          <w:rFonts w:ascii="Saysettha OT" w:hAnsi="Saysettha OT" w:cs="Saysettha OT"/>
          <w:szCs w:val="24"/>
          <w:cs/>
          <w:lang w:bidi="lo-LA"/>
        </w:rPr>
        <w:t xml:space="preserve">ຂອງໃຕ້ຫວັນແມ່ນ 529,6 ຕື້ໂດລາສະຫະລັດ, </w:t>
      </w:r>
      <w:r w:rsidRPr="008B4449">
        <w:rPr>
          <w:rFonts w:ascii="Saysettha OT" w:hAnsi="Saysettha OT" w:cs="Saysettha OT"/>
          <w:szCs w:val="24"/>
          <w:lang w:bidi="lo-LA"/>
        </w:rPr>
        <w:t>GDP</w:t>
      </w:r>
      <w:r w:rsidRPr="008B4449">
        <w:rPr>
          <w:rFonts w:ascii="Saysettha OT" w:hAnsi="Saysettha OT" w:cs="Saysettha OT"/>
          <w:szCs w:val="24"/>
          <w:cs/>
          <w:lang w:bidi="lo-LA"/>
        </w:rPr>
        <w:t xml:space="preserve"> ສະເລ່ຍຕໍ່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8B4449">
        <w:rPr>
          <w:rFonts w:ascii="Saysettha OT" w:hAnsi="Saysettha OT" w:cs="Saysettha OT"/>
          <w:szCs w:val="24"/>
          <w:cs/>
          <w:lang w:bidi="lo-LA"/>
        </w:rPr>
        <w:t>ຫົວຄົນ</w:t>
      </w:r>
      <w:r w:rsidRPr="000366EB">
        <w:rPr>
          <w:rFonts w:ascii="Saysettha OT" w:hAnsi="Saysettha OT" w:cs="Saysettha OT"/>
          <w:szCs w:val="24"/>
          <w:cs/>
          <w:lang w:bidi="lo-LA"/>
        </w:rPr>
        <w:t>ຂອງໃຕ້ຫວັນແມ່ນ 22.296 ໂດລາສະຫະລັດ, ຈັດຢູ່ອັນດັບທີ 19 ຂອງໂລກ.</w:t>
      </w:r>
    </w:p>
    <w:p w:rsidR="00C92830" w:rsidRPr="001424E9" w:rsidRDefault="00C92830" w:rsidP="00C92830">
      <w:pPr>
        <w:spacing w:line="276" w:lineRule="auto"/>
        <w:rPr>
          <w:rFonts w:ascii="Saysettha OT" w:hAnsi="Saysettha OT" w:cs="Saysettha OT"/>
          <w:szCs w:val="24"/>
          <w:cs/>
          <w:lang w:val="vi-VN" w:bidi="lo-LA"/>
        </w:rPr>
      </w:pPr>
      <w:r w:rsidRPr="001424E9">
        <w:rPr>
          <w:rFonts w:ascii="Saysettha OT" w:hAnsi="Saysettha OT" w:cs="Saysettha OT"/>
          <w:szCs w:val="24"/>
          <w:cs/>
          <w:lang w:bidi="lo-LA"/>
        </w:rPr>
        <w:t>ປີ 2015</w:t>
      </w:r>
      <w:r>
        <w:rPr>
          <w:rFonts w:ascii="Saysettha OT" w:hAnsi="Saysettha OT" w:cs="Saysettha OT"/>
          <w:szCs w:val="24"/>
          <w:cs/>
          <w:lang w:bidi="lo-LA"/>
        </w:rPr>
        <w:t>,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/>
          <w:szCs w:val="24"/>
          <w:cs/>
          <w:lang w:bidi="lo-LA"/>
        </w:rPr>
        <w:t>​ໃນ</w:t>
      </w:r>
      <w:r w:rsidRPr="001424E9">
        <w:rPr>
          <w:rFonts w:ascii="Saysettha OT" w:hAnsi="Saysettha OT" w:cs="Saysettha OT" w:hint="cs"/>
          <w:szCs w:val="24"/>
          <w:cs/>
          <w:lang w:bidi="lo-LA"/>
        </w:rPr>
        <w:t>ບົດ</w:t>
      </w:r>
      <w:r w:rsidRPr="001424E9">
        <w:rPr>
          <w:rFonts w:ascii="Saysettha OT" w:hAnsi="Saysettha OT" w:cs="Saysettha OT"/>
          <w:szCs w:val="24"/>
          <w:cs/>
          <w:lang w:bidi="lo-LA"/>
        </w:rPr>
        <w:t>ລາຍງານການ</w:t>
      </w:r>
      <w:r>
        <w:rPr>
          <w:rFonts w:ascii="Saysettha OT" w:hAnsi="Saysettha OT" w:cs="Saysettha OT"/>
          <w:szCs w:val="24"/>
          <w:cs/>
          <w:lang w:bidi="lo-LA"/>
        </w:rPr>
        <w:t>​ແກ່ງ​ແຍ່ງ</w:t>
      </w:r>
      <w:r w:rsidRPr="001424E9">
        <w:rPr>
          <w:rFonts w:ascii="Saysettha OT" w:hAnsi="Saysettha OT" w:cs="Saysettha OT"/>
          <w:szCs w:val="24"/>
          <w:cs/>
          <w:lang w:bidi="lo-LA"/>
        </w:rPr>
        <w:t>ທົ່ວໂລກ</w:t>
      </w:r>
      <w:r w:rsidRPr="001424E9">
        <w:rPr>
          <w:rFonts w:ascii="Saysettha OT" w:hAnsi="Saysettha OT" w:cs="Saysettha OT" w:hint="cs"/>
          <w:szCs w:val="24"/>
          <w:cs/>
          <w:lang w:bidi="lo-LA"/>
        </w:rPr>
        <w:t>ໃນ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ເວທີເສດຖະກິດໂລກ </w:t>
      </w:r>
      <w:r w:rsidRPr="001424E9">
        <w:rPr>
          <w:rFonts w:ascii="Saysettha OT" w:hAnsi="Saysettha OT" w:cs="Saysettha OT" w:hint="cs"/>
          <w:szCs w:val="24"/>
          <w:cs/>
          <w:lang w:bidi="lo-LA"/>
        </w:rPr>
        <w:t>ໄດ້</w:t>
      </w:r>
      <w:r w:rsidRPr="001424E9">
        <w:rPr>
          <w:rFonts w:ascii="Saysettha OT" w:hAnsi="Saysettha OT" w:cs="Saysettha OT"/>
          <w:szCs w:val="24"/>
          <w:cs/>
          <w:lang w:bidi="lo-LA"/>
        </w:rPr>
        <w:t>ຈັດໃຕ້ຫວັນຢູ່ອັນດັບທີ 14. ອີງຕາມສະຖິຕິຂອງກະຊວງການເງິນ ສປ ຈີນ, ປີ 2014 ລວມຍອດການນໍາເຂົ້າ-ສົ່ງອອກ ບັນລຸ</w:t>
      </w:r>
      <w:r>
        <w:rPr>
          <w:rFonts w:ascii="Saysettha OT" w:hAnsi="Saysettha OT" w:cs="Saysettha OT"/>
          <w:szCs w:val="24"/>
          <w:cs/>
          <w:lang w:bidi="lo-LA"/>
        </w:rPr>
        <w:t>​ໄດ້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588,07 ຕື້ໂດລາສະຫະລັດ, ໃນນັ້ນ ສົ່ງອອກ</w:t>
      </w:r>
      <w:r w:rsidRPr="001424E9">
        <w:rPr>
          <w:rFonts w:ascii="Saysettha OT" w:hAnsi="Saysettha OT" w:cs="Saysettha OT"/>
          <w:szCs w:val="24"/>
          <w:lang w:val="vi-VN"/>
        </w:rPr>
        <w:t xml:space="preserve"> 313,84</w:t>
      </w:r>
      <w:r w:rsidRPr="001424E9">
        <w:rPr>
          <w:rFonts w:ascii="Saysettha OT" w:hAnsi="Saysettha OT" w:cs="Saysettha OT"/>
          <w:szCs w:val="24"/>
          <w:cs/>
          <w:lang w:val="vi-VN" w:bidi="lo-LA"/>
        </w:rPr>
        <w:t xml:space="preserve"> </w:t>
      </w:r>
      <w:r w:rsidRPr="001424E9">
        <w:rPr>
          <w:rFonts w:ascii="Saysettha OT" w:hAnsi="Saysettha OT" w:cs="Saysettha OT"/>
          <w:szCs w:val="24"/>
          <w:cs/>
          <w:lang w:bidi="lo-LA"/>
        </w:rPr>
        <w:t>ຕື້ໂດລາສະຫະລັດ ແລະ ນໍາເຂົ້າ</w:t>
      </w:r>
      <w:r w:rsidRPr="001424E9">
        <w:rPr>
          <w:rFonts w:ascii="Saysettha OT" w:hAnsi="Saysettha OT" w:cs="Saysettha OT"/>
          <w:szCs w:val="24"/>
          <w:lang w:val="vi-VN"/>
        </w:rPr>
        <w:t xml:space="preserve"> 274,23 </w:t>
      </w:r>
      <w:r w:rsidRPr="001424E9">
        <w:rPr>
          <w:rFonts w:ascii="Saysettha OT" w:hAnsi="Saysettha OT" w:cs="Saysettha OT"/>
          <w:szCs w:val="24"/>
          <w:cs/>
          <w:lang w:bidi="lo-LA"/>
        </w:rPr>
        <w:t>ຕື້ໂດລາສະຫະລັດ. ການຜະລິດກະສິກໍາກວມ</w:t>
      </w:r>
      <w:r>
        <w:rPr>
          <w:rFonts w:ascii="Saysettha OT" w:hAnsi="Saysettha OT" w:cs="Saysettha OT"/>
          <w:szCs w:val="24"/>
          <w:cs/>
          <w:lang w:bidi="lo-LA"/>
        </w:rPr>
        <w:t>​ເອົາ​ອັດຕາ​ສ່ວນ</w:t>
      </w:r>
      <w:r w:rsidRPr="001424E9">
        <w:rPr>
          <w:rFonts w:ascii="Saysettha OT" w:hAnsi="Saysettha OT" w:cs="Saysettha OT"/>
          <w:szCs w:val="24"/>
          <w:lang w:val="vi-VN"/>
        </w:rPr>
        <w:t xml:space="preserve"> 32,1%</w:t>
      </w:r>
      <w:r w:rsidRPr="001424E9">
        <w:rPr>
          <w:rFonts w:ascii="Saysettha OT" w:hAnsi="Saysettha OT" w:cs="Saysettha OT"/>
          <w:szCs w:val="24"/>
          <w:cs/>
          <w:lang w:val="vi-VN" w:bidi="lo-LA"/>
        </w:rPr>
        <w:t xml:space="preserve"> </w:t>
      </w:r>
      <w:r w:rsidRPr="001424E9">
        <w:rPr>
          <w:rFonts w:ascii="Saysettha OT" w:hAnsi="Saysettha OT" w:cs="Saysettha OT"/>
          <w:szCs w:val="24"/>
          <w:cs/>
          <w:lang w:bidi="lo-LA"/>
        </w:rPr>
        <w:t>ຂອງ</w:t>
      </w:r>
      <w:r w:rsidRPr="001424E9">
        <w:rPr>
          <w:rFonts w:ascii="Saysettha OT" w:hAnsi="Saysettha OT" w:cs="Saysettha OT"/>
          <w:szCs w:val="24"/>
          <w:cs/>
          <w:lang w:val="vi-VN" w:bidi="lo-LA"/>
        </w:rPr>
        <w:t xml:space="preserve"> </w:t>
      </w:r>
      <w:r w:rsidRPr="001424E9">
        <w:rPr>
          <w:rFonts w:ascii="Saysettha OT" w:hAnsi="Saysettha OT" w:cs="Saysettha OT"/>
          <w:szCs w:val="24"/>
          <w:lang w:val="vi-VN"/>
        </w:rPr>
        <w:t xml:space="preserve">GDP 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ໃນປີ </w:t>
      </w:r>
      <w:r w:rsidRPr="001424E9">
        <w:rPr>
          <w:rFonts w:ascii="Saysettha OT" w:hAnsi="Saysettha OT" w:cs="Saysettha OT"/>
          <w:szCs w:val="24"/>
          <w:lang w:val="vi-VN"/>
        </w:rPr>
        <w:t>1952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ແລະ </w:t>
      </w:r>
      <w:r>
        <w:rPr>
          <w:rFonts w:ascii="Saysettha OT" w:hAnsi="Saysettha OT" w:cs="Saysettha OT"/>
          <w:szCs w:val="24"/>
          <w:cs/>
          <w:lang w:bidi="lo-LA"/>
        </w:rPr>
        <w:t>ຫລຸ</w:t>
      </w:r>
      <w:r w:rsidRPr="001424E9">
        <w:rPr>
          <w:rFonts w:ascii="Saysettha OT" w:hAnsi="Saysettha OT" w:cs="Saysettha OT"/>
          <w:szCs w:val="24"/>
          <w:cs/>
          <w:lang w:bidi="lo-LA"/>
        </w:rPr>
        <w:t>ດລົງ</w:t>
      </w:r>
      <w:r>
        <w:rPr>
          <w:rFonts w:ascii="Saysettha OT" w:hAnsi="Saysettha OT" w:cs="Saysettha OT"/>
          <w:szCs w:val="24"/>
          <w:cs/>
          <w:lang w:bidi="lo-LA"/>
        </w:rPr>
        <w:t>ຍັງ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ເຫຼືອພຽງແຕ່ 1,7% ໃນປີ 2013. </w:t>
      </w:r>
      <w:r>
        <w:rPr>
          <w:rFonts w:ascii="Saysettha OT" w:hAnsi="Saysettha OT" w:cs="Saysettha OT"/>
          <w:szCs w:val="24"/>
          <w:cs/>
          <w:lang w:bidi="lo-LA"/>
        </w:rPr>
        <w:t>ຕ່າງກັບ</w:t>
      </w:r>
      <w:r w:rsidRPr="001424E9">
        <w:rPr>
          <w:rFonts w:ascii="Saysettha OT" w:hAnsi="Saysettha OT" w:cs="Saysettha OT"/>
          <w:szCs w:val="24"/>
          <w:cs/>
          <w:lang w:bidi="lo-LA"/>
        </w:rPr>
        <w:t>ບັນດາປະເ</w:t>
      </w:r>
      <w:r>
        <w:rPr>
          <w:rFonts w:ascii="Saysettha OT" w:hAnsi="Saysettha OT" w:cs="Saysettha OT"/>
          <w:szCs w:val="24"/>
          <w:cs/>
          <w:lang w:bidi="lo-LA"/>
        </w:rPr>
        <w:t>ທດເຊັ່ນ ເກົາຫຼີໃຕ້ ຫຼື ຍີ່ປຸ່ນ,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1424E9">
        <w:rPr>
          <w:rFonts w:ascii="Saysettha OT" w:hAnsi="Saysettha OT" w:cs="Saysettha OT"/>
          <w:szCs w:val="24"/>
          <w:cs/>
          <w:lang w:bidi="lo-LA"/>
        </w:rPr>
        <w:lastRenderedPageBreak/>
        <w:t>ເສດຖະກິດໃຕ້ຫວັນຕົ້ນຕໍແມ່ນວິສາຫະກິດຂະໜາດກາງ ແລະ ນ້ອຍ, ປ່ຽນ</w:t>
      </w:r>
      <w:r>
        <w:rPr>
          <w:rFonts w:ascii="Saysettha OT" w:hAnsi="Saysettha OT" w:cs="Saysettha OT"/>
          <w:szCs w:val="24"/>
          <w:cs/>
          <w:lang w:bidi="lo-LA"/>
        </w:rPr>
        <w:t>​ແທນ​ໃຫ້</w:t>
      </w:r>
      <w:r w:rsidRPr="001424E9">
        <w:rPr>
          <w:rFonts w:ascii="Saysettha OT" w:hAnsi="Saysettha OT" w:cs="Saysettha OT"/>
          <w:szCs w:val="24"/>
          <w:cs/>
          <w:lang w:bidi="lo-LA"/>
        </w:rPr>
        <w:t>ບັນດາວິສາ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1424E9">
        <w:rPr>
          <w:rFonts w:ascii="Saysettha OT" w:hAnsi="Saysettha OT" w:cs="Saysettha OT"/>
          <w:szCs w:val="24"/>
          <w:cs/>
          <w:lang w:bidi="lo-LA"/>
        </w:rPr>
        <w:t>ຫະກິດຂະໜາດໃຫຍ່. ໃຕ້ຫວັນນໍາເຂົ້າຫຼາຍທີ່ສຸດຈາກຈີນແຜ່ນດິນໃຫຍ່, ຍີ່ປຸ່ນ, ສະຫະລັດອາເມລິກາ, ອາຫຼັບ ແລະ ເກົາຫຼີ</w:t>
      </w:r>
      <w:r>
        <w:rPr>
          <w:rFonts w:ascii="Saysettha OT" w:hAnsi="Saysettha OT" w:cs="Saysettha OT"/>
          <w:szCs w:val="24"/>
          <w:cs/>
          <w:lang w:bidi="lo-LA"/>
        </w:rPr>
        <w:t>​ໃຕ້,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/>
          <w:szCs w:val="24"/>
          <w:cs/>
          <w:lang w:bidi="lo-LA"/>
        </w:rPr>
        <w:t>ບັນດາ​ປະ​ເທດ​ທີ່</w:t>
      </w:r>
      <w:r w:rsidRPr="001424E9">
        <w:rPr>
          <w:rFonts w:ascii="Saysettha OT" w:hAnsi="Saysettha OT" w:cs="Saysettha OT"/>
          <w:szCs w:val="24"/>
          <w:cs/>
          <w:lang w:bidi="lo-LA"/>
        </w:rPr>
        <w:t>ໃຕ້ຫວັນ</w:t>
      </w:r>
      <w:r>
        <w:rPr>
          <w:rFonts w:ascii="Saysettha OT" w:hAnsi="Saysettha OT" w:cs="Saysettha OT"/>
          <w:szCs w:val="24"/>
          <w:cs/>
          <w:lang w:bidi="lo-LA"/>
        </w:rPr>
        <w:t>​ໄດ້</w:t>
      </w:r>
      <w:r>
        <w:rPr>
          <w:rFonts w:ascii="Saysettha OT" w:hAnsi="Saysettha OT" w:cs="Saysettha OT" w:hint="cs"/>
          <w:szCs w:val="24"/>
          <w:cs/>
          <w:lang w:bidi="lo-LA"/>
        </w:rPr>
        <w:t>ສົ່ງອອກຫຼາຍ</w:t>
      </w:r>
      <w:r>
        <w:rPr>
          <w:rFonts w:ascii="Saysettha OT" w:hAnsi="Saysettha OT" w:cs="Saysettha OT"/>
          <w:szCs w:val="24"/>
          <w:cs/>
          <w:lang w:bidi="lo-LA"/>
        </w:rPr>
        <w:t>ທີ່​ສຸດ​ແມ່ນ</w:t>
      </w:r>
      <w:r w:rsidRPr="001424E9">
        <w:rPr>
          <w:rFonts w:ascii="Saysettha OT" w:hAnsi="Saysettha OT" w:cs="Saysettha OT"/>
          <w:szCs w:val="24"/>
          <w:cs/>
          <w:lang w:bidi="lo-LA"/>
        </w:rPr>
        <w:t>ປະເທດຈີນແຜ່ນດິນ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1424E9">
        <w:rPr>
          <w:rFonts w:ascii="Saysettha OT" w:hAnsi="Saysettha OT" w:cs="Saysettha OT"/>
          <w:szCs w:val="24"/>
          <w:cs/>
          <w:lang w:bidi="lo-LA"/>
        </w:rPr>
        <w:t>ໃຫຍ່, ຮ່ອງກົງ, ສະຫະລັດອາເມລິກາ, ຍີ່ປຸ່ນ ແລະ ສິງກະໂປ</w:t>
      </w:r>
      <w:r>
        <w:rPr>
          <w:rFonts w:ascii="Saysettha OT" w:hAnsi="Saysettha OT" w:cs="Saysettha OT"/>
          <w:szCs w:val="24"/>
          <w:cs/>
          <w:lang w:bidi="lo-LA"/>
        </w:rPr>
        <w:t>,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ບັນດຄູ່ຮ່ວມມືການຄ້າຕົ້ນຕໍ</w:t>
      </w:r>
      <w:r>
        <w:rPr>
          <w:rFonts w:ascii="Saysettha OT" w:hAnsi="Saysettha OT" w:cs="Saysettha OT"/>
          <w:szCs w:val="24"/>
          <w:cs/>
          <w:lang w:bidi="lo-LA"/>
        </w:rPr>
        <w:t xml:space="preserve">ອື່ນໆ </w:t>
      </w:r>
      <w:r w:rsidRPr="001424E9">
        <w:rPr>
          <w:rFonts w:ascii="Saysettha OT" w:hAnsi="Saysettha OT" w:cs="Saysettha OT"/>
          <w:szCs w:val="24"/>
          <w:cs/>
          <w:lang w:bidi="lo-LA"/>
        </w:rPr>
        <w:t>ແມ່ນ</w:t>
      </w:r>
      <w:r>
        <w:rPr>
          <w:rFonts w:ascii="Saysettha OT" w:hAnsi="Saysettha OT" w:cs="Saysettha OT" w:hint="cs"/>
          <w:szCs w:val="24"/>
          <w:cs/>
          <w:lang w:bidi="lo-LA"/>
        </w:rPr>
        <w:t>:</w:t>
      </w:r>
      <w:r w:rsidRPr="001424E9">
        <w:rPr>
          <w:rFonts w:ascii="Saysettha OT" w:hAnsi="Saysettha OT" w:cs="Saysettha OT"/>
          <w:szCs w:val="24"/>
          <w:cs/>
          <w:lang w:bidi="lo-LA"/>
        </w:rPr>
        <w:t xml:space="preserve"> ມາເລເຊຍ, ເຢຍລະມັນ, ອົສ໌ຕາລີ, ອິນໂດເນເຊຍ, ຟິລິບປິນ, ຫວຽດນາມ, ໄທ. </w:t>
      </w:r>
    </w:p>
    <w:p w:rsidR="001F7A43" w:rsidRDefault="001F7A43">
      <w:pPr>
        <w:rPr>
          <w:lang w:bidi="lo-LA"/>
        </w:rPr>
      </w:pPr>
    </w:p>
    <w:sectPr w:rsidR="001F7A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30"/>
    <w:rsid w:val="001F7A43"/>
    <w:rsid w:val="00C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30"/>
    <w:pPr>
      <w:widowControl w:val="0"/>
    </w:pPr>
    <w:rPr>
      <w:rFonts w:ascii="Calibri" w:eastAsia="Times New Roman" w:hAnsi="Calibri" w:cs="Cordia New"/>
    </w:rPr>
  </w:style>
  <w:style w:type="paragraph" w:styleId="3">
    <w:name w:val="heading 3"/>
    <w:basedOn w:val="a"/>
    <w:link w:val="30"/>
    <w:uiPriority w:val="9"/>
    <w:qFormat/>
    <w:rsid w:val="00C9283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9283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uiPriority w:val="99"/>
    <w:unhideWhenUsed/>
    <w:rsid w:val="00C9283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unhideWhenUsed/>
    <w:rsid w:val="00C9283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28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30"/>
    <w:pPr>
      <w:widowControl w:val="0"/>
    </w:pPr>
    <w:rPr>
      <w:rFonts w:ascii="Calibri" w:eastAsia="Times New Roman" w:hAnsi="Calibri" w:cs="Cordia New"/>
    </w:rPr>
  </w:style>
  <w:style w:type="paragraph" w:styleId="3">
    <w:name w:val="heading 3"/>
    <w:basedOn w:val="a"/>
    <w:link w:val="30"/>
    <w:uiPriority w:val="9"/>
    <w:qFormat/>
    <w:rsid w:val="00C9283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9283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uiPriority w:val="99"/>
    <w:unhideWhenUsed/>
    <w:rsid w:val="00C9283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unhideWhenUsed/>
    <w:rsid w:val="00C9283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2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omoi-photo-1.d.za.zdn.vn/16/11/24/170/20909265/2_106364.jpg" TargetMode="External"/><Relationship Id="rId12" Type="http://schemas.openxmlformats.org/officeDocument/2006/relationships/hyperlink" Target="https://vi.wikipedia.org/wiki/Virus_c%C3%BAm_A_ph%C3%A2n_nh%C3%B3m_H7N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i.wikipedia.org/wiki/B%E1%BB%87nh_dengue" TargetMode="External"/><Relationship Id="rId5" Type="http://schemas.openxmlformats.org/officeDocument/2006/relationships/hyperlink" Target="http://baomoi-photo-1.d.za.zdn.vn/16/11/24/170/20909265/1_9023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baomoi-photo-1.d.za.zdn.vn/16/11/24/170/20909265/3_170427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920</Words>
  <Characters>5249</Characters>
  <Application>Microsoft Office Word</Application>
  <DocSecurity>0</DocSecurity>
  <Lines>43</Lines>
  <Paragraphs>12</Paragraphs>
  <ScaleCrop>false</ScaleCrop>
  <Company>MOFA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2017-01-04T02:42:00Z</dcterms:created>
  <dcterms:modified xsi:type="dcterms:W3CDTF">2017-01-04T03:08:00Z</dcterms:modified>
</cp:coreProperties>
</file>