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D3" w:rsidRPr="007D6758" w:rsidRDefault="00DE2BA7" w:rsidP="00A81AD3">
      <w:pPr>
        <w:spacing w:after="180" w:line="560" w:lineRule="exact"/>
        <w:jc w:val="center"/>
        <w:rPr>
          <w:rFonts w:ascii="標楷體" w:eastAsia="標楷體" w:hAnsi="標楷體"/>
          <w:b/>
          <w:w w:val="120"/>
          <w:sz w:val="34"/>
          <w:szCs w:val="34"/>
        </w:rPr>
      </w:pPr>
      <w:r w:rsidRPr="007D6758">
        <w:rPr>
          <w:rFonts w:ascii="標楷體" w:eastAsia="標楷體" w:hAnsi="標楷體" w:hint="eastAsia"/>
          <w:b/>
          <w:w w:val="120"/>
          <w:sz w:val="34"/>
          <w:szCs w:val="34"/>
        </w:rPr>
        <w:t>2018年（第37期）海外青年技術訓練班秋季班招生簡章</w:t>
      </w:r>
    </w:p>
    <w:p w:rsidR="00A81AD3" w:rsidRPr="007D6758" w:rsidRDefault="00FD05DA" w:rsidP="00A81AD3">
      <w:pPr>
        <w:spacing w:before="240" w:line="240" w:lineRule="exact"/>
        <w:jc w:val="center"/>
        <w:rPr>
          <w:rFonts w:ascii="標楷體" w:eastAsia="標楷體" w:hAnsi="標楷體"/>
          <w:b/>
        </w:rPr>
      </w:pPr>
      <w:r w:rsidRPr="007D6758">
        <w:rPr>
          <w:rFonts w:ascii="標楷體" w:eastAsia="標楷體" w:hAnsi="標楷體"/>
          <w:b/>
        </w:rPr>
        <w:t>（僑務委員會</w:t>
      </w:r>
      <w:r w:rsidRPr="007D6758">
        <w:rPr>
          <w:rFonts w:ascii="標楷體" w:eastAsia="標楷體" w:hAnsi="標楷體" w:hint="eastAsia"/>
          <w:b/>
        </w:rPr>
        <w:t>107</w:t>
      </w:r>
      <w:r w:rsidRPr="007D6758">
        <w:rPr>
          <w:rFonts w:ascii="標楷體" w:eastAsia="標楷體" w:hAnsi="標楷體"/>
          <w:b/>
        </w:rPr>
        <w:t>年</w:t>
      </w:r>
      <w:r w:rsidR="00DE2BA7" w:rsidRPr="007D6758">
        <w:rPr>
          <w:rFonts w:ascii="標楷體" w:eastAsia="標楷體" w:hAnsi="標楷體" w:hint="eastAsia"/>
          <w:b/>
        </w:rPr>
        <w:t>3</w:t>
      </w:r>
      <w:r w:rsidRPr="007D6758">
        <w:rPr>
          <w:rFonts w:ascii="標楷體" w:eastAsia="標楷體" w:hAnsi="標楷體"/>
          <w:b/>
        </w:rPr>
        <w:t>月</w:t>
      </w:r>
      <w:r w:rsidR="00C237D2">
        <w:rPr>
          <w:rFonts w:ascii="標楷體" w:eastAsia="標楷體" w:hAnsi="標楷體" w:hint="eastAsia"/>
          <w:b/>
        </w:rPr>
        <w:t>13</w:t>
      </w:r>
      <w:r w:rsidRPr="007D6758">
        <w:rPr>
          <w:rFonts w:ascii="標楷體" w:eastAsia="標楷體" w:hAnsi="標楷體"/>
          <w:b/>
        </w:rPr>
        <w:t>日僑</w:t>
      </w:r>
      <w:r w:rsidRPr="007D6758">
        <w:rPr>
          <w:rFonts w:ascii="標楷體" w:eastAsia="標楷體" w:hAnsi="標楷體" w:hint="eastAsia"/>
          <w:b/>
        </w:rPr>
        <w:t>生研</w:t>
      </w:r>
      <w:r w:rsidRPr="007D6758">
        <w:rPr>
          <w:rFonts w:ascii="標楷體" w:eastAsia="標楷體" w:hAnsi="標楷體"/>
          <w:b/>
        </w:rPr>
        <w:t>字第</w:t>
      </w:r>
      <w:r w:rsidR="00C237D2">
        <w:rPr>
          <w:rFonts w:ascii="標楷體" w:eastAsia="標楷體" w:hAnsi="標楷體" w:hint="eastAsia"/>
          <w:b/>
        </w:rPr>
        <w:t>1070500705</w:t>
      </w:r>
      <w:r w:rsidRPr="007D6758">
        <w:rPr>
          <w:rFonts w:ascii="標楷體" w:eastAsia="標楷體" w:hAnsi="標楷體"/>
          <w:b/>
        </w:rPr>
        <w:t>號函核定）</w:t>
      </w:r>
    </w:p>
    <w:p w:rsidR="00A81AD3" w:rsidRPr="007D6758" w:rsidRDefault="00A81AD3" w:rsidP="00C237D2">
      <w:pPr>
        <w:pStyle w:val="ab"/>
        <w:spacing w:beforeLines="50" w:afterLines="50" w:line="380" w:lineRule="exact"/>
        <w:rPr>
          <w:rFonts w:ascii="標楷體" w:eastAsia="標楷體" w:hAnsi="標楷體"/>
          <w:b/>
          <w:bCs/>
          <w:sz w:val="28"/>
        </w:rPr>
      </w:pPr>
      <w:r w:rsidRPr="007D6758">
        <w:rPr>
          <w:rFonts w:ascii="標楷體" w:eastAsia="標楷體" w:hAnsi="標楷體" w:hint="eastAsia"/>
          <w:b/>
          <w:bCs/>
          <w:sz w:val="28"/>
        </w:rPr>
        <w:t>一、宗旨：</w:t>
      </w:r>
    </w:p>
    <w:p w:rsidR="00A81AD3" w:rsidRPr="007D6758" w:rsidRDefault="00A81AD3" w:rsidP="00A81AD3">
      <w:pPr>
        <w:pStyle w:val="ad"/>
        <w:spacing w:after="0" w:line="380" w:lineRule="exact"/>
        <w:ind w:leftChars="221" w:left="530"/>
        <w:rPr>
          <w:rFonts w:ascii="標楷體" w:eastAsia="標楷體" w:hAnsi="標楷體"/>
        </w:rPr>
      </w:pPr>
      <w:r w:rsidRPr="007D6758">
        <w:rPr>
          <w:rFonts w:ascii="標楷體" w:eastAsia="標楷體" w:hAnsi="標楷體" w:hint="eastAsia"/>
          <w:sz w:val="22"/>
          <w:szCs w:val="22"/>
        </w:rPr>
        <w:t>僑務委員會（以下簡稱本會）為培養海外青年獲得實用知識與生產技能，發展農、工、商、家政事業，促進當地</w:t>
      </w:r>
      <w:proofErr w:type="gramStart"/>
      <w:r w:rsidRPr="007D6758">
        <w:rPr>
          <w:rFonts w:ascii="標楷體" w:eastAsia="標楷體" w:hAnsi="標楷體" w:hint="eastAsia"/>
          <w:sz w:val="22"/>
          <w:szCs w:val="22"/>
        </w:rPr>
        <w:t>繁榮，</w:t>
      </w:r>
      <w:proofErr w:type="gramEnd"/>
      <w:r w:rsidRPr="007D6758">
        <w:rPr>
          <w:rFonts w:ascii="標楷體" w:eastAsia="標楷體" w:hAnsi="標楷體" w:hint="eastAsia"/>
          <w:sz w:val="22"/>
          <w:szCs w:val="22"/>
        </w:rPr>
        <w:t>特辦理海外青年技術訓練班。</w:t>
      </w:r>
    </w:p>
    <w:p w:rsidR="00A81AD3" w:rsidRPr="007D6758" w:rsidRDefault="00A81AD3" w:rsidP="00C237D2">
      <w:pPr>
        <w:pStyle w:val="ab"/>
        <w:spacing w:beforeLines="50" w:afterLines="50" w:line="380" w:lineRule="exact"/>
        <w:rPr>
          <w:rFonts w:ascii="標楷體" w:eastAsia="標楷體" w:hAnsi="標楷體"/>
          <w:b/>
          <w:bCs/>
          <w:sz w:val="28"/>
        </w:rPr>
      </w:pPr>
      <w:r w:rsidRPr="007D6758">
        <w:rPr>
          <w:rFonts w:ascii="標楷體" w:eastAsia="標楷體" w:hAnsi="標楷體" w:hint="eastAsia"/>
          <w:b/>
          <w:bCs/>
          <w:sz w:val="28"/>
        </w:rPr>
        <w:t>二、招生學校與班別：</w:t>
      </w:r>
    </w:p>
    <w:p w:rsidR="00A81AD3" w:rsidRPr="007D6758" w:rsidRDefault="00A81AD3" w:rsidP="00A81AD3">
      <w:pPr>
        <w:pStyle w:val="ad"/>
        <w:spacing w:after="0" w:line="380" w:lineRule="exact"/>
        <w:ind w:leftChars="221" w:left="530"/>
        <w:rPr>
          <w:rFonts w:ascii="標楷體" w:eastAsia="標楷體" w:hAnsi="標楷體"/>
        </w:rPr>
      </w:pPr>
      <w:r w:rsidRPr="007D6758">
        <w:rPr>
          <w:rFonts w:ascii="標楷體" w:eastAsia="標楷體" w:hAnsi="標楷體" w:hint="eastAsia"/>
          <w:sz w:val="22"/>
          <w:szCs w:val="22"/>
        </w:rPr>
        <w:t>本訓練班所有科目課程，依照職業分類，以適應各該行業之實際需要為主，學科與實習並重，由本會遴選設備完善之學校辦理（招生學校與班別，詳如附表）。</w:t>
      </w:r>
    </w:p>
    <w:p w:rsidR="00A81AD3" w:rsidRPr="007D6758" w:rsidRDefault="00A81AD3" w:rsidP="00C237D2">
      <w:pPr>
        <w:pStyle w:val="ab"/>
        <w:spacing w:beforeLines="50" w:afterLines="50" w:line="380" w:lineRule="exact"/>
        <w:rPr>
          <w:rFonts w:ascii="標楷體" w:eastAsia="標楷體" w:hAnsi="標楷體"/>
          <w:b/>
          <w:bCs/>
          <w:sz w:val="28"/>
        </w:rPr>
      </w:pPr>
      <w:r w:rsidRPr="007D6758">
        <w:rPr>
          <w:rFonts w:ascii="標楷體" w:eastAsia="標楷體" w:hAnsi="標楷體" w:hint="eastAsia"/>
          <w:b/>
          <w:bCs/>
          <w:sz w:val="28"/>
        </w:rPr>
        <w:t>三、申請資格：</w:t>
      </w:r>
    </w:p>
    <w:p w:rsidR="00A81AD3" w:rsidRPr="007D6758" w:rsidRDefault="00A81AD3" w:rsidP="00A81AD3">
      <w:pPr>
        <w:pStyle w:val="ac"/>
        <w:numPr>
          <w:ilvl w:val="0"/>
          <w:numId w:val="10"/>
        </w:numPr>
        <w:spacing w:after="0" w:line="380" w:lineRule="exact"/>
        <w:rPr>
          <w:rFonts w:ascii="標楷體" w:eastAsia="標楷體" w:hAnsi="標楷體"/>
          <w:sz w:val="24"/>
        </w:rPr>
      </w:pPr>
      <w:r w:rsidRPr="007D6758">
        <w:rPr>
          <w:rFonts w:ascii="標楷體" w:eastAsia="標楷體" w:hAnsi="標楷體" w:hint="eastAsia"/>
          <w:sz w:val="24"/>
        </w:rPr>
        <w:t>符合下列各款資格者得申請保薦，擇優錄取，額滿為止。</w:t>
      </w:r>
    </w:p>
    <w:p w:rsidR="00A81AD3" w:rsidRPr="007D6758" w:rsidRDefault="00A81AD3" w:rsidP="00A81AD3">
      <w:pPr>
        <w:pStyle w:val="1"/>
        <w:numPr>
          <w:ilvl w:val="1"/>
          <w:numId w:val="10"/>
        </w:numPr>
        <w:spacing w:after="0" w:line="380" w:lineRule="exact"/>
        <w:rPr>
          <w:rFonts w:ascii="標楷體" w:eastAsia="標楷體" w:hAnsi="標楷體"/>
          <w:b/>
          <w:bCs/>
          <w:sz w:val="24"/>
        </w:rPr>
      </w:pPr>
      <w:r w:rsidRPr="007D6758">
        <w:rPr>
          <w:rFonts w:ascii="標楷體" w:eastAsia="標楷體" w:hAnsi="標楷體" w:hint="eastAsia"/>
          <w:b/>
          <w:bCs/>
          <w:sz w:val="24"/>
        </w:rPr>
        <w:t>在海外出生且已取得僑居地公民權或永久居留權或自</w:t>
      </w:r>
      <w:proofErr w:type="gramStart"/>
      <w:r w:rsidRPr="007D6758">
        <w:rPr>
          <w:rFonts w:ascii="標楷體" w:eastAsia="標楷體" w:hAnsi="標楷體" w:hint="eastAsia"/>
          <w:b/>
          <w:bCs/>
          <w:sz w:val="24"/>
        </w:rPr>
        <w:t>臺</w:t>
      </w:r>
      <w:proofErr w:type="gramEnd"/>
      <w:r w:rsidRPr="007D6758">
        <w:rPr>
          <w:rFonts w:ascii="標楷體" w:eastAsia="標楷體" w:hAnsi="標楷體" w:hint="eastAsia"/>
          <w:b/>
          <w:bCs/>
          <w:sz w:val="24"/>
        </w:rPr>
        <w:t>出國所持中華民國護照已加簽「僑居身分」者。</w:t>
      </w:r>
    </w:p>
    <w:p w:rsidR="00A81AD3" w:rsidRPr="007D6758" w:rsidRDefault="00A81AD3" w:rsidP="00A81AD3">
      <w:pPr>
        <w:pStyle w:val="1"/>
        <w:numPr>
          <w:ilvl w:val="1"/>
          <w:numId w:val="10"/>
        </w:numPr>
        <w:spacing w:after="0" w:line="380" w:lineRule="exact"/>
        <w:rPr>
          <w:rFonts w:ascii="標楷體" w:eastAsia="標楷體" w:hAnsi="標楷體"/>
          <w:b/>
          <w:bCs/>
          <w:sz w:val="24"/>
        </w:rPr>
      </w:pPr>
      <w:r w:rsidRPr="007D6758">
        <w:rPr>
          <w:rFonts w:ascii="標楷體" w:eastAsia="標楷體" w:hAnsi="標楷體"/>
          <w:b/>
          <w:sz w:val="24"/>
        </w:rPr>
        <w:t>高二肄業以上（</w:t>
      </w:r>
      <w:r w:rsidRPr="007D6758">
        <w:rPr>
          <w:rFonts w:ascii="標楷體" w:eastAsia="標楷體" w:hAnsi="標楷體" w:hint="eastAsia"/>
          <w:b/>
          <w:sz w:val="24"/>
        </w:rPr>
        <w:t>即在僑居地華校高二肄業或相當於華校高中之高二肄業，含英制中學五年級肄業</w:t>
      </w:r>
      <w:r w:rsidRPr="007D6758">
        <w:rPr>
          <w:rFonts w:ascii="標楷體" w:eastAsia="標楷體" w:hAnsi="標楷體"/>
          <w:b/>
          <w:sz w:val="24"/>
        </w:rPr>
        <w:t>），年齡40歲以下（19</w:t>
      </w:r>
      <w:r w:rsidRPr="007D6758">
        <w:rPr>
          <w:rFonts w:ascii="標楷體" w:eastAsia="標楷體" w:hAnsi="標楷體" w:hint="eastAsia"/>
          <w:b/>
          <w:sz w:val="24"/>
        </w:rPr>
        <w:t>7</w:t>
      </w:r>
      <w:r w:rsidR="0095766F" w:rsidRPr="007D6758">
        <w:rPr>
          <w:rFonts w:ascii="標楷體" w:eastAsia="標楷體" w:hAnsi="標楷體" w:hint="eastAsia"/>
          <w:b/>
          <w:sz w:val="24"/>
        </w:rPr>
        <w:t>8</w:t>
      </w:r>
      <w:r w:rsidRPr="007D6758">
        <w:rPr>
          <w:rFonts w:ascii="標楷體" w:eastAsia="標楷體" w:hAnsi="標楷體"/>
          <w:b/>
          <w:sz w:val="24"/>
        </w:rPr>
        <w:t>年</w:t>
      </w:r>
      <w:r w:rsidRPr="007D6758">
        <w:rPr>
          <w:rFonts w:ascii="標楷體" w:eastAsia="標楷體" w:hAnsi="標楷體" w:hint="eastAsia"/>
          <w:b/>
          <w:sz w:val="24"/>
        </w:rPr>
        <w:t>6</w:t>
      </w:r>
      <w:r w:rsidRPr="007D6758">
        <w:rPr>
          <w:rFonts w:ascii="標楷體" w:eastAsia="標楷體" w:hAnsi="標楷體"/>
          <w:b/>
          <w:sz w:val="24"/>
        </w:rPr>
        <w:t>月1日以後出生）之華裔男女青年，</w:t>
      </w:r>
      <w:r w:rsidRPr="007D6758">
        <w:rPr>
          <w:rFonts w:ascii="標楷體" w:eastAsia="標楷體" w:hAnsi="標楷體" w:hint="eastAsia"/>
          <w:b/>
          <w:sz w:val="24"/>
        </w:rPr>
        <w:t>女性申請人如曾育有子女者，檢附相關證明文件，</w:t>
      </w:r>
      <w:proofErr w:type="gramStart"/>
      <w:r w:rsidRPr="007D6758">
        <w:rPr>
          <w:rFonts w:ascii="標楷體" w:eastAsia="標楷體" w:hAnsi="標楷體" w:hint="eastAsia"/>
          <w:b/>
          <w:sz w:val="24"/>
        </w:rPr>
        <w:t>每一胎得延長</w:t>
      </w:r>
      <w:proofErr w:type="gramEnd"/>
      <w:r w:rsidRPr="007D6758">
        <w:rPr>
          <w:rFonts w:ascii="標楷體" w:eastAsia="標楷體" w:hAnsi="標楷體" w:hint="eastAsia"/>
          <w:b/>
          <w:sz w:val="24"/>
        </w:rPr>
        <w:t>年齡2歲，惟最高不得超過45歲。</w:t>
      </w:r>
    </w:p>
    <w:p w:rsidR="00A81AD3" w:rsidRPr="007D6758" w:rsidRDefault="00A81AD3" w:rsidP="00A81AD3">
      <w:pPr>
        <w:pStyle w:val="1"/>
        <w:numPr>
          <w:ilvl w:val="1"/>
          <w:numId w:val="10"/>
        </w:numPr>
        <w:spacing w:after="0" w:line="380" w:lineRule="exact"/>
        <w:rPr>
          <w:rFonts w:ascii="標楷體" w:eastAsia="標楷體" w:hAnsi="標楷體"/>
          <w:b/>
          <w:i/>
          <w:sz w:val="24"/>
        </w:rPr>
      </w:pPr>
      <w:r w:rsidRPr="007D6758">
        <w:rPr>
          <w:rFonts w:ascii="標楷體" w:eastAsia="標楷體" w:hAnsi="標楷體" w:hint="eastAsia"/>
          <w:sz w:val="24"/>
        </w:rPr>
        <w:t>身體健康，品行</w:t>
      </w:r>
      <w:proofErr w:type="gramStart"/>
      <w:r w:rsidRPr="007D6758">
        <w:rPr>
          <w:rFonts w:ascii="標楷體" w:eastAsia="標楷體" w:hAnsi="標楷體" w:hint="eastAsia"/>
          <w:sz w:val="24"/>
        </w:rPr>
        <w:t>端正，</w:t>
      </w:r>
      <w:proofErr w:type="gramEnd"/>
      <w:r w:rsidRPr="007D6758">
        <w:rPr>
          <w:rFonts w:ascii="標楷體" w:eastAsia="標楷體" w:hAnsi="標楷體" w:hint="eastAsia"/>
          <w:sz w:val="24"/>
        </w:rPr>
        <w:t>無不良嗜好者。</w:t>
      </w:r>
    </w:p>
    <w:p w:rsidR="00A81AD3" w:rsidRPr="007D6758" w:rsidRDefault="00A81AD3" w:rsidP="00A81AD3">
      <w:pPr>
        <w:pStyle w:val="1"/>
        <w:numPr>
          <w:ilvl w:val="1"/>
          <w:numId w:val="10"/>
        </w:numPr>
        <w:spacing w:after="0" w:line="380" w:lineRule="exact"/>
        <w:rPr>
          <w:rFonts w:ascii="標楷體" w:eastAsia="標楷體" w:hAnsi="標楷體"/>
          <w:sz w:val="24"/>
        </w:rPr>
      </w:pPr>
      <w:r w:rsidRPr="007D6758">
        <w:rPr>
          <w:rFonts w:ascii="標楷體" w:eastAsia="標楷體" w:hAnsi="標楷體" w:hint="eastAsia"/>
          <w:sz w:val="24"/>
        </w:rPr>
        <w:t>學歷程度合於申請各科資格者。</w:t>
      </w:r>
    </w:p>
    <w:p w:rsidR="00A81AD3" w:rsidRPr="007D6758" w:rsidRDefault="00DE2BA7" w:rsidP="00A81AD3">
      <w:pPr>
        <w:pStyle w:val="1"/>
        <w:numPr>
          <w:ilvl w:val="1"/>
          <w:numId w:val="10"/>
        </w:numPr>
        <w:spacing w:after="0" w:line="380" w:lineRule="exact"/>
        <w:rPr>
          <w:rFonts w:ascii="標楷體" w:eastAsia="標楷體" w:hAnsi="標楷體"/>
          <w:sz w:val="24"/>
        </w:rPr>
      </w:pPr>
      <w:r w:rsidRPr="007D6758">
        <w:rPr>
          <w:rFonts w:ascii="標楷體" w:eastAsia="標楷體" w:hAnsi="標楷體" w:hint="eastAsia"/>
          <w:sz w:val="24"/>
        </w:rPr>
        <w:t>通曉華文</w:t>
      </w:r>
      <w:r w:rsidR="00A81AD3" w:rsidRPr="007D6758">
        <w:rPr>
          <w:rFonts w:ascii="標楷體" w:eastAsia="標楷體" w:hAnsi="標楷體" w:hint="eastAsia"/>
          <w:sz w:val="24"/>
        </w:rPr>
        <w:t>並具有中文筆記能力者。</w:t>
      </w:r>
    </w:p>
    <w:p w:rsidR="00A81AD3" w:rsidRPr="007D6758" w:rsidRDefault="00A81AD3" w:rsidP="00A81AD3">
      <w:pPr>
        <w:pStyle w:val="1"/>
        <w:numPr>
          <w:ilvl w:val="1"/>
          <w:numId w:val="10"/>
        </w:numPr>
        <w:spacing w:after="0" w:line="380" w:lineRule="exact"/>
        <w:rPr>
          <w:rFonts w:ascii="標楷體" w:eastAsia="標楷體" w:hAnsi="標楷體"/>
          <w:b/>
          <w:bCs/>
          <w:sz w:val="24"/>
        </w:rPr>
      </w:pPr>
      <w:r w:rsidRPr="007D6758">
        <w:rPr>
          <w:rFonts w:ascii="標楷體" w:eastAsia="標楷體" w:hAnsi="標楷體" w:hint="eastAsia"/>
          <w:b/>
          <w:bCs/>
          <w:sz w:val="24"/>
        </w:rPr>
        <w:t>泰國地區不具中華民國國籍之申請人，須具有泰國國籍。</w:t>
      </w:r>
    </w:p>
    <w:p w:rsidR="00A81AD3" w:rsidRPr="007D6758" w:rsidRDefault="00A81AD3" w:rsidP="00A81AD3">
      <w:pPr>
        <w:pStyle w:val="1"/>
        <w:numPr>
          <w:ilvl w:val="1"/>
          <w:numId w:val="10"/>
        </w:numPr>
        <w:spacing w:after="0" w:line="380" w:lineRule="exact"/>
        <w:rPr>
          <w:rFonts w:ascii="標楷體" w:eastAsia="標楷體" w:hAnsi="標楷體"/>
          <w:b/>
          <w:bCs/>
          <w:sz w:val="24"/>
        </w:rPr>
      </w:pPr>
      <w:r w:rsidRPr="007D6758">
        <w:rPr>
          <w:rFonts w:ascii="標楷體" w:eastAsia="標楷體" w:hAnsi="標楷體" w:hint="eastAsia"/>
          <w:b/>
          <w:sz w:val="24"/>
        </w:rPr>
        <w:t>緬甸地區申請人</w:t>
      </w:r>
      <w:r w:rsidRPr="007D6758">
        <w:rPr>
          <w:rFonts w:ascii="標楷體" w:eastAsia="標楷體" w:hAnsi="標楷體"/>
          <w:b/>
          <w:sz w:val="24"/>
        </w:rPr>
        <w:t>取得</w:t>
      </w:r>
      <w:r w:rsidRPr="007D6758">
        <w:rPr>
          <w:rFonts w:ascii="標楷體" w:eastAsia="標楷體" w:hAnsi="標楷體" w:hint="eastAsia"/>
          <w:b/>
          <w:sz w:val="24"/>
        </w:rPr>
        <w:t>僑居地</w:t>
      </w:r>
      <w:r w:rsidRPr="007D6758">
        <w:rPr>
          <w:rFonts w:ascii="標楷體" w:eastAsia="標楷體" w:hAnsi="標楷體"/>
          <w:b/>
          <w:sz w:val="24"/>
        </w:rPr>
        <w:t>永久或長期居留證件，得以</w:t>
      </w:r>
      <w:r w:rsidRPr="007D6758">
        <w:rPr>
          <w:rFonts w:ascii="標楷體" w:eastAsia="標楷體" w:hAnsi="標楷體" w:hint="eastAsia"/>
          <w:b/>
          <w:sz w:val="24"/>
        </w:rPr>
        <w:t>具有緬甸國籍（即依現行緬甸國籍法規定，持有</w:t>
      </w:r>
      <w:proofErr w:type="spellStart"/>
      <w:r w:rsidRPr="007D6758">
        <w:rPr>
          <w:rFonts w:ascii="標楷體" w:eastAsia="標楷體" w:hAnsi="標楷體" w:hint="eastAsia"/>
          <w:b/>
          <w:sz w:val="24"/>
        </w:rPr>
        <w:t>Naing</w:t>
      </w:r>
      <w:proofErr w:type="spellEnd"/>
      <w:r w:rsidRPr="007D6758">
        <w:rPr>
          <w:rFonts w:ascii="標楷體" w:eastAsia="標楷體" w:hAnsi="標楷體" w:hint="eastAsia"/>
          <w:b/>
          <w:sz w:val="24"/>
        </w:rPr>
        <w:t>、</w:t>
      </w:r>
      <w:proofErr w:type="spellStart"/>
      <w:r w:rsidRPr="007D6758">
        <w:rPr>
          <w:rFonts w:ascii="標楷體" w:eastAsia="標楷體" w:hAnsi="標楷體" w:hint="eastAsia"/>
          <w:b/>
          <w:sz w:val="24"/>
        </w:rPr>
        <w:t>Ei</w:t>
      </w:r>
      <w:proofErr w:type="spellEnd"/>
      <w:r w:rsidRPr="007D6758">
        <w:rPr>
          <w:rFonts w:ascii="標楷體" w:eastAsia="標楷體" w:hAnsi="標楷體" w:hint="eastAsia"/>
          <w:b/>
          <w:sz w:val="24"/>
        </w:rPr>
        <w:t>或</w:t>
      </w:r>
      <w:proofErr w:type="spellStart"/>
      <w:r w:rsidRPr="007D6758">
        <w:rPr>
          <w:rFonts w:ascii="標楷體" w:eastAsia="標楷體" w:hAnsi="標楷體" w:hint="eastAsia"/>
          <w:b/>
          <w:sz w:val="24"/>
        </w:rPr>
        <w:t>Pyu</w:t>
      </w:r>
      <w:proofErr w:type="spellEnd"/>
      <w:r w:rsidRPr="007D6758">
        <w:rPr>
          <w:rFonts w:ascii="標楷體" w:eastAsia="標楷體" w:hAnsi="標楷體" w:hint="eastAsia"/>
          <w:b/>
          <w:sz w:val="24"/>
        </w:rPr>
        <w:t>等有效身分證者，始可報名，不接受持FRC、通行證等依現行緬甸國籍法非屬該國國籍有效證明文件）或以其</w:t>
      </w:r>
      <w:r w:rsidRPr="007D6758">
        <w:rPr>
          <w:rFonts w:ascii="標楷體" w:eastAsia="標楷體" w:hAnsi="標楷體"/>
          <w:b/>
          <w:sz w:val="24"/>
        </w:rPr>
        <w:t>所持中華民國護照已加簽僑居身分認定</w:t>
      </w:r>
      <w:r w:rsidRPr="007D6758">
        <w:rPr>
          <w:rFonts w:ascii="標楷體" w:eastAsia="標楷體" w:hAnsi="標楷體" w:hint="eastAsia"/>
          <w:b/>
          <w:sz w:val="24"/>
        </w:rPr>
        <w:t>之。</w:t>
      </w:r>
    </w:p>
    <w:p w:rsidR="00A81AD3" w:rsidRPr="007D6758" w:rsidRDefault="00A81AD3" w:rsidP="00A81AD3">
      <w:pPr>
        <w:pStyle w:val="ac"/>
        <w:numPr>
          <w:ilvl w:val="0"/>
          <w:numId w:val="10"/>
        </w:numPr>
        <w:spacing w:after="0" w:line="380" w:lineRule="exact"/>
        <w:rPr>
          <w:rFonts w:ascii="標楷體" w:eastAsia="標楷體" w:hAnsi="標楷體"/>
          <w:sz w:val="24"/>
        </w:rPr>
      </w:pPr>
      <w:r w:rsidRPr="007D6758">
        <w:rPr>
          <w:rFonts w:ascii="標楷體" w:eastAsia="標楷體" w:hAnsi="標楷體" w:hint="eastAsia"/>
          <w:sz w:val="24"/>
        </w:rPr>
        <w:t>申請者須持有效護照，無護照或持旅行證者</w:t>
      </w:r>
      <w:r w:rsidRPr="007D6758">
        <w:rPr>
          <w:rFonts w:ascii="標楷體" w:eastAsia="標楷體" w:hAnsi="標楷體" w:hint="eastAsia"/>
          <w:kern w:val="0"/>
          <w:sz w:val="24"/>
          <w:lang w:val="zh-TW"/>
        </w:rPr>
        <w:t>，不得申請；</w:t>
      </w:r>
      <w:r w:rsidRPr="007D6758">
        <w:rPr>
          <w:rFonts w:ascii="標楷體" w:eastAsia="標楷體" w:hAnsi="標楷體" w:hint="eastAsia"/>
          <w:sz w:val="24"/>
        </w:rPr>
        <w:t>持有</w:t>
      </w:r>
      <w:proofErr w:type="gramStart"/>
      <w:r w:rsidRPr="007D6758">
        <w:rPr>
          <w:rFonts w:ascii="標楷體" w:eastAsia="標楷體" w:hAnsi="標楷體" w:hint="eastAsia"/>
          <w:sz w:val="24"/>
        </w:rPr>
        <w:t>汶萊</w:t>
      </w:r>
      <w:proofErr w:type="gramEnd"/>
      <w:r w:rsidRPr="007D6758">
        <w:rPr>
          <w:rFonts w:ascii="標楷體" w:eastAsia="標楷體" w:hAnsi="標楷體" w:hint="eastAsia"/>
          <w:sz w:val="24"/>
        </w:rPr>
        <w:t>地區效期3年以上旅行證者不在此限，請各保薦單位（學校）確實審核。</w:t>
      </w:r>
    </w:p>
    <w:p w:rsidR="00A81AD3" w:rsidRPr="007D6758" w:rsidRDefault="00A81AD3" w:rsidP="00A81AD3">
      <w:pPr>
        <w:pStyle w:val="ac"/>
        <w:numPr>
          <w:ilvl w:val="0"/>
          <w:numId w:val="10"/>
        </w:numPr>
        <w:spacing w:after="0" w:line="380" w:lineRule="exact"/>
        <w:rPr>
          <w:rFonts w:ascii="標楷體" w:eastAsia="標楷體" w:hAnsi="標楷體"/>
          <w:sz w:val="24"/>
        </w:rPr>
      </w:pPr>
      <w:r w:rsidRPr="007D6758">
        <w:rPr>
          <w:rFonts w:ascii="標楷體" w:eastAsia="標楷體" w:hAnsi="標楷體" w:hint="eastAsia"/>
          <w:sz w:val="24"/>
        </w:rPr>
        <w:t>已申請喪失中華民國國籍經核准有案且尚未取得他國國籍者，不得申請。</w:t>
      </w:r>
    </w:p>
    <w:p w:rsidR="00A81AD3" w:rsidRPr="007D6758" w:rsidRDefault="00A81AD3" w:rsidP="00A81AD3">
      <w:pPr>
        <w:pStyle w:val="ac"/>
        <w:numPr>
          <w:ilvl w:val="0"/>
          <w:numId w:val="10"/>
        </w:numPr>
        <w:spacing w:after="0" w:line="380" w:lineRule="exact"/>
        <w:rPr>
          <w:rFonts w:ascii="標楷體" w:eastAsia="標楷體" w:hAnsi="標楷體"/>
          <w:b/>
          <w:bCs/>
          <w:sz w:val="24"/>
        </w:rPr>
      </w:pPr>
      <w:r w:rsidRPr="007D6758">
        <w:rPr>
          <w:rFonts w:ascii="標楷體" w:eastAsia="標楷體" w:hAnsi="標楷體" w:hint="eastAsia"/>
          <w:b/>
          <w:bCs/>
          <w:kern w:val="0"/>
          <w:sz w:val="24"/>
          <w:szCs w:val="20"/>
          <w:lang w:val="zh-TW"/>
        </w:rPr>
        <w:t>具有大陸地區人民、香港居民、澳門居民身分或持有大陸地區所發護照者，不得申請。</w:t>
      </w:r>
    </w:p>
    <w:p w:rsidR="00A81AD3" w:rsidRPr="007D6758" w:rsidRDefault="00A81AD3" w:rsidP="00C237D2">
      <w:pPr>
        <w:pStyle w:val="ab"/>
        <w:spacing w:beforeLines="50" w:afterLines="50" w:line="380" w:lineRule="exact"/>
        <w:rPr>
          <w:rFonts w:ascii="標楷體" w:eastAsia="標楷體" w:hAnsi="標楷體"/>
          <w:b/>
          <w:bCs/>
          <w:sz w:val="28"/>
        </w:rPr>
      </w:pPr>
      <w:r w:rsidRPr="007D6758">
        <w:rPr>
          <w:rFonts w:ascii="標楷體" w:eastAsia="標楷體" w:hAnsi="標楷體" w:hint="eastAsia"/>
          <w:b/>
          <w:bCs/>
          <w:sz w:val="28"/>
        </w:rPr>
        <w:t>四、申請方式：</w:t>
      </w:r>
    </w:p>
    <w:p w:rsidR="00A81AD3" w:rsidRPr="007D6758" w:rsidRDefault="00A81AD3" w:rsidP="00A81AD3">
      <w:pPr>
        <w:pStyle w:val="ac"/>
        <w:numPr>
          <w:ilvl w:val="1"/>
          <w:numId w:val="9"/>
        </w:numPr>
        <w:spacing w:after="0" w:line="380" w:lineRule="exact"/>
        <w:rPr>
          <w:rFonts w:ascii="標楷體" w:eastAsia="標楷體" w:hAnsi="標楷體"/>
          <w:sz w:val="24"/>
        </w:rPr>
      </w:pPr>
      <w:r w:rsidRPr="007D6758">
        <w:rPr>
          <w:rFonts w:ascii="標楷體" w:eastAsia="標楷體" w:hAnsi="標楷體" w:hint="eastAsia"/>
          <w:b/>
          <w:bCs/>
          <w:sz w:val="24"/>
        </w:rPr>
        <w:t>申請地點</w:t>
      </w:r>
      <w:r w:rsidRPr="007D6758">
        <w:rPr>
          <w:rFonts w:ascii="標楷體" w:eastAsia="標楷體" w:hAnsi="標楷體" w:hint="eastAsia"/>
          <w:sz w:val="24"/>
        </w:rPr>
        <w:t>：</w:t>
      </w:r>
    </w:p>
    <w:p w:rsidR="00A81AD3" w:rsidRPr="007D6758" w:rsidRDefault="00A81AD3" w:rsidP="00A81AD3">
      <w:pPr>
        <w:pStyle w:val="ac"/>
        <w:spacing w:after="0" w:line="380" w:lineRule="exact"/>
        <w:ind w:leftChars="218" w:left="883" w:hangingChars="150" w:hanging="360"/>
        <w:rPr>
          <w:rFonts w:ascii="標楷體" w:eastAsia="標楷體" w:hAnsi="標楷體"/>
          <w:sz w:val="24"/>
        </w:rPr>
      </w:pPr>
      <w:r w:rsidRPr="007D6758">
        <w:rPr>
          <w:rFonts w:ascii="標楷體" w:eastAsia="標楷體" w:hAnsi="標楷體" w:hint="eastAsia"/>
          <w:sz w:val="24"/>
        </w:rPr>
        <w:t>1.  駐外使領館、代表處、辦事處或其他外交部授權機構（以下簡稱</w:t>
      </w:r>
      <w:r w:rsidR="00312F17" w:rsidRPr="007D6758">
        <w:rPr>
          <w:rFonts w:ascii="標楷體" w:eastAsia="標楷體" w:hAnsi="標楷體" w:hint="eastAsia"/>
          <w:sz w:val="24"/>
        </w:rPr>
        <w:t>駐外機構</w:t>
      </w:r>
      <w:r w:rsidRPr="007D6758">
        <w:rPr>
          <w:rFonts w:ascii="標楷體" w:eastAsia="標楷體" w:hAnsi="標楷體" w:hint="eastAsia"/>
          <w:sz w:val="24"/>
        </w:rPr>
        <w:t>）或本會指定之保薦單位。申請人應在僑居地向上述單位申請，不得越區申請。</w:t>
      </w:r>
    </w:p>
    <w:p w:rsidR="00A81AD3" w:rsidRDefault="00A81AD3" w:rsidP="00DC7C92">
      <w:pPr>
        <w:pStyle w:val="ac"/>
        <w:spacing w:after="0" w:line="380" w:lineRule="exact"/>
        <w:ind w:leftChars="218" w:left="883" w:hangingChars="150" w:hanging="360"/>
        <w:rPr>
          <w:rFonts w:ascii="標楷體" w:eastAsia="標楷體" w:hAnsi="標楷體"/>
          <w:sz w:val="24"/>
        </w:rPr>
      </w:pPr>
      <w:r w:rsidRPr="007D6758">
        <w:rPr>
          <w:rFonts w:ascii="標楷體" w:eastAsia="標楷體" w:hAnsi="標楷體" w:hint="eastAsia"/>
          <w:sz w:val="24"/>
        </w:rPr>
        <w:t>2.  緬甸地區為設有高中部之華文學校（即保薦學校）。</w:t>
      </w:r>
      <w:proofErr w:type="gramStart"/>
      <w:r w:rsidRPr="007D6758">
        <w:rPr>
          <w:rFonts w:ascii="標楷體" w:eastAsia="標楷體" w:hAnsi="標楷體" w:hint="eastAsia"/>
          <w:sz w:val="24"/>
        </w:rPr>
        <w:t>惟</w:t>
      </w:r>
      <w:proofErr w:type="gramEnd"/>
      <w:r w:rsidRPr="007D6758">
        <w:rPr>
          <w:rFonts w:ascii="標楷體" w:eastAsia="標楷體" w:hAnsi="標楷體" w:hint="eastAsia"/>
          <w:sz w:val="24"/>
        </w:rPr>
        <w:t>保薦學校高中部</w:t>
      </w:r>
      <w:proofErr w:type="gramStart"/>
      <w:r w:rsidRPr="007D6758">
        <w:rPr>
          <w:rFonts w:ascii="標楷體" w:eastAsia="標楷體" w:hAnsi="標楷體" w:hint="eastAsia"/>
          <w:sz w:val="24"/>
        </w:rPr>
        <w:t>畢業生限向原</w:t>
      </w:r>
      <w:proofErr w:type="gramEnd"/>
      <w:r w:rsidRPr="007D6758">
        <w:rPr>
          <w:rFonts w:ascii="標楷體" w:eastAsia="標楷體" w:hAnsi="標楷體" w:hint="eastAsia"/>
          <w:sz w:val="24"/>
        </w:rPr>
        <w:t>就讀學校申請。</w:t>
      </w:r>
    </w:p>
    <w:p w:rsidR="00DC7C92" w:rsidRDefault="00DC7C92" w:rsidP="00DC7C92">
      <w:pPr>
        <w:pStyle w:val="ac"/>
        <w:spacing w:after="0" w:line="380" w:lineRule="exact"/>
        <w:ind w:leftChars="218" w:left="883" w:hangingChars="150" w:hanging="360"/>
        <w:rPr>
          <w:rFonts w:ascii="標楷體" w:eastAsia="標楷體" w:hAnsi="標楷體"/>
          <w:sz w:val="24"/>
        </w:rPr>
      </w:pPr>
    </w:p>
    <w:p w:rsidR="00DC7C92" w:rsidRDefault="00DC7C92" w:rsidP="00DC7C92">
      <w:pPr>
        <w:pStyle w:val="ac"/>
        <w:spacing w:after="0" w:line="380" w:lineRule="exact"/>
        <w:ind w:leftChars="218" w:left="883" w:hangingChars="150" w:hanging="360"/>
        <w:rPr>
          <w:rFonts w:ascii="標楷體" w:eastAsia="標楷體" w:hAnsi="標楷體"/>
          <w:sz w:val="24"/>
        </w:rPr>
      </w:pPr>
    </w:p>
    <w:p w:rsidR="00DC7C92" w:rsidRPr="007D6758" w:rsidRDefault="00DC7C92" w:rsidP="00DC7C92">
      <w:pPr>
        <w:pStyle w:val="ac"/>
        <w:spacing w:after="0" w:line="380" w:lineRule="exact"/>
        <w:ind w:leftChars="218" w:left="883" w:hangingChars="150" w:hanging="360"/>
        <w:jc w:val="right"/>
        <w:rPr>
          <w:rFonts w:ascii="標楷體" w:eastAsia="標楷體" w:hAnsi="標楷體"/>
          <w:sz w:val="24"/>
        </w:rPr>
      </w:pPr>
      <w:r w:rsidRPr="007D6758">
        <w:rPr>
          <w:rFonts w:ascii="標楷體" w:eastAsia="標楷體" w:hAnsi="標楷體" w:hint="eastAsia"/>
          <w:sz w:val="24"/>
        </w:rPr>
        <w:t>------僑務委員會</w:t>
      </w:r>
      <w:proofErr w:type="gramStart"/>
      <w:r w:rsidRPr="007D6758">
        <w:rPr>
          <w:rFonts w:ascii="標楷體" w:eastAsia="標楷體" w:hAnsi="標楷體" w:hint="eastAsia"/>
          <w:sz w:val="24"/>
        </w:rPr>
        <w:t>海青班招生</w:t>
      </w:r>
      <w:proofErr w:type="gramEnd"/>
      <w:r w:rsidRPr="007D6758">
        <w:rPr>
          <w:rFonts w:ascii="標楷體" w:eastAsia="標楷體" w:hAnsi="標楷體" w:hint="eastAsia"/>
          <w:sz w:val="24"/>
        </w:rPr>
        <w:t>廣告</w:t>
      </w:r>
    </w:p>
    <w:p w:rsidR="00A81AD3" w:rsidRPr="007D6758" w:rsidRDefault="00A81AD3" w:rsidP="00A81AD3">
      <w:pPr>
        <w:pStyle w:val="ac"/>
        <w:numPr>
          <w:ilvl w:val="1"/>
          <w:numId w:val="9"/>
        </w:numPr>
        <w:spacing w:after="0" w:line="380" w:lineRule="exact"/>
        <w:rPr>
          <w:rFonts w:ascii="標楷體" w:eastAsia="標楷體" w:hAnsi="標楷體"/>
          <w:sz w:val="24"/>
        </w:rPr>
      </w:pPr>
      <w:r w:rsidRPr="007D6758">
        <w:rPr>
          <w:rFonts w:ascii="標楷體" w:eastAsia="標楷體" w:hAnsi="標楷體" w:hint="eastAsia"/>
          <w:b/>
          <w:bCs/>
          <w:sz w:val="24"/>
        </w:rPr>
        <w:lastRenderedPageBreak/>
        <w:t>申請時間</w:t>
      </w:r>
      <w:r w:rsidRPr="007D6758">
        <w:rPr>
          <w:rFonts w:ascii="標楷體" w:eastAsia="標楷體" w:hAnsi="標楷體" w:hint="eastAsia"/>
          <w:sz w:val="24"/>
        </w:rPr>
        <w:t>：</w:t>
      </w:r>
      <w:r w:rsidRPr="007D6758">
        <w:rPr>
          <w:rFonts w:ascii="標楷體" w:eastAsia="標楷體" w:hAnsi="標楷體" w:hint="eastAsia"/>
          <w:sz w:val="24"/>
          <w:u w:val="single"/>
        </w:rPr>
        <w:t>自民國10</w:t>
      </w:r>
      <w:r w:rsidR="0095766F" w:rsidRPr="007D6758">
        <w:rPr>
          <w:rFonts w:ascii="標楷體" w:eastAsia="標楷體" w:hAnsi="標楷體" w:hint="eastAsia"/>
          <w:sz w:val="24"/>
          <w:u w:val="single"/>
        </w:rPr>
        <w:t>7</w:t>
      </w:r>
      <w:r w:rsidRPr="007D6758">
        <w:rPr>
          <w:rFonts w:ascii="標楷體" w:eastAsia="標楷體" w:hAnsi="標楷體" w:hint="eastAsia"/>
          <w:sz w:val="24"/>
          <w:u w:val="single"/>
        </w:rPr>
        <w:t>年（201</w:t>
      </w:r>
      <w:r w:rsidR="0095766F" w:rsidRPr="007D6758">
        <w:rPr>
          <w:rFonts w:ascii="標楷體" w:eastAsia="標楷體" w:hAnsi="標楷體" w:hint="eastAsia"/>
          <w:sz w:val="24"/>
          <w:u w:val="single"/>
        </w:rPr>
        <w:t>8</w:t>
      </w:r>
      <w:r w:rsidRPr="007D6758">
        <w:rPr>
          <w:rFonts w:ascii="標楷體" w:eastAsia="標楷體" w:hAnsi="標楷體" w:hint="eastAsia"/>
          <w:sz w:val="24"/>
          <w:u w:val="single"/>
        </w:rPr>
        <w:t>年）</w:t>
      </w:r>
      <w:r w:rsidR="0095766F" w:rsidRPr="007D6758">
        <w:rPr>
          <w:rFonts w:ascii="標楷體" w:eastAsia="標楷體" w:hAnsi="標楷體" w:hint="eastAsia"/>
          <w:sz w:val="24"/>
          <w:u w:val="single"/>
        </w:rPr>
        <w:t>4</w:t>
      </w:r>
      <w:r w:rsidRPr="007D6758">
        <w:rPr>
          <w:rFonts w:ascii="標楷體" w:eastAsia="標楷體" w:hAnsi="標楷體" w:hint="eastAsia"/>
          <w:sz w:val="24"/>
          <w:u w:val="single"/>
        </w:rPr>
        <w:t>月1日至</w:t>
      </w:r>
      <w:r w:rsidR="0095766F" w:rsidRPr="007D6758">
        <w:rPr>
          <w:rFonts w:ascii="標楷體" w:eastAsia="標楷體" w:hAnsi="標楷體" w:hint="eastAsia"/>
          <w:sz w:val="24"/>
          <w:u w:val="single"/>
        </w:rPr>
        <w:t>4</w:t>
      </w:r>
      <w:r w:rsidRPr="007D6758">
        <w:rPr>
          <w:rFonts w:ascii="標楷體" w:eastAsia="標楷體" w:hAnsi="標楷體" w:hint="eastAsia"/>
          <w:sz w:val="24"/>
          <w:u w:val="single"/>
        </w:rPr>
        <w:t>月30日止</w:t>
      </w:r>
      <w:r w:rsidRPr="007D6758">
        <w:rPr>
          <w:rFonts w:ascii="標楷體" w:eastAsia="標楷體" w:hAnsi="標楷體" w:hint="eastAsia"/>
          <w:sz w:val="24"/>
        </w:rPr>
        <w:t>（郵寄申請者，以當地發信郵戳為憑）。保薦單位（學校）受理申請並查核簽</w:t>
      </w:r>
      <w:proofErr w:type="gramStart"/>
      <w:r w:rsidRPr="007D6758">
        <w:rPr>
          <w:rFonts w:ascii="標楷體" w:eastAsia="標楷體" w:hAnsi="標楷體" w:hint="eastAsia"/>
          <w:sz w:val="24"/>
        </w:rPr>
        <w:t>註</w:t>
      </w:r>
      <w:proofErr w:type="gramEnd"/>
      <w:r w:rsidRPr="007D6758">
        <w:rPr>
          <w:rFonts w:ascii="標楷體" w:eastAsia="標楷體" w:hAnsi="標楷體" w:hint="eastAsia"/>
          <w:sz w:val="24"/>
        </w:rPr>
        <w:t>後，應於民國10</w:t>
      </w:r>
      <w:r w:rsidR="0095766F" w:rsidRPr="007D6758">
        <w:rPr>
          <w:rFonts w:ascii="標楷體" w:eastAsia="標楷體" w:hAnsi="標楷體" w:hint="eastAsia"/>
          <w:sz w:val="24"/>
        </w:rPr>
        <w:t>7</w:t>
      </w:r>
      <w:r w:rsidRPr="007D6758">
        <w:rPr>
          <w:rFonts w:ascii="標楷體" w:eastAsia="標楷體" w:hAnsi="標楷體" w:hint="eastAsia"/>
          <w:sz w:val="24"/>
        </w:rPr>
        <w:t>年</w:t>
      </w:r>
      <w:r w:rsidR="00312F17" w:rsidRPr="007D6758">
        <w:rPr>
          <w:rFonts w:ascii="標楷體" w:eastAsia="標楷體" w:hAnsi="標楷體" w:hint="eastAsia"/>
          <w:sz w:val="24"/>
        </w:rPr>
        <w:t>5</w:t>
      </w:r>
      <w:r w:rsidRPr="007D6758">
        <w:rPr>
          <w:rFonts w:ascii="標楷體" w:eastAsia="標楷體" w:hAnsi="標楷體" w:hint="eastAsia"/>
          <w:sz w:val="24"/>
        </w:rPr>
        <w:t>月</w:t>
      </w:r>
      <w:r w:rsidR="00312F17" w:rsidRPr="007D6758">
        <w:rPr>
          <w:rFonts w:ascii="標楷體" w:eastAsia="標楷體" w:hAnsi="標楷體" w:hint="eastAsia"/>
          <w:sz w:val="24"/>
        </w:rPr>
        <w:t>15</w:t>
      </w:r>
      <w:r w:rsidRPr="007D6758">
        <w:rPr>
          <w:rFonts w:ascii="標楷體" w:eastAsia="標楷體" w:hAnsi="標楷體" w:hint="eastAsia"/>
          <w:sz w:val="24"/>
        </w:rPr>
        <w:t>日前將申請表件以航空掛號寄至各</w:t>
      </w:r>
      <w:r w:rsidR="00312F17" w:rsidRPr="007D6758">
        <w:rPr>
          <w:rFonts w:ascii="標楷體" w:eastAsia="標楷體" w:hAnsi="標楷體" w:hint="eastAsia"/>
          <w:sz w:val="24"/>
        </w:rPr>
        <w:t>駐外機構</w:t>
      </w:r>
      <w:r w:rsidRPr="007D6758">
        <w:rPr>
          <w:rFonts w:ascii="標楷體" w:eastAsia="標楷體" w:hAnsi="標楷體" w:hint="eastAsia"/>
          <w:sz w:val="24"/>
        </w:rPr>
        <w:t>轉寄本會。凡逾時申請或證件不齊全或以海郵寄發者，不予受理，亦不得申請延繳。</w:t>
      </w:r>
    </w:p>
    <w:p w:rsidR="00A81AD3" w:rsidRPr="007D6758" w:rsidRDefault="00A81AD3" w:rsidP="00A81AD3">
      <w:pPr>
        <w:pStyle w:val="ac"/>
        <w:numPr>
          <w:ilvl w:val="1"/>
          <w:numId w:val="9"/>
        </w:numPr>
        <w:spacing w:after="0" w:line="380" w:lineRule="exact"/>
        <w:rPr>
          <w:rFonts w:ascii="標楷體" w:eastAsia="標楷體" w:hAnsi="標楷體"/>
          <w:sz w:val="24"/>
        </w:rPr>
      </w:pPr>
      <w:r w:rsidRPr="007D6758">
        <w:rPr>
          <w:rFonts w:ascii="標楷體" w:eastAsia="標楷體" w:hAnsi="標楷體" w:hint="eastAsia"/>
          <w:b/>
          <w:bCs/>
          <w:sz w:val="24"/>
        </w:rPr>
        <w:t>繳交表件</w:t>
      </w:r>
      <w:r w:rsidRPr="007D6758">
        <w:rPr>
          <w:rFonts w:ascii="標楷體" w:eastAsia="標楷體" w:hAnsi="標楷體" w:hint="eastAsia"/>
          <w:sz w:val="24"/>
        </w:rPr>
        <w:t>：</w:t>
      </w:r>
      <w:r w:rsidRPr="007D6758">
        <w:rPr>
          <w:rFonts w:ascii="標楷體" w:eastAsia="標楷體" w:hAnsi="標楷體" w:hint="eastAsia"/>
          <w:b/>
          <w:bCs/>
          <w:sz w:val="24"/>
        </w:rPr>
        <w:t>下列表件經保薦單位（學校）</w:t>
      </w:r>
      <w:proofErr w:type="gramStart"/>
      <w:r w:rsidRPr="007D6758">
        <w:rPr>
          <w:rFonts w:ascii="標楷體" w:eastAsia="標楷體" w:hAnsi="標楷體" w:hint="eastAsia"/>
          <w:b/>
          <w:bCs/>
          <w:sz w:val="24"/>
        </w:rPr>
        <w:t>審驗後</w:t>
      </w:r>
      <w:proofErr w:type="gramEnd"/>
      <w:r w:rsidRPr="007D6758">
        <w:rPr>
          <w:rFonts w:ascii="標楷體" w:eastAsia="標楷體" w:hAnsi="標楷體" w:hint="eastAsia"/>
          <w:b/>
          <w:bCs/>
          <w:sz w:val="24"/>
        </w:rPr>
        <w:t>，</w:t>
      </w:r>
      <w:proofErr w:type="gramStart"/>
      <w:r w:rsidRPr="007D6758">
        <w:rPr>
          <w:rFonts w:ascii="標楷體" w:eastAsia="標楷體" w:hAnsi="標楷體" w:hint="eastAsia"/>
          <w:b/>
          <w:bCs/>
          <w:sz w:val="24"/>
        </w:rPr>
        <w:t>寄經</w:t>
      </w:r>
      <w:r w:rsidR="00312F17" w:rsidRPr="007D6758">
        <w:rPr>
          <w:rFonts w:ascii="標楷體" w:eastAsia="標楷體" w:hAnsi="標楷體" w:hint="eastAsia"/>
          <w:b/>
          <w:bCs/>
          <w:sz w:val="24"/>
        </w:rPr>
        <w:t>駐</w:t>
      </w:r>
      <w:proofErr w:type="gramEnd"/>
      <w:r w:rsidR="00312F17" w:rsidRPr="007D6758">
        <w:rPr>
          <w:rFonts w:ascii="標楷體" w:eastAsia="標楷體" w:hAnsi="標楷體" w:hint="eastAsia"/>
          <w:b/>
          <w:bCs/>
          <w:sz w:val="24"/>
        </w:rPr>
        <w:t>外機構</w:t>
      </w:r>
      <w:r w:rsidRPr="007D6758">
        <w:rPr>
          <w:rFonts w:ascii="標楷體" w:eastAsia="標楷體" w:hAnsi="標楷體" w:hint="eastAsia"/>
          <w:b/>
          <w:bCs/>
          <w:sz w:val="24"/>
        </w:rPr>
        <w:t>轉寄本會。</w:t>
      </w:r>
    </w:p>
    <w:p w:rsidR="00A81AD3" w:rsidRPr="007D6758" w:rsidRDefault="00A81AD3" w:rsidP="00A81AD3">
      <w:pPr>
        <w:pStyle w:val="1"/>
        <w:numPr>
          <w:ilvl w:val="2"/>
          <w:numId w:val="9"/>
        </w:numPr>
        <w:spacing w:after="0" w:line="380" w:lineRule="exact"/>
        <w:rPr>
          <w:rFonts w:ascii="標楷體" w:eastAsia="標楷體" w:hAnsi="標楷體"/>
          <w:sz w:val="24"/>
        </w:rPr>
      </w:pPr>
      <w:r w:rsidRPr="007D6758">
        <w:rPr>
          <w:rFonts w:ascii="標楷體" w:eastAsia="標楷體" w:hAnsi="標楷體" w:hint="eastAsia"/>
          <w:sz w:val="24"/>
          <w:szCs w:val="22"/>
        </w:rPr>
        <w:t>申請學生繳交資料檢核表。（如附件1，本表請置於申請表件首頁，其餘繳交表件依本表項次順序裝訂）</w:t>
      </w:r>
    </w:p>
    <w:p w:rsidR="00A81AD3" w:rsidRPr="007D6758" w:rsidRDefault="00A81AD3" w:rsidP="00A81AD3">
      <w:pPr>
        <w:pStyle w:val="1"/>
        <w:numPr>
          <w:ilvl w:val="2"/>
          <w:numId w:val="9"/>
        </w:numPr>
        <w:spacing w:after="0" w:line="380" w:lineRule="exact"/>
        <w:rPr>
          <w:rFonts w:ascii="標楷體" w:eastAsia="標楷體" w:hAnsi="標楷體"/>
          <w:sz w:val="24"/>
        </w:rPr>
      </w:pPr>
      <w:r w:rsidRPr="007D6758">
        <w:rPr>
          <w:rFonts w:ascii="標楷體" w:eastAsia="標楷體" w:hAnsi="標楷體" w:hint="eastAsia"/>
          <w:sz w:val="24"/>
        </w:rPr>
        <w:t>申請表一式2份（</w:t>
      </w:r>
      <w:r w:rsidRPr="007D6758">
        <w:rPr>
          <w:rFonts w:ascii="標楷體" w:eastAsia="標楷體" w:hAnsi="標楷體" w:hint="eastAsia"/>
          <w:sz w:val="24"/>
          <w:szCs w:val="22"/>
        </w:rPr>
        <w:t>如附件2</w:t>
      </w:r>
      <w:r w:rsidRPr="007D6758">
        <w:rPr>
          <w:rFonts w:ascii="標楷體" w:eastAsia="標楷體" w:hAnsi="標楷體" w:hint="eastAsia"/>
          <w:sz w:val="24"/>
        </w:rPr>
        <w:t>），各貼最近6個月內脫帽2吋正面半身照片1張，保薦</w:t>
      </w:r>
      <w:proofErr w:type="gramStart"/>
      <w:r w:rsidRPr="007D6758">
        <w:rPr>
          <w:rFonts w:ascii="標楷體" w:eastAsia="標楷體" w:hAnsi="標楷體" w:hint="eastAsia"/>
          <w:sz w:val="24"/>
        </w:rPr>
        <w:t>單位抽存1份</w:t>
      </w:r>
      <w:proofErr w:type="gramEnd"/>
      <w:r w:rsidRPr="007D6758">
        <w:rPr>
          <w:rFonts w:ascii="標楷體" w:eastAsia="標楷體" w:hAnsi="標楷體" w:hint="eastAsia"/>
          <w:sz w:val="24"/>
        </w:rPr>
        <w:t>，另</w:t>
      </w:r>
      <w:proofErr w:type="gramStart"/>
      <w:r w:rsidRPr="007D6758">
        <w:rPr>
          <w:rFonts w:ascii="標楷體" w:eastAsia="標楷體" w:hAnsi="標楷體" w:hint="eastAsia"/>
          <w:sz w:val="24"/>
        </w:rPr>
        <w:t>1份寄經</w:t>
      </w:r>
      <w:r w:rsidR="00312F17" w:rsidRPr="007D6758">
        <w:rPr>
          <w:rFonts w:ascii="標楷體" w:eastAsia="標楷體" w:hAnsi="標楷體" w:hint="eastAsia"/>
          <w:sz w:val="24"/>
        </w:rPr>
        <w:t>駐</w:t>
      </w:r>
      <w:proofErr w:type="gramEnd"/>
      <w:r w:rsidR="00312F17" w:rsidRPr="007D6758">
        <w:rPr>
          <w:rFonts w:ascii="標楷體" w:eastAsia="標楷體" w:hAnsi="標楷體" w:hint="eastAsia"/>
          <w:sz w:val="24"/>
        </w:rPr>
        <w:t>外機構</w:t>
      </w:r>
      <w:r w:rsidRPr="007D6758">
        <w:rPr>
          <w:rFonts w:ascii="標楷體" w:eastAsia="標楷體" w:hAnsi="標楷體" w:hint="eastAsia"/>
          <w:sz w:val="24"/>
        </w:rPr>
        <w:t>轉寄本會。</w:t>
      </w:r>
    </w:p>
    <w:p w:rsidR="00A81AD3" w:rsidRPr="007D6758" w:rsidRDefault="00A81AD3" w:rsidP="00A81AD3">
      <w:pPr>
        <w:pStyle w:val="1"/>
        <w:numPr>
          <w:ilvl w:val="2"/>
          <w:numId w:val="9"/>
        </w:numPr>
        <w:spacing w:after="0" w:line="380" w:lineRule="exact"/>
        <w:rPr>
          <w:rFonts w:ascii="標楷體" w:eastAsia="標楷體" w:hAnsi="標楷體"/>
          <w:sz w:val="24"/>
        </w:rPr>
      </w:pPr>
      <w:r w:rsidRPr="007D6758">
        <w:rPr>
          <w:rFonts w:ascii="標楷體" w:eastAsia="標楷體" w:hAnsi="標楷體" w:hint="eastAsia"/>
          <w:sz w:val="24"/>
        </w:rPr>
        <w:t>切結書及海外學生基本資料卡。（如附件3、4）</w:t>
      </w:r>
    </w:p>
    <w:p w:rsidR="00A81AD3" w:rsidRPr="007D6758" w:rsidRDefault="00A81AD3" w:rsidP="00A81AD3">
      <w:pPr>
        <w:pStyle w:val="1"/>
        <w:numPr>
          <w:ilvl w:val="2"/>
          <w:numId w:val="9"/>
        </w:numPr>
        <w:spacing w:after="0" w:line="380" w:lineRule="exact"/>
        <w:rPr>
          <w:rFonts w:ascii="標楷體" w:eastAsia="標楷體" w:hAnsi="標楷體"/>
          <w:b/>
          <w:bCs/>
          <w:sz w:val="24"/>
        </w:rPr>
      </w:pPr>
      <w:r w:rsidRPr="007D6758">
        <w:rPr>
          <w:rFonts w:ascii="標楷體" w:eastAsia="標楷體" w:hAnsi="標楷體" w:hint="eastAsia"/>
          <w:sz w:val="24"/>
        </w:rPr>
        <w:t>繳交僑居地居留證件影本（如當地身分證影本或護照影本或中華民國護照及僑居身分加簽頁影本）。</w:t>
      </w:r>
      <w:r w:rsidRPr="007D6758">
        <w:rPr>
          <w:rFonts w:ascii="標楷體" w:eastAsia="標楷體" w:hAnsi="標楷體" w:hint="eastAsia"/>
          <w:b/>
          <w:bCs/>
          <w:sz w:val="24"/>
        </w:rPr>
        <w:t>泰國地區須另繳交華裔證明文件及國民身分證明或其他國籍證明文件。</w:t>
      </w:r>
    </w:p>
    <w:p w:rsidR="00A81AD3" w:rsidRPr="007D6758" w:rsidRDefault="00A81AD3" w:rsidP="00A81AD3">
      <w:pPr>
        <w:pStyle w:val="ac"/>
        <w:numPr>
          <w:ilvl w:val="2"/>
          <w:numId w:val="9"/>
        </w:numPr>
        <w:spacing w:after="0" w:line="380" w:lineRule="exact"/>
        <w:rPr>
          <w:rFonts w:ascii="標楷體" w:eastAsia="標楷體" w:hAnsi="標楷體"/>
          <w:sz w:val="24"/>
        </w:rPr>
      </w:pPr>
      <w:r w:rsidRPr="007D6758">
        <w:rPr>
          <w:rFonts w:ascii="標楷體" w:eastAsia="標楷體" w:hAnsi="標楷體" w:hint="eastAsia"/>
          <w:sz w:val="24"/>
        </w:rPr>
        <w:t>畢（</w:t>
      </w:r>
      <w:proofErr w:type="gramStart"/>
      <w:r w:rsidRPr="007D6758">
        <w:rPr>
          <w:rFonts w:ascii="標楷體" w:eastAsia="標楷體" w:hAnsi="標楷體" w:hint="eastAsia"/>
          <w:sz w:val="24"/>
        </w:rPr>
        <w:t>肄</w:t>
      </w:r>
      <w:proofErr w:type="gramEnd"/>
      <w:r w:rsidRPr="007D6758">
        <w:rPr>
          <w:rFonts w:ascii="標楷體" w:eastAsia="標楷體" w:hAnsi="標楷體" w:hint="eastAsia"/>
          <w:sz w:val="24"/>
        </w:rPr>
        <w:t>）業證書及成績單影本（外文證件須譯成中文）經保薦單位（學校）查驗後，於該影本上蓋章證明。</w:t>
      </w:r>
    </w:p>
    <w:p w:rsidR="00A81AD3" w:rsidRPr="007D6758" w:rsidRDefault="00A81AD3" w:rsidP="00A81AD3">
      <w:pPr>
        <w:pStyle w:val="ac"/>
        <w:numPr>
          <w:ilvl w:val="1"/>
          <w:numId w:val="9"/>
        </w:numPr>
        <w:spacing w:after="0" w:line="380" w:lineRule="exact"/>
        <w:rPr>
          <w:rFonts w:ascii="標楷體" w:eastAsia="標楷體" w:hAnsi="標楷體"/>
          <w:sz w:val="24"/>
        </w:rPr>
      </w:pPr>
      <w:r w:rsidRPr="007D6758">
        <w:rPr>
          <w:rFonts w:ascii="標楷體" w:eastAsia="標楷體" w:hAnsi="標楷體" w:hint="eastAsia"/>
          <w:sz w:val="24"/>
        </w:rPr>
        <w:t>申請表、基本資料卡及切結</w:t>
      </w:r>
      <w:proofErr w:type="gramStart"/>
      <w:r w:rsidRPr="007D6758">
        <w:rPr>
          <w:rFonts w:ascii="標楷體" w:eastAsia="標楷體" w:hAnsi="標楷體" w:hint="eastAsia"/>
          <w:sz w:val="24"/>
        </w:rPr>
        <w:t>書均須詳實</w:t>
      </w:r>
      <w:proofErr w:type="gramEnd"/>
      <w:r w:rsidRPr="007D6758">
        <w:rPr>
          <w:rFonts w:ascii="標楷體" w:eastAsia="標楷體" w:hAnsi="標楷體" w:hint="eastAsia"/>
          <w:sz w:val="24"/>
        </w:rPr>
        <w:t>填寫，姓名及出生日期需與僑居證、學歷證件所載相符。申請學科志願，請事前考慮</w:t>
      </w:r>
      <w:proofErr w:type="gramStart"/>
      <w:r w:rsidRPr="007D6758">
        <w:rPr>
          <w:rFonts w:ascii="標楷體" w:eastAsia="標楷體" w:hAnsi="標楷體" w:hint="eastAsia"/>
          <w:sz w:val="24"/>
        </w:rPr>
        <w:t>清楚，</w:t>
      </w:r>
      <w:proofErr w:type="gramEnd"/>
      <w:r w:rsidRPr="007D6758">
        <w:rPr>
          <w:rFonts w:ascii="標楷體" w:eastAsia="標楷體" w:hAnsi="標楷體" w:hint="eastAsia"/>
          <w:sz w:val="24"/>
        </w:rPr>
        <w:t>至多填寫4個志願（塗改未簽章者不予分發）；本會於審核申請人符合保薦資格後依其志願分發。</w:t>
      </w:r>
    </w:p>
    <w:p w:rsidR="00A81AD3" w:rsidRPr="007D6758" w:rsidRDefault="00A81AD3" w:rsidP="00A81AD3">
      <w:pPr>
        <w:pStyle w:val="ac"/>
        <w:numPr>
          <w:ilvl w:val="1"/>
          <w:numId w:val="9"/>
        </w:numPr>
        <w:spacing w:after="0" w:line="380" w:lineRule="exact"/>
        <w:rPr>
          <w:rFonts w:ascii="標楷體" w:eastAsia="標楷體" w:hAnsi="標楷體"/>
        </w:rPr>
      </w:pPr>
      <w:r w:rsidRPr="007D6758">
        <w:rPr>
          <w:rFonts w:ascii="標楷體" w:eastAsia="標楷體" w:hAnsi="標楷體" w:hint="eastAsia"/>
          <w:sz w:val="24"/>
        </w:rPr>
        <w:t>申請人向保薦單位（學校）繳交郵電費每名最多以美金20元為原則，折合當地貨幣繳付，不須再繳交其他報名費用，具特殊事由者，保薦單位（學校）得酌予減免；惟如增加收費，應經本會同意。上述收費限作</w:t>
      </w:r>
      <w:proofErr w:type="gramStart"/>
      <w:r w:rsidRPr="007D6758">
        <w:rPr>
          <w:rFonts w:ascii="標楷體" w:eastAsia="標楷體" w:hAnsi="標楷體" w:hint="eastAsia"/>
          <w:sz w:val="24"/>
        </w:rPr>
        <w:t>申請表件寄送</w:t>
      </w:r>
      <w:proofErr w:type="gramEnd"/>
      <w:r w:rsidRPr="007D6758">
        <w:rPr>
          <w:rFonts w:ascii="標楷體" w:eastAsia="標楷體" w:hAnsi="標楷體" w:hint="eastAsia"/>
          <w:sz w:val="24"/>
        </w:rPr>
        <w:t>郵電費用途，不得移作他用，如有剩餘應退還申請人。</w:t>
      </w:r>
    </w:p>
    <w:p w:rsidR="00A81AD3" w:rsidRPr="007D6758" w:rsidRDefault="00A81AD3" w:rsidP="00C237D2">
      <w:pPr>
        <w:pStyle w:val="ab"/>
        <w:spacing w:beforeLines="50" w:afterLines="50" w:line="380" w:lineRule="exact"/>
        <w:rPr>
          <w:rFonts w:ascii="標楷體" w:eastAsia="標楷體" w:hAnsi="標楷體"/>
          <w:b/>
          <w:bCs/>
          <w:sz w:val="28"/>
        </w:rPr>
      </w:pPr>
      <w:r w:rsidRPr="007D6758">
        <w:rPr>
          <w:rFonts w:ascii="標楷體" w:eastAsia="標楷體" w:hAnsi="標楷體" w:hint="eastAsia"/>
          <w:b/>
          <w:bCs/>
          <w:sz w:val="28"/>
        </w:rPr>
        <w:t>五、分發、開班及入學規定：</w:t>
      </w:r>
    </w:p>
    <w:p w:rsidR="00A81AD3" w:rsidRPr="007D6758" w:rsidRDefault="00A81AD3" w:rsidP="00A81AD3">
      <w:pPr>
        <w:pStyle w:val="ac"/>
        <w:numPr>
          <w:ilvl w:val="0"/>
          <w:numId w:val="11"/>
        </w:numPr>
        <w:spacing w:after="0" w:line="380" w:lineRule="exact"/>
        <w:rPr>
          <w:rFonts w:ascii="標楷體" w:eastAsia="標楷體" w:hAnsi="標楷體"/>
          <w:sz w:val="24"/>
        </w:rPr>
      </w:pPr>
      <w:proofErr w:type="gramStart"/>
      <w:r w:rsidRPr="007D6758">
        <w:rPr>
          <w:rFonts w:ascii="標楷體" w:eastAsia="標楷體" w:hAnsi="標楷體" w:hint="eastAsia"/>
          <w:sz w:val="24"/>
        </w:rPr>
        <w:t>各班</w:t>
      </w:r>
      <w:r w:rsidRPr="007D6758">
        <w:rPr>
          <w:rFonts w:ascii="標楷體" w:eastAsia="標楷體" w:hAnsi="標楷體"/>
          <w:sz w:val="24"/>
        </w:rPr>
        <w:t>依</w:t>
      </w:r>
      <w:r w:rsidRPr="007D6758">
        <w:rPr>
          <w:rFonts w:ascii="標楷體" w:eastAsia="標楷體" w:hAnsi="標楷體" w:hint="eastAsia"/>
          <w:sz w:val="24"/>
        </w:rPr>
        <w:t>符合</w:t>
      </w:r>
      <w:proofErr w:type="gramEnd"/>
      <w:r w:rsidRPr="007D6758">
        <w:rPr>
          <w:rFonts w:ascii="標楷體" w:eastAsia="標楷體" w:hAnsi="標楷體" w:hint="eastAsia"/>
          <w:sz w:val="24"/>
        </w:rPr>
        <w:t>資格之報名學生所填志願依序分發，並以</w:t>
      </w:r>
      <w:r w:rsidRPr="007D6758">
        <w:rPr>
          <w:rFonts w:ascii="標楷體" w:eastAsia="標楷體" w:hAnsi="標楷體"/>
          <w:sz w:val="24"/>
        </w:rPr>
        <w:t>第一志願</w:t>
      </w:r>
      <w:r w:rsidRPr="007D6758">
        <w:rPr>
          <w:rFonts w:ascii="標楷體" w:eastAsia="標楷體" w:hAnsi="標楷體" w:hint="eastAsia"/>
          <w:sz w:val="24"/>
        </w:rPr>
        <w:t>報名</w:t>
      </w:r>
      <w:r w:rsidRPr="007D6758">
        <w:rPr>
          <w:rFonts w:ascii="標楷體" w:eastAsia="標楷體" w:hAnsi="標楷體"/>
          <w:sz w:val="24"/>
        </w:rPr>
        <w:t>人數</w:t>
      </w:r>
      <w:r w:rsidRPr="007D6758">
        <w:rPr>
          <w:rFonts w:ascii="標楷體" w:eastAsia="標楷體" w:hAnsi="標楷體" w:hint="eastAsia"/>
          <w:sz w:val="24"/>
        </w:rPr>
        <w:t>高低</w:t>
      </w:r>
      <w:r w:rsidRPr="007D6758">
        <w:rPr>
          <w:rFonts w:ascii="標楷體" w:eastAsia="標楷體" w:hAnsi="標楷體"/>
          <w:sz w:val="24"/>
        </w:rPr>
        <w:t>排序，</w:t>
      </w:r>
      <w:r w:rsidRPr="007D6758">
        <w:rPr>
          <w:rFonts w:ascii="標楷體" w:eastAsia="標楷體" w:hAnsi="標楷體" w:hint="eastAsia"/>
          <w:sz w:val="24"/>
        </w:rPr>
        <w:t>再由本</w:t>
      </w:r>
      <w:r w:rsidRPr="007D6758">
        <w:rPr>
          <w:rFonts w:ascii="標楷體" w:eastAsia="標楷體" w:hAnsi="標楷體"/>
          <w:sz w:val="24"/>
        </w:rPr>
        <w:t>會</w:t>
      </w:r>
      <w:r w:rsidRPr="007D6758">
        <w:rPr>
          <w:rFonts w:ascii="標楷體" w:eastAsia="標楷體" w:hAnsi="標楷體" w:hint="eastAsia"/>
          <w:sz w:val="24"/>
        </w:rPr>
        <w:t>依核定</w:t>
      </w:r>
      <w:proofErr w:type="gramStart"/>
      <w:r w:rsidRPr="007D6758">
        <w:rPr>
          <w:rFonts w:ascii="標楷體" w:eastAsia="標楷體" w:hAnsi="標楷體"/>
          <w:sz w:val="24"/>
        </w:rPr>
        <w:t>開辦班數</w:t>
      </w:r>
      <w:proofErr w:type="gramEnd"/>
      <w:r w:rsidRPr="007D6758">
        <w:rPr>
          <w:rFonts w:ascii="標楷體" w:eastAsia="標楷體" w:hAnsi="標楷體"/>
          <w:sz w:val="24"/>
        </w:rPr>
        <w:t>，</w:t>
      </w:r>
      <w:r w:rsidRPr="007D6758">
        <w:rPr>
          <w:rFonts w:ascii="標楷體" w:eastAsia="標楷體" w:hAnsi="標楷體" w:hint="eastAsia"/>
          <w:sz w:val="24"/>
        </w:rPr>
        <w:t>依報名</w:t>
      </w:r>
      <w:r w:rsidRPr="007D6758">
        <w:rPr>
          <w:rFonts w:ascii="標楷體" w:eastAsia="標楷體" w:hAnsi="標楷體"/>
          <w:sz w:val="24"/>
        </w:rPr>
        <w:t>人數</w:t>
      </w:r>
      <w:r w:rsidRPr="007D6758">
        <w:rPr>
          <w:rFonts w:ascii="標楷體" w:eastAsia="標楷體" w:hAnsi="標楷體" w:hint="eastAsia"/>
          <w:sz w:val="24"/>
        </w:rPr>
        <w:t>高低</w:t>
      </w:r>
      <w:r w:rsidRPr="007D6758">
        <w:rPr>
          <w:rFonts w:ascii="標楷體" w:eastAsia="標楷體" w:hAnsi="標楷體"/>
          <w:sz w:val="24"/>
        </w:rPr>
        <w:t>排序核定開辦班別，</w:t>
      </w:r>
      <w:r w:rsidRPr="007D6758">
        <w:rPr>
          <w:rFonts w:ascii="標楷體" w:eastAsia="標楷體" w:hAnsi="標楷體" w:hint="eastAsia"/>
          <w:sz w:val="24"/>
        </w:rPr>
        <w:t>所填</w:t>
      </w:r>
      <w:r w:rsidRPr="007D6758">
        <w:rPr>
          <w:rFonts w:ascii="標楷體" w:eastAsia="標楷體" w:hAnsi="標楷體"/>
          <w:sz w:val="24"/>
        </w:rPr>
        <w:t>志願</w:t>
      </w:r>
      <w:r w:rsidRPr="007D6758">
        <w:rPr>
          <w:rFonts w:ascii="標楷體" w:eastAsia="標楷體" w:hAnsi="標楷體" w:hint="eastAsia"/>
          <w:sz w:val="24"/>
        </w:rPr>
        <w:t>若未</w:t>
      </w:r>
      <w:proofErr w:type="gramStart"/>
      <w:r w:rsidRPr="007D6758">
        <w:rPr>
          <w:rFonts w:ascii="標楷體" w:eastAsia="標楷體" w:hAnsi="標楷體" w:hint="eastAsia"/>
          <w:sz w:val="24"/>
        </w:rPr>
        <w:t>獲開班者</w:t>
      </w:r>
      <w:proofErr w:type="gramEnd"/>
      <w:r w:rsidRPr="007D6758">
        <w:rPr>
          <w:rFonts w:ascii="標楷體" w:eastAsia="標楷體" w:hAnsi="標楷體" w:hint="eastAsia"/>
          <w:sz w:val="24"/>
        </w:rPr>
        <w:t>，若核定開辦之班別尚有缺額時，得依其他志願依序分發。</w:t>
      </w:r>
    </w:p>
    <w:p w:rsidR="00A81AD3" w:rsidRPr="007D6758" w:rsidRDefault="00A81AD3" w:rsidP="00A81AD3">
      <w:pPr>
        <w:pStyle w:val="ac"/>
        <w:numPr>
          <w:ilvl w:val="0"/>
          <w:numId w:val="11"/>
        </w:numPr>
        <w:spacing w:after="0" w:line="380" w:lineRule="exact"/>
        <w:rPr>
          <w:rFonts w:ascii="標楷體" w:eastAsia="標楷體" w:hAnsi="標楷體"/>
          <w:sz w:val="24"/>
        </w:rPr>
      </w:pPr>
      <w:r w:rsidRPr="007D6758">
        <w:rPr>
          <w:rFonts w:ascii="標楷體" w:eastAsia="標楷體" w:hAnsi="標楷體" w:hint="eastAsia"/>
          <w:b/>
          <w:sz w:val="24"/>
        </w:rPr>
        <w:t>各班訓練期間</w:t>
      </w:r>
      <w:r w:rsidRPr="007D6758">
        <w:rPr>
          <w:rFonts w:ascii="標楷體" w:eastAsia="標楷體" w:hAnsi="標楷體"/>
          <w:b/>
          <w:sz w:val="24"/>
        </w:rPr>
        <w:t>自民國</w:t>
      </w:r>
      <w:r w:rsidRPr="007D6758">
        <w:rPr>
          <w:rFonts w:ascii="標楷體" w:eastAsia="標楷體" w:hAnsi="標楷體" w:hint="eastAsia"/>
          <w:b/>
          <w:sz w:val="24"/>
          <w:u w:val="single"/>
        </w:rPr>
        <w:t>10</w:t>
      </w:r>
      <w:r w:rsidR="0095766F" w:rsidRPr="007D6758">
        <w:rPr>
          <w:rFonts w:ascii="標楷體" w:eastAsia="標楷體" w:hAnsi="標楷體" w:hint="eastAsia"/>
          <w:b/>
          <w:sz w:val="24"/>
          <w:u w:val="single"/>
        </w:rPr>
        <w:t>7</w:t>
      </w:r>
      <w:r w:rsidRPr="007D6758">
        <w:rPr>
          <w:rFonts w:ascii="標楷體" w:eastAsia="標楷體" w:hAnsi="標楷體"/>
          <w:b/>
          <w:sz w:val="24"/>
          <w:u w:val="single"/>
        </w:rPr>
        <w:t>年（20</w:t>
      </w:r>
      <w:r w:rsidRPr="007D6758">
        <w:rPr>
          <w:rFonts w:ascii="標楷體" w:eastAsia="標楷體" w:hAnsi="標楷體" w:hint="eastAsia"/>
          <w:b/>
          <w:sz w:val="24"/>
          <w:u w:val="single"/>
        </w:rPr>
        <w:t>1</w:t>
      </w:r>
      <w:r w:rsidR="0095766F" w:rsidRPr="007D6758">
        <w:rPr>
          <w:rFonts w:ascii="標楷體" w:eastAsia="標楷體" w:hAnsi="標楷體" w:hint="eastAsia"/>
          <w:b/>
          <w:sz w:val="24"/>
          <w:u w:val="single"/>
        </w:rPr>
        <w:t>8</w:t>
      </w:r>
      <w:r w:rsidRPr="007D6758">
        <w:rPr>
          <w:rFonts w:ascii="標楷體" w:eastAsia="標楷體" w:hAnsi="標楷體"/>
          <w:b/>
          <w:sz w:val="24"/>
          <w:u w:val="single"/>
        </w:rPr>
        <w:t>年）</w:t>
      </w:r>
      <w:r w:rsidRPr="007D6758">
        <w:rPr>
          <w:rFonts w:ascii="標楷體" w:eastAsia="標楷體" w:hAnsi="標楷體" w:hint="eastAsia"/>
          <w:b/>
          <w:sz w:val="24"/>
          <w:u w:val="single"/>
        </w:rPr>
        <w:t>9</w:t>
      </w:r>
      <w:r w:rsidRPr="007D6758">
        <w:rPr>
          <w:rFonts w:ascii="標楷體" w:eastAsia="標楷體" w:hAnsi="標楷體"/>
          <w:b/>
          <w:sz w:val="24"/>
          <w:u w:val="single"/>
        </w:rPr>
        <w:t>月至</w:t>
      </w:r>
      <w:r w:rsidRPr="007D6758">
        <w:rPr>
          <w:rFonts w:ascii="標楷體" w:eastAsia="標楷體" w:hAnsi="標楷體" w:hint="eastAsia"/>
          <w:b/>
          <w:sz w:val="24"/>
          <w:u w:val="single"/>
        </w:rPr>
        <w:t>10</w:t>
      </w:r>
      <w:r w:rsidR="0095766F" w:rsidRPr="007D6758">
        <w:rPr>
          <w:rFonts w:ascii="標楷體" w:eastAsia="標楷體" w:hAnsi="標楷體" w:hint="eastAsia"/>
          <w:b/>
          <w:sz w:val="24"/>
          <w:u w:val="single"/>
        </w:rPr>
        <w:t>9</w:t>
      </w:r>
      <w:r w:rsidRPr="007D6758">
        <w:rPr>
          <w:rFonts w:ascii="標楷體" w:eastAsia="標楷體" w:hAnsi="標楷體"/>
          <w:b/>
          <w:sz w:val="24"/>
          <w:u w:val="single"/>
        </w:rPr>
        <w:t>年（20</w:t>
      </w:r>
      <w:r w:rsidR="0095766F" w:rsidRPr="007D6758">
        <w:rPr>
          <w:rFonts w:ascii="標楷體" w:eastAsia="標楷體" w:hAnsi="標楷體" w:hint="eastAsia"/>
          <w:b/>
          <w:sz w:val="24"/>
          <w:u w:val="single"/>
        </w:rPr>
        <w:t>20</w:t>
      </w:r>
      <w:r w:rsidRPr="007D6758">
        <w:rPr>
          <w:rFonts w:ascii="標楷體" w:eastAsia="標楷體" w:hAnsi="標楷體"/>
          <w:b/>
          <w:sz w:val="24"/>
          <w:u w:val="single"/>
        </w:rPr>
        <w:t>年）</w:t>
      </w:r>
      <w:r w:rsidRPr="007D6758">
        <w:rPr>
          <w:rFonts w:ascii="標楷體" w:eastAsia="標楷體" w:hAnsi="標楷體" w:hint="eastAsia"/>
          <w:b/>
          <w:sz w:val="24"/>
          <w:u w:val="single"/>
        </w:rPr>
        <w:t>6</w:t>
      </w:r>
      <w:r w:rsidRPr="007D6758">
        <w:rPr>
          <w:rFonts w:ascii="標楷體" w:eastAsia="標楷體" w:hAnsi="標楷體"/>
          <w:b/>
          <w:sz w:val="24"/>
          <w:u w:val="single"/>
        </w:rPr>
        <w:t>月</w:t>
      </w:r>
      <w:r w:rsidRPr="007D6758">
        <w:rPr>
          <w:rFonts w:ascii="標楷體" w:eastAsia="標楷體" w:hAnsi="標楷體"/>
          <w:b/>
          <w:sz w:val="24"/>
        </w:rPr>
        <w:t>止</w:t>
      </w:r>
      <w:r w:rsidRPr="007D6758">
        <w:rPr>
          <w:rFonts w:ascii="標楷體" w:eastAsia="標楷體" w:hAnsi="標楷體" w:hint="eastAsia"/>
          <w:b/>
          <w:sz w:val="24"/>
        </w:rPr>
        <w:t>（包括在校實習期間）</w:t>
      </w:r>
      <w:r w:rsidRPr="007D6758">
        <w:rPr>
          <w:rFonts w:ascii="標楷體" w:eastAsia="標楷體" w:hAnsi="標楷體" w:hint="eastAsia"/>
          <w:sz w:val="24"/>
        </w:rPr>
        <w:t>。</w:t>
      </w:r>
    </w:p>
    <w:p w:rsidR="00A81AD3" w:rsidRPr="007D6758" w:rsidRDefault="00A81AD3" w:rsidP="00A81AD3">
      <w:pPr>
        <w:pStyle w:val="ac"/>
        <w:numPr>
          <w:ilvl w:val="0"/>
          <w:numId w:val="11"/>
        </w:numPr>
        <w:spacing w:after="0" w:line="380" w:lineRule="exact"/>
        <w:rPr>
          <w:rFonts w:ascii="標楷體" w:eastAsia="標楷體" w:hAnsi="標楷體"/>
          <w:sz w:val="24"/>
        </w:rPr>
      </w:pPr>
      <w:proofErr w:type="gramStart"/>
      <w:r w:rsidRPr="007D6758">
        <w:rPr>
          <w:rFonts w:ascii="標楷體" w:eastAsia="標楷體" w:hAnsi="標楷體" w:hint="eastAsia"/>
          <w:sz w:val="24"/>
        </w:rPr>
        <w:t>本班於</w:t>
      </w:r>
      <w:proofErr w:type="gramEnd"/>
      <w:r w:rsidRPr="007D6758">
        <w:rPr>
          <w:rFonts w:ascii="標楷體" w:eastAsia="標楷體" w:hAnsi="標楷體" w:hint="eastAsia"/>
          <w:sz w:val="24"/>
        </w:rPr>
        <w:t>民國10</w:t>
      </w:r>
      <w:r w:rsidR="00627A5D" w:rsidRPr="007D6758">
        <w:rPr>
          <w:rFonts w:ascii="標楷體" w:eastAsia="標楷體" w:hAnsi="標楷體" w:hint="eastAsia"/>
          <w:sz w:val="24"/>
        </w:rPr>
        <w:t>7</w:t>
      </w:r>
      <w:r w:rsidRPr="007D6758">
        <w:rPr>
          <w:rFonts w:ascii="標楷體" w:eastAsia="標楷體" w:hAnsi="標楷體" w:hint="eastAsia"/>
          <w:sz w:val="24"/>
        </w:rPr>
        <w:t>年9月1</w:t>
      </w:r>
      <w:r w:rsidR="00DE2BA7" w:rsidRPr="007D6758">
        <w:rPr>
          <w:rFonts w:ascii="標楷體" w:eastAsia="標楷體" w:hAnsi="標楷體" w:hint="eastAsia"/>
          <w:sz w:val="24"/>
        </w:rPr>
        <w:t>5</w:t>
      </w:r>
      <w:r w:rsidRPr="007D6758">
        <w:rPr>
          <w:rFonts w:ascii="標楷體" w:eastAsia="標楷體" w:hAnsi="標楷體" w:hint="eastAsia"/>
          <w:sz w:val="24"/>
        </w:rPr>
        <w:t>日至9月19日報到，同年9月20日正式上課。</w:t>
      </w:r>
    </w:p>
    <w:p w:rsidR="00A81AD3" w:rsidRPr="007D6758" w:rsidRDefault="00A81AD3" w:rsidP="00A81AD3">
      <w:pPr>
        <w:pStyle w:val="ac"/>
        <w:numPr>
          <w:ilvl w:val="0"/>
          <w:numId w:val="11"/>
        </w:numPr>
        <w:spacing w:after="0" w:line="380" w:lineRule="exact"/>
        <w:rPr>
          <w:rFonts w:ascii="標楷體" w:eastAsia="標楷體" w:hAnsi="標楷體"/>
          <w:b/>
          <w:bCs/>
          <w:sz w:val="24"/>
        </w:rPr>
      </w:pPr>
      <w:r w:rsidRPr="007D6758">
        <w:rPr>
          <w:rFonts w:ascii="標楷體" w:eastAsia="標楷體" w:hAnsi="標楷體" w:hint="eastAsia"/>
          <w:b/>
          <w:bCs/>
          <w:sz w:val="24"/>
        </w:rPr>
        <w:t>依據「外國護照簽證條例施行細則」第五條規定：「外交部及</w:t>
      </w:r>
      <w:r w:rsidR="00312F17" w:rsidRPr="007D6758">
        <w:rPr>
          <w:rFonts w:ascii="標楷體" w:eastAsia="標楷體" w:hAnsi="標楷體" w:hint="eastAsia"/>
          <w:b/>
          <w:bCs/>
          <w:sz w:val="24"/>
        </w:rPr>
        <w:t>駐外機構</w:t>
      </w:r>
      <w:r w:rsidRPr="007D6758">
        <w:rPr>
          <w:rFonts w:ascii="標楷體" w:eastAsia="標楷體" w:hAnsi="標楷體" w:hint="eastAsia"/>
          <w:b/>
          <w:bCs/>
          <w:sz w:val="24"/>
        </w:rPr>
        <w:t>得要求申請人面談、提供旅行計畫、親屬關係證明、健康檢查合格證明、無犯罪紀錄證明、財力證明、來我國目的證明、在我國之關係人或保證人資料及其他審核所需之證明文件」，經錄取之持外國護照學生，須依相關規定申請取得入</w:t>
      </w:r>
      <w:proofErr w:type="gramStart"/>
      <w:r w:rsidRPr="007D6758">
        <w:rPr>
          <w:rFonts w:ascii="標楷體" w:eastAsia="標楷體" w:hAnsi="標楷體" w:hint="eastAsia"/>
          <w:b/>
          <w:bCs/>
          <w:sz w:val="24"/>
        </w:rPr>
        <w:t>臺</w:t>
      </w:r>
      <w:proofErr w:type="gramEnd"/>
      <w:r w:rsidRPr="007D6758">
        <w:rPr>
          <w:rFonts w:ascii="標楷體" w:eastAsia="標楷體" w:hAnsi="標楷體" w:hint="eastAsia"/>
          <w:b/>
          <w:bCs/>
          <w:sz w:val="24"/>
        </w:rPr>
        <w:t>簽證後，方得就讀。</w:t>
      </w:r>
    </w:p>
    <w:p w:rsidR="00A81AD3" w:rsidRPr="007D6758" w:rsidRDefault="00A81AD3" w:rsidP="00A81AD3">
      <w:pPr>
        <w:pStyle w:val="ac"/>
        <w:numPr>
          <w:ilvl w:val="0"/>
          <w:numId w:val="11"/>
        </w:numPr>
        <w:spacing w:after="0" w:line="380" w:lineRule="exact"/>
        <w:rPr>
          <w:rFonts w:ascii="標楷體" w:eastAsia="標楷體" w:hAnsi="標楷體"/>
          <w:sz w:val="24"/>
        </w:rPr>
      </w:pPr>
      <w:r w:rsidRPr="007D6758">
        <w:rPr>
          <w:rFonts w:ascii="標楷體" w:eastAsia="標楷體" w:hAnsi="標楷體" w:hint="eastAsia"/>
          <w:sz w:val="24"/>
        </w:rPr>
        <w:t>學生抵</w:t>
      </w:r>
      <w:proofErr w:type="gramStart"/>
      <w:r w:rsidRPr="007D6758">
        <w:rPr>
          <w:rFonts w:ascii="標楷體" w:eastAsia="標楷體" w:hAnsi="標楷體" w:hint="eastAsia"/>
          <w:sz w:val="24"/>
        </w:rPr>
        <w:t>臺</w:t>
      </w:r>
      <w:proofErr w:type="gramEnd"/>
      <w:r w:rsidRPr="007D6758">
        <w:rPr>
          <w:rFonts w:ascii="標楷體" w:eastAsia="標楷體" w:hAnsi="標楷體" w:hint="eastAsia"/>
          <w:sz w:val="24"/>
        </w:rPr>
        <w:t>後，所繳各項證件如經發現與入學資格不合或申請書表中所填各項資料不實時，得註銷其入學資格，並應立即自費返回僑居地。</w:t>
      </w:r>
    </w:p>
    <w:p w:rsidR="00A81AD3" w:rsidRPr="007D6758" w:rsidRDefault="00A81AD3" w:rsidP="00A81AD3">
      <w:pPr>
        <w:pStyle w:val="ac"/>
        <w:numPr>
          <w:ilvl w:val="0"/>
          <w:numId w:val="11"/>
        </w:numPr>
        <w:spacing w:after="0" w:line="380" w:lineRule="exact"/>
        <w:rPr>
          <w:rFonts w:ascii="標楷體" w:eastAsia="標楷體" w:hAnsi="標楷體"/>
          <w:sz w:val="24"/>
        </w:rPr>
      </w:pPr>
      <w:r w:rsidRPr="007D6758">
        <w:rPr>
          <w:rFonts w:ascii="標楷體" w:eastAsia="標楷體" w:hAnsi="標楷體" w:hint="eastAsia"/>
          <w:sz w:val="24"/>
        </w:rPr>
        <w:t>學生來</w:t>
      </w:r>
      <w:proofErr w:type="gramStart"/>
      <w:r w:rsidRPr="007D6758">
        <w:rPr>
          <w:rFonts w:ascii="標楷體" w:eastAsia="標楷體" w:hAnsi="標楷體" w:hint="eastAsia"/>
          <w:sz w:val="24"/>
        </w:rPr>
        <w:t>臺</w:t>
      </w:r>
      <w:proofErr w:type="gramEnd"/>
      <w:r w:rsidRPr="007D6758">
        <w:rPr>
          <w:rFonts w:ascii="標楷體" w:eastAsia="標楷體" w:hAnsi="標楷體" w:hint="eastAsia"/>
          <w:sz w:val="24"/>
        </w:rPr>
        <w:t>後</w:t>
      </w:r>
      <w:proofErr w:type="gramStart"/>
      <w:r w:rsidRPr="007D6758">
        <w:rPr>
          <w:rFonts w:ascii="標楷體" w:eastAsia="標楷體" w:hAnsi="標楷體" w:hint="eastAsia"/>
          <w:sz w:val="24"/>
        </w:rPr>
        <w:t>複</w:t>
      </w:r>
      <w:proofErr w:type="gramEnd"/>
      <w:r w:rsidRPr="007D6758">
        <w:rPr>
          <w:rFonts w:ascii="標楷體" w:eastAsia="標楷體" w:hAnsi="標楷體" w:hint="eastAsia"/>
          <w:sz w:val="24"/>
        </w:rPr>
        <w:t>檢體格，如發現有肺結核、精神病或其他痼疾殘疾不合各校入學規定時，不准入學；已入學者，應令退學，並須自費返回僑居地。</w:t>
      </w:r>
    </w:p>
    <w:p w:rsidR="00A81AD3" w:rsidRPr="007D6758" w:rsidRDefault="00A81AD3" w:rsidP="00A81AD3">
      <w:pPr>
        <w:pStyle w:val="ac"/>
        <w:numPr>
          <w:ilvl w:val="0"/>
          <w:numId w:val="11"/>
        </w:numPr>
        <w:spacing w:after="0" w:line="380" w:lineRule="exact"/>
        <w:rPr>
          <w:rFonts w:ascii="標楷體" w:eastAsia="標楷體" w:hAnsi="標楷體"/>
          <w:sz w:val="24"/>
        </w:rPr>
      </w:pPr>
      <w:r w:rsidRPr="007D6758">
        <w:rPr>
          <w:rFonts w:ascii="標楷體" w:eastAsia="標楷體" w:hAnsi="標楷體" w:hint="eastAsia"/>
          <w:sz w:val="24"/>
        </w:rPr>
        <w:t>在訓期間應遵守校規，倘有違規或不接受指導行為，</w:t>
      </w:r>
      <w:proofErr w:type="gramStart"/>
      <w:r w:rsidRPr="007D6758">
        <w:rPr>
          <w:rFonts w:ascii="標楷體" w:eastAsia="標楷體" w:hAnsi="標楷體" w:hint="eastAsia"/>
          <w:sz w:val="24"/>
        </w:rPr>
        <w:t>當視情節</w:t>
      </w:r>
      <w:proofErr w:type="gramEnd"/>
      <w:r w:rsidRPr="007D6758">
        <w:rPr>
          <w:rFonts w:ascii="標楷體" w:eastAsia="標楷體" w:hAnsi="標楷體" w:hint="eastAsia"/>
          <w:sz w:val="24"/>
        </w:rPr>
        <w:t>之輕重，分別予以處分或退訓，並立即自費返回僑居地。</w:t>
      </w:r>
    </w:p>
    <w:p w:rsidR="00A81AD3" w:rsidRPr="007D6758" w:rsidRDefault="00A81AD3" w:rsidP="00A81AD3">
      <w:pPr>
        <w:pStyle w:val="ac"/>
        <w:numPr>
          <w:ilvl w:val="0"/>
          <w:numId w:val="11"/>
        </w:numPr>
        <w:spacing w:after="0" w:line="380" w:lineRule="exact"/>
        <w:rPr>
          <w:rFonts w:ascii="標楷體" w:eastAsia="標楷體" w:hAnsi="標楷體"/>
          <w:sz w:val="24"/>
        </w:rPr>
      </w:pPr>
      <w:r w:rsidRPr="007D6758">
        <w:rPr>
          <w:rFonts w:ascii="標楷體" w:eastAsia="標楷體" w:hAnsi="標楷體" w:hint="eastAsia"/>
          <w:sz w:val="24"/>
        </w:rPr>
        <w:t>為便於學校對受訓學生之照顧及安全之維護，</w:t>
      </w:r>
      <w:proofErr w:type="gramStart"/>
      <w:r w:rsidRPr="007D6758">
        <w:rPr>
          <w:rFonts w:ascii="標楷體" w:eastAsia="標楷體" w:hAnsi="標楷體" w:hint="eastAsia"/>
          <w:sz w:val="24"/>
        </w:rPr>
        <w:t>海青班學生</w:t>
      </w:r>
      <w:proofErr w:type="gramEnd"/>
      <w:r w:rsidRPr="007D6758">
        <w:rPr>
          <w:rFonts w:ascii="標楷體" w:eastAsia="標楷體" w:hAnsi="標楷體" w:hint="eastAsia"/>
          <w:sz w:val="24"/>
        </w:rPr>
        <w:t>一律住宿學校宿舍。</w:t>
      </w:r>
    </w:p>
    <w:p w:rsidR="00A81AD3" w:rsidRPr="007D6758" w:rsidRDefault="00A81AD3" w:rsidP="00A81AD3">
      <w:pPr>
        <w:pStyle w:val="ac"/>
        <w:numPr>
          <w:ilvl w:val="0"/>
          <w:numId w:val="11"/>
        </w:numPr>
        <w:spacing w:after="0" w:line="380" w:lineRule="exact"/>
        <w:rPr>
          <w:rFonts w:ascii="標楷體" w:eastAsia="標楷體" w:hAnsi="標楷體"/>
          <w:sz w:val="24"/>
        </w:rPr>
      </w:pPr>
      <w:r w:rsidRPr="007D6758">
        <w:rPr>
          <w:rFonts w:ascii="標楷體" w:eastAsia="標楷體" w:hAnsi="標楷體" w:hint="eastAsia"/>
          <w:b/>
          <w:bCs/>
          <w:sz w:val="24"/>
        </w:rPr>
        <w:t>來</w:t>
      </w:r>
      <w:proofErr w:type="gramStart"/>
      <w:r w:rsidRPr="007D6758">
        <w:rPr>
          <w:rFonts w:ascii="標楷體" w:eastAsia="標楷體" w:hAnsi="標楷體" w:hint="eastAsia"/>
          <w:b/>
          <w:bCs/>
          <w:sz w:val="24"/>
        </w:rPr>
        <w:t>臺</w:t>
      </w:r>
      <w:proofErr w:type="gramEnd"/>
      <w:r w:rsidRPr="007D6758">
        <w:rPr>
          <w:rFonts w:ascii="標楷體" w:eastAsia="標楷體" w:hAnsi="標楷體" w:hint="eastAsia"/>
          <w:b/>
          <w:bCs/>
          <w:sz w:val="24"/>
        </w:rPr>
        <w:t>後如未辦理註冊入學或因故退學者，必須返回僑居地，不得在</w:t>
      </w:r>
      <w:proofErr w:type="gramStart"/>
      <w:r w:rsidRPr="007D6758">
        <w:rPr>
          <w:rFonts w:ascii="標楷體" w:eastAsia="標楷體" w:hAnsi="標楷體" w:hint="eastAsia"/>
          <w:b/>
          <w:bCs/>
          <w:sz w:val="24"/>
        </w:rPr>
        <w:t>臺</w:t>
      </w:r>
      <w:proofErr w:type="gramEnd"/>
      <w:r w:rsidRPr="007D6758">
        <w:rPr>
          <w:rFonts w:ascii="標楷體" w:eastAsia="標楷體" w:hAnsi="標楷體" w:hint="eastAsia"/>
          <w:b/>
          <w:bCs/>
          <w:sz w:val="24"/>
        </w:rPr>
        <w:t>居留。</w:t>
      </w:r>
    </w:p>
    <w:p w:rsidR="00A81AD3" w:rsidRPr="007D6758" w:rsidRDefault="00A81AD3" w:rsidP="00A81AD3">
      <w:pPr>
        <w:pStyle w:val="ac"/>
        <w:numPr>
          <w:ilvl w:val="0"/>
          <w:numId w:val="11"/>
        </w:numPr>
        <w:spacing w:after="0" w:line="380" w:lineRule="exact"/>
        <w:rPr>
          <w:rFonts w:ascii="標楷體" w:eastAsia="標楷體" w:hAnsi="標楷體"/>
          <w:sz w:val="24"/>
        </w:rPr>
      </w:pPr>
      <w:r w:rsidRPr="007D6758">
        <w:rPr>
          <w:rFonts w:ascii="標楷體" w:eastAsia="標楷體" w:hAnsi="標楷體" w:hint="eastAsia"/>
          <w:sz w:val="24"/>
        </w:rPr>
        <w:lastRenderedPageBreak/>
        <w:t>訓練農工商家政各科專業人員所需經費較高，各申請人須</w:t>
      </w:r>
      <w:proofErr w:type="gramStart"/>
      <w:r w:rsidRPr="007D6758">
        <w:rPr>
          <w:rFonts w:ascii="標楷體" w:eastAsia="標楷體" w:hAnsi="標楷體" w:hint="eastAsia"/>
          <w:sz w:val="24"/>
        </w:rPr>
        <w:t>預籌在臺</w:t>
      </w:r>
      <w:proofErr w:type="gramEnd"/>
      <w:r w:rsidRPr="007D6758">
        <w:rPr>
          <w:rFonts w:ascii="標楷體" w:eastAsia="標楷體" w:hAnsi="標楷體" w:hint="eastAsia"/>
          <w:sz w:val="24"/>
        </w:rPr>
        <w:t>之生活費用及應繳各項費用；政府不予任何補助。</w:t>
      </w:r>
    </w:p>
    <w:p w:rsidR="00A81AD3" w:rsidRPr="007D6758" w:rsidRDefault="00A81AD3" w:rsidP="00A81AD3">
      <w:pPr>
        <w:pStyle w:val="ac"/>
        <w:numPr>
          <w:ilvl w:val="0"/>
          <w:numId w:val="11"/>
        </w:numPr>
        <w:spacing w:after="0" w:line="380" w:lineRule="exact"/>
        <w:rPr>
          <w:rFonts w:ascii="標楷體" w:eastAsia="標楷體" w:hAnsi="標楷體"/>
          <w:sz w:val="24"/>
        </w:rPr>
      </w:pPr>
      <w:r w:rsidRPr="007D6758">
        <w:rPr>
          <w:rFonts w:ascii="標楷體" w:eastAsia="標楷體" w:hAnsi="標楷體" w:hint="eastAsia"/>
          <w:sz w:val="24"/>
        </w:rPr>
        <w:t>經分發入學者，不得中途申請轉科或轉校。</w:t>
      </w:r>
    </w:p>
    <w:p w:rsidR="00FF5383" w:rsidRPr="007D6758" w:rsidRDefault="00FF5383" w:rsidP="00A81AD3">
      <w:pPr>
        <w:pStyle w:val="ac"/>
        <w:numPr>
          <w:ilvl w:val="0"/>
          <w:numId w:val="11"/>
        </w:numPr>
        <w:spacing w:after="0" w:line="380" w:lineRule="exact"/>
        <w:rPr>
          <w:rFonts w:ascii="標楷體" w:eastAsia="標楷體" w:hAnsi="標楷體"/>
        </w:rPr>
      </w:pPr>
      <w:r w:rsidRPr="007D6758">
        <w:rPr>
          <w:rFonts w:ascii="標楷體" w:eastAsia="標楷體" w:hAnsi="標楷體" w:hint="eastAsia"/>
          <w:sz w:val="24"/>
        </w:rPr>
        <w:t>海</w:t>
      </w:r>
      <w:proofErr w:type="gramStart"/>
      <w:r w:rsidRPr="007D6758">
        <w:rPr>
          <w:rFonts w:ascii="標楷體" w:eastAsia="標楷體" w:hAnsi="標楷體" w:hint="eastAsia"/>
          <w:sz w:val="24"/>
        </w:rPr>
        <w:t>青班係</w:t>
      </w:r>
      <w:proofErr w:type="gramEnd"/>
      <w:r w:rsidRPr="007D6758">
        <w:rPr>
          <w:rFonts w:ascii="標楷體" w:eastAsia="標楷體" w:hAnsi="標楷體" w:hint="eastAsia"/>
          <w:sz w:val="24"/>
        </w:rPr>
        <w:t>屬非學位性質之訓練課程，委由各大</w:t>
      </w:r>
      <w:proofErr w:type="gramStart"/>
      <w:r w:rsidRPr="007D6758">
        <w:rPr>
          <w:rFonts w:ascii="標楷體" w:eastAsia="標楷體" w:hAnsi="標楷體" w:hint="eastAsia"/>
          <w:sz w:val="24"/>
        </w:rPr>
        <w:t>學校院代訓</w:t>
      </w:r>
      <w:proofErr w:type="gramEnd"/>
      <w:r w:rsidRPr="007D6758">
        <w:rPr>
          <w:rFonts w:ascii="標楷體" w:eastAsia="標楷體" w:hAnsi="標楷體" w:hint="eastAsia"/>
          <w:sz w:val="24"/>
        </w:rPr>
        <w:t>，並不具正式學籍，訓練期滿，成績及格者，由各校依規定發給僑務委員會海外青年技術訓練班中英文修讀期滿畢業證書；修滿規定學分數且成績及格者，得由各承辦學校依「專科以上學校推廣教育實施辦法」相關規定發給學分證明，未修滿修業規定學分數者，得發給修業證明書。</w:t>
      </w:r>
    </w:p>
    <w:p w:rsidR="00A81AD3" w:rsidRPr="007D6758" w:rsidRDefault="00A81AD3" w:rsidP="00A81AD3">
      <w:pPr>
        <w:pStyle w:val="ac"/>
        <w:numPr>
          <w:ilvl w:val="0"/>
          <w:numId w:val="11"/>
        </w:numPr>
        <w:spacing w:after="0" w:line="380" w:lineRule="exact"/>
        <w:rPr>
          <w:rFonts w:ascii="標楷體" w:eastAsia="標楷體" w:hAnsi="標楷體"/>
        </w:rPr>
      </w:pPr>
      <w:r w:rsidRPr="007D6758">
        <w:rPr>
          <w:rFonts w:ascii="標楷體" w:eastAsia="標楷體" w:hAnsi="標楷體" w:hint="eastAsia"/>
          <w:b/>
          <w:bCs/>
          <w:sz w:val="24"/>
        </w:rPr>
        <w:t>凡自</w:t>
      </w:r>
      <w:proofErr w:type="gramStart"/>
      <w:r w:rsidRPr="007D6758">
        <w:rPr>
          <w:rFonts w:ascii="標楷體" w:eastAsia="標楷體" w:hAnsi="標楷體" w:hint="eastAsia"/>
          <w:b/>
          <w:bCs/>
          <w:sz w:val="24"/>
        </w:rPr>
        <w:t>海青班退學</w:t>
      </w:r>
      <w:proofErr w:type="gramEnd"/>
      <w:r w:rsidRPr="007D6758">
        <w:rPr>
          <w:rFonts w:ascii="標楷體" w:eastAsia="標楷體" w:hAnsi="標楷體" w:hint="eastAsia"/>
          <w:b/>
          <w:bCs/>
          <w:sz w:val="24"/>
        </w:rPr>
        <w:t>或畢業者，4年內不得再申請就讀</w:t>
      </w:r>
      <w:proofErr w:type="gramStart"/>
      <w:r w:rsidRPr="007D6758">
        <w:rPr>
          <w:rFonts w:ascii="標楷體" w:eastAsia="標楷體" w:hAnsi="標楷體" w:hint="eastAsia"/>
          <w:b/>
          <w:bCs/>
          <w:sz w:val="24"/>
        </w:rPr>
        <w:t>海青班</w:t>
      </w:r>
      <w:proofErr w:type="gramEnd"/>
      <w:r w:rsidRPr="007D6758">
        <w:rPr>
          <w:rFonts w:ascii="標楷體" w:eastAsia="標楷體" w:hAnsi="標楷體" w:hint="eastAsia"/>
          <w:b/>
          <w:bCs/>
          <w:sz w:val="24"/>
        </w:rPr>
        <w:t>。</w:t>
      </w:r>
    </w:p>
    <w:p w:rsidR="00A81AD3" w:rsidRPr="007D6758" w:rsidRDefault="00A81AD3" w:rsidP="00C237D2">
      <w:pPr>
        <w:pStyle w:val="ab"/>
        <w:spacing w:beforeLines="50" w:afterLines="50" w:line="380" w:lineRule="exact"/>
        <w:rPr>
          <w:rFonts w:ascii="標楷體" w:eastAsia="標楷體" w:hAnsi="標楷體"/>
          <w:b/>
          <w:bCs/>
          <w:sz w:val="28"/>
        </w:rPr>
      </w:pPr>
      <w:r w:rsidRPr="007D6758">
        <w:rPr>
          <w:rFonts w:ascii="標楷體" w:eastAsia="標楷體" w:hAnsi="標楷體" w:hint="eastAsia"/>
          <w:b/>
          <w:bCs/>
          <w:sz w:val="28"/>
        </w:rPr>
        <w:t>六、各項費用估計：（本簡章所列各項金額，係以新臺幣為單位）</w:t>
      </w:r>
    </w:p>
    <w:p w:rsidR="00A81AD3" w:rsidRPr="007D6758" w:rsidRDefault="00A81AD3" w:rsidP="00A81AD3">
      <w:pPr>
        <w:pStyle w:val="ac"/>
        <w:spacing w:after="0" w:line="380" w:lineRule="exact"/>
        <w:ind w:left="960" w:hangingChars="400" w:hanging="960"/>
        <w:rPr>
          <w:rFonts w:ascii="標楷體" w:eastAsia="標楷體" w:hAnsi="標楷體"/>
          <w:sz w:val="24"/>
        </w:rPr>
      </w:pPr>
      <w:r w:rsidRPr="007D6758">
        <w:rPr>
          <w:rFonts w:ascii="標楷體" w:eastAsia="標楷體" w:hAnsi="標楷體" w:hint="eastAsia"/>
          <w:sz w:val="24"/>
        </w:rPr>
        <w:t xml:space="preserve">  （一）</w:t>
      </w:r>
      <w:r w:rsidRPr="007D6758">
        <w:rPr>
          <w:rFonts w:ascii="標楷體" w:eastAsia="標楷體" w:hAnsi="標楷體" w:hint="eastAsia"/>
          <w:b/>
          <w:sz w:val="24"/>
        </w:rPr>
        <w:t>僑務委員會</w:t>
      </w:r>
      <w:r w:rsidR="00FF5383" w:rsidRPr="007D6758">
        <w:rPr>
          <w:rFonts w:ascii="標楷體" w:eastAsia="標楷體" w:hAnsi="標楷體" w:hint="eastAsia"/>
          <w:b/>
          <w:sz w:val="24"/>
        </w:rPr>
        <w:t>補助</w:t>
      </w:r>
      <w:r w:rsidRPr="007D6758">
        <w:rPr>
          <w:rFonts w:ascii="標楷體" w:eastAsia="標楷體" w:hAnsi="標楷體" w:hint="eastAsia"/>
          <w:b/>
          <w:sz w:val="24"/>
        </w:rPr>
        <w:t>部分：為鼓勵海外青年返國研習專業技能，學得一技之長，補助每位學生每學期學費（額度視本會年度預算辦理），並交由開班學校統籌辦理開班事宜，以支持學生完成學業。</w:t>
      </w:r>
    </w:p>
    <w:p w:rsidR="00A81AD3" w:rsidRPr="007D6758" w:rsidRDefault="00A81AD3" w:rsidP="00A81AD3">
      <w:pPr>
        <w:pStyle w:val="ac"/>
        <w:spacing w:after="0" w:line="380" w:lineRule="exact"/>
        <w:ind w:left="284" w:firstLine="0"/>
        <w:rPr>
          <w:rFonts w:ascii="標楷體" w:eastAsia="標楷體" w:hAnsi="標楷體"/>
          <w:sz w:val="24"/>
        </w:rPr>
      </w:pPr>
      <w:proofErr w:type="gramStart"/>
      <w:r w:rsidRPr="007D6758">
        <w:rPr>
          <w:rFonts w:ascii="標楷體" w:eastAsia="標楷體" w:hAnsi="標楷體"/>
          <w:sz w:val="24"/>
        </w:rPr>
        <w:t>（</w:t>
      </w:r>
      <w:proofErr w:type="gramEnd"/>
      <w:r w:rsidRPr="007D6758">
        <w:rPr>
          <w:rFonts w:ascii="標楷體" w:eastAsia="標楷體" w:hAnsi="標楷體" w:hint="eastAsia"/>
          <w:sz w:val="24"/>
        </w:rPr>
        <w:t>二</w:t>
      </w:r>
      <w:r w:rsidRPr="007D6758">
        <w:rPr>
          <w:rFonts w:ascii="標楷體" w:eastAsia="標楷體" w:hAnsi="標楷體"/>
          <w:sz w:val="24"/>
        </w:rPr>
        <w:t>)</w:t>
      </w:r>
      <w:r w:rsidRPr="007D6758">
        <w:rPr>
          <w:rFonts w:ascii="標楷體" w:eastAsia="標楷體" w:hAnsi="標楷體" w:hint="eastAsia"/>
          <w:sz w:val="24"/>
        </w:rPr>
        <w:t xml:space="preserve"> 學校收費部分：（計分4學期繳清，於每學期開學註冊時收取）</w:t>
      </w:r>
    </w:p>
    <w:p w:rsidR="00A81AD3" w:rsidRPr="007D6758" w:rsidRDefault="00A81AD3" w:rsidP="00A81AD3">
      <w:pPr>
        <w:pStyle w:val="1"/>
        <w:numPr>
          <w:ilvl w:val="3"/>
          <w:numId w:val="3"/>
        </w:numPr>
        <w:spacing w:after="0" w:line="380" w:lineRule="exact"/>
        <w:rPr>
          <w:rFonts w:ascii="標楷體" w:eastAsia="標楷體" w:hAnsi="標楷體"/>
          <w:sz w:val="24"/>
        </w:rPr>
      </w:pPr>
      <w:r w:rsidRPr="007D6758">
        <w:rPr>
          <w:rFonts w:ascii="標楷體" w:eastAsia="標楷體" w:hAnsi="標楷體" w:hint="eastAsia"/>
          <w:sz w:val="24"/>
        </w:rPr>
        <w:t>雜費每學期2,400元，4學期共計9,600元。</w:t>
      </w:r>
    </w:p>
    <w:p w:rsidR="00A81AD3" w:rsidRPr="007D6758" w:rsidRDefault="00A81AD3" w:rsidP="00A81AD3">
      <w:pPr>
        <w:pStyle w:val="1"/>
        <w:numPr>
          <w:ilvl w:val="3"/>
          <w:numId w:val="3"/>
        </w:numPr>
        <w:spacing w:after="0" w:line="380" w:lineRule="exact"/>
        <w:rPr>
          <w:rFonts w:ascii="標楷體" w:eastAsia="標楷體" w:hAnsi="標楷體"/>
          <w:sz w:val="24"/>
        </w:rPr>
      </w:pPr>
      <w:r w:rsidRPr="007D6758">
        <w:rPr>
          <w:rFonts w:ascii="標楷體" w:eastAsia="標楷體" w:hAnsi="標楷體" w:hint="eastAsia"/>
          <w:sz w:val="24"/>
        </w:rPr>
        <w:t>宿舍費依各校規定收費（詳招生學校一覽表）。</w:t>
      </w:r>
    </w:p>
    <w:p w:rsidR="00A81AD3" w:rsidRPr="007D6758" w:rsidRDefault="00A81AD3" w:rsidP="00A81AD3">
      <w:pPr>
        <w:pStyle w:val="1"/>
        <w:numPr>
          <w:ilvl w:val="3"/>
          <w:numId w:val="3"/>
        </w:numPr>
        <w:spacing w:after="0" w:line="380" w:lineRule="exact"/>
        <w:rPr>
          <w:rFonts w:ascii="標楷體" w:eastAsia="標楷體" w:hAnsi="標楷體"/>
          <w:sz w:val="24"/>
        </w:rPr>
      </w:pPr>
      <w:r w:rsidRPr="007D6758">
        <w:rPr>
          <w:rFonts w:ascii="標楷體" w:eastAsia="標楷體" w:hAnsi="標楷體" w:hint="eastAsia"/>
          <w:sz w:val="24"/>
        </w:rPr>
        <w:t>實習材料費（詳招生學校一覽表）。</w:t>
      </w:r>
    </w:p>
    <w:p w:rsidR="00A81AD3" w:rsidRPr="007D6758" w:rsidRDefault="00A81AD3" w:rsidP="00A81AD3">
      <w:pPr>
        <w:pStyle w:val="ac"/>
        <w:spacing w:after="0" w:line="380" w:lineRule="exact"/>
        <w:ind w:left="284" w:firstLine="0"/>
        <w:rPr>
          <w:rFonts w:ascii="標楷體" w:eastAsia="標楷體" w:hAnsi="標楷體"/>
          <w:sz w:val="24"/>
        </w:rPr>
      </w:pPr>
      <w:proofErr w:type="gramStart"/>
      <w:r w:rsidRPr="007D6758">
        <w:rPr>
          <w:rFonts w:ascii="標楷體" w:eastAsia="標楷體" w:hAnsi="標楷體"/>
          <w:sz w:val="24"/>
        </w:rPr>
        <w:t>（</w:t>
      </w:r>
      <w:proofErr w:type="gramEnd"/>
      <w:r w:rsidRPr="007D6758">
        <w:rPr>
          <w:rFonts w:ascii="標楷體" w:eastAsia="標楷體" w:hAnsi="標楷體" w:hint="eastAsia"/>
          <w:sz w:val="24"/>
        </w:rPr>
        <w:t>三</w:t>
      </w:r>
      <w:r w:rsidRPr="007D6758">
        <w:rPr>
          <w:rFonts w:ascii="標楷體" w:eastAsia="標楷體" w:hAnsi="標楷體"/>
          <w:sz w:val="24"/>
        </w:rPr>
        <w:t>)</w:t>
      </w:r>
      <w:r w:rsidRPr="007D6758">
        <w:rPr>
          <w:rFonts w:ascii="標楷體" w:eastAsia="標楷體" w:hAnsi="標楷體" w:hint="eastAsia"/>
          <w:sz w:val="24"/>
        </w:rPr>
        <w:t xml:space="preserve"> 學校代收代辦費部分：</w:t>
      </w:r>
    </w:p>
    <w:p w:rsidR="00A81AD3" w:rsidRPr="007D6758" w:rsidRDefault="00A81AD3" w:rsidP="00A81AD3">
      <w:pPr>
        <w:pStyle w:val="1"/>
        <w:numPr>
          <w:ilvl w:val="3"/>
          <w:numId w:val="4"/>
        </w:numPr>
        <w:spacing w:after="0" w:line="380" w:lineRule="exact"/>
        <w:ind w:left="1020" w:hanging="340"/>
        <w:rPr>
          <w:rFonts w:ascii="標楷體" w:eastAsia="標楷體" w:hAnsi="標楷體"/>
          <w:sz w:val="24"/>
        </w:rPr>
      </w:pPr>
      <w:r w:rsidRPr="007D6758">
        <w:rPr>
          <w:rFonts w:ascii="標楷體" w:eastAsia="標楷體" w:hAnsi="標楷體" w:hint="eastAsia"/>
          <w:sz w:val="24"/>
        </w:rPr>
        <w:t>依全民健康保險法規定</w:t>
      </w:r>
      <w:r w:rsidR="00312F17" w:rsidRPr="007D6758">
        <w:rPr>
          <w:rFonts w:ascii="標楷體" w:eastAsia="標楷體" w:hAnsi="標楷體" w:hint="eastAsia"/>
          <w:sz w:val="24"/>
        </w:rPr>
        <w:t>，取得居留證明文件，在</w:t>
      </w:r>
      <w:proofErr w:type="gramStart"/>
      <w:r w:rsidR="00312F17" w:rsidRPr="007D6758">
        <w:rPr>
          <w:rFonts w:ascii="標楷體" w:eastAsia="標楷體" w:hAnsi="標楷體" w:hint="eastAsia"/>
          <w:sz w:val="24"/>
        </w:rPr>
        <w:t>臺</w:t>
      </w:r>
      <w:proofErr w:type="gramEnd"/>
      <w:r w:rsidR="00312F17" w:rsidRPr="007D6758">
        <w:rPr>
          <w:rFonts w:ascii="標楷體" w:eastAsia="標楷體" w:hAnsi="標楷體" w:hint="eastAsia"/>
          <w:sz w:val="24"/>
        </w:rPr>
        <w:t>連續居住滿6個月或其曾出境1次未逾30日，其實際居住期間扣除出境日</w:t>
      </w:r>
      <w:proofErr w:type="gramStart"/>
      <w:r w:rsidR="00312F17" w:rsidRPr="007D6758">
        <w:rPr>
          <w:rFonts w:ascii="標楷體" w:eastAsia="標楷體" w:hAnsi="標楷體" w:hint="eastAsia"/>
          <w:sz w:val="24"/>
        </w:rPr>
        <w:t>數後，併</w:t>
      </w:r>
      <w:proofErr w:type="gramEnd"/>
      <w:r w:rsidR="00312F17" w:rsidRPr="007D6758">
        <w:rPr>
          <w:rFonts w:ascii="標楷體" w:eastAsia="標楷體" w:hAnsi="標楷體" w:hint="eastAsia"/>
          <w:sz w:val="24"/>
        </w:rPr>
        <w:t>計達6個月之日起，應參加全民健康保險；</w:t>
      </w:r>
      <w:proofErr w:type="gramStart"/>
      <w:r w:rsidR="00312F17" w:rsidRPr="007D6758">
        <w:rPr>
          <w:rFonts w:ascii="標楷體" w:eastAsia="標楷體" w:hAnsi="標楷體" w:hint="eastAsia"/>
          <w:sz w:val="24"/>
        </w:rPr>
        <w:t>至應繳</w:t>
      </w:r>
      <w:proofErr w:type="gramEnd"/>
      <w:r w:rsidR="00312F17" w:rsidRPr="007D6758">
        <w:rPr>
          <w:rFonts w:ascii="標楷體" w:eastAsia="標楷體" w:hAnsi="標楷體" w:hint="eastAsia"/>
          <w:sz w:val="24"/>
        </w:rPr>
        <w:t>健保費額度則依據相關規定辦理。</w:t>
      </w:r>
      <w:proofErr w:type="gramStart"/>
      <w:r w:rsidR="00312F17" w:rsidRPr="007D6758">
        <w:rPr>
          <w:rFonts w:ascii="標楷體" w:eastAsia="標楷體" w:hAnsi="標楷體" w:hint="eastAsia"/>
          <w:sz w:val="24"/>
        </w:rPr>
        <w:t>惟</w:t>
      </w:r>
      <w:proofErr w:type="gramEnd"/>
      <w:r w:rsidR="00312F17" w:rsidRPr="007D6758">
        <w:rPr>
          <w:rFonts w:ascii="標楷體" w:eastAsia="標楷體" w:hAnsi="標楷體" w:hint="eastAsia"/>
          <w:sz w:val="24"/>
        </w:rPr>
        <w:t>家境</w:t>
      </w:r>
      <w:proofErr w:type="gramStart"/>
      <w:r w:rsidR="00312F17" w:rsidRPr="007D6758">
        <w:rPr>
          <w:rFonts w:ascii="標楷體" w:eastAsia="標楷體" w:hAnsi="標楷體" w:hint="eastAsia"/>
          <w:sz w:val="24"/>
        </w:rPr>
        <w:t>清寒僑生</w:t>
      </w:r>
      <w:proofErr w:type="gramEnd"/>
      <w:r w:rsidR="00312F17" w:rsidRPr="007D6758">
        <w:rPr>
          <w:rFonts w:ascii="標楷體" w:eastAsia="標楷體" w:hAnsi="標楷體" w:hint="eastAsia"/>
          <w:sz w:val="24"/>
        </w:rPr>
        <w:t>得於赴</w:t>
      </w:r>
      <w:proofErr w:type="gramStart"/>
      <w:r w:rsidR="00312F17" w:rsidRPr="007D6758">
        <w:rPr>
          <w:rFonts w:ascii="標楷體" w:eastAsia="標楷體" w:hAnsi="標楷體" w:hint="eastAsia"/>
          <w:sz w:val="24"/>
        </w:rPr>
        <w:t>臺</w:t>
      </w:r>
      <w:proofErr w:type="gramEnd"/>
      <w:r w:rsidR="00312F17" w:rsidRPr="007D6758">
        <w:rPr>
          <w:rFonts w:ascii="標楷體" w:eastAsia="標楷體" w:hAnsi="標楷體" w:hint="eastAsia"/>
          <w:sz w:val="24"/>
        </w:rPr>
        <w:t>前取得經駐外機構或保薦單位(學校)、僑校、僑團等機關或單位（非個人）開立之中文或英文清寒證明文件向就讀學校申請，經學校審查符合資格者，由僑務委員會補助全民健康保險費自付額二分之一。另抵</w:t>
      </w:r>
      <w:proofErr w:type="gramStart"/>
      <w:r w:rsidR="00312F17" w:rsidRPr="007D6758">
        <w:rPr>
          <w:rFonts w:ascii="標楷體" w:eastAsia="標楷體" w:hAnsi="標楷體" w:hint="eastAsia"/>
          <w:sz w:val="24"/>
        </w:rPr>
        <w:t>臺</w:t>
      </w:r>
      <w:proofErr w:type="gramEnd"/>
      <w:r w:rsidR="00312F17" w:rsidRPr="007D6758">
        <w:rPr>
          <w:rFonts w:ascii="標楷體" w:eastAsia="標楷體" w:hAnsi="標楷體" w:hint="eastAsia"/>
          <w:sz w:val="24"/>
        </w:rPr>
        <w:t>後在未參加全民健康保險前，得</w:t>
      </w:r>
      <w:proofErr w:type="gramStart"/>
      <w:r w:rsidR="00312F17" w:rsidRPr="007D6758">
        <w:rPr>
          <w:rFonts w:ascii="標楷體" w:eastAsia="標楷體" w:hAnsi="標楷體" w:hint="eastAsia"/>
          <w:sz w:val="24"/>
        </w:rPr>
        <w:t>依僑生傷</w:t>
      </w:r>
      <w:proofErr w:type="gramEnd"/>
      <w:r w:rsidR="00312F17" w:rsidRPr="007D6758">
        <w:rPr>
          <w:rFonts w:ascii="標楷體" w:eastAsia="標楷體" w:hAnsi="標楷體" w:hint="eastAsia"/>
          <w:sz w:val="24"/>
        </w:rPr>
        <w:t>病醫療保險作業規定參加</w:t>
      </w:r>
      <w:proofErr w:type="gramStart"/>
      <w:r w:rsidR="00312F17" w:rsidRPr="007D6758">
        <w:rPr>
          <w:rFonts w:ascii="標楷體" w:eastAsia="標楷體" w:hAnsi="標楷體" w:hint="eastAsia"/>
          <w:sz w:val="24"/>
        </w:rPr>
        <w:t>僑生傷病</w:t>
      </w:r>
      <w:proofErr w:type="gramEnd"/>
      <w:r w:rsidR="00312F17" w:rsidRPr="007D6758">
        <w:rPr>
          <w:rFonts w:ascii="標楷體" w:eastAsia="標楷體" w:hAnsi="標楷體" w:hint="eastAsia"/>
          <w:sz w:val="24"/>
        </w:rPr>
        <w:t>醫療保險，保費自行負擔二分之一，僑務委員會補助二分之一。</w:t>
      </w:r>
    </w:p>
    <w:p w:rsidR="00A81AD3" w:rsidRPr="007D6758" w:rsidRDefault="00A81AD3" w:rsidP="00A81AD3">
      <w:pPr>
        <w:pStyle w:val="1"/>
        <w:numPr>
          <w:ilvl w:val="3"/>
          <w:numId w:val="4"/>
        </w:numPr>
        <w:spacing w:after="0" w:line="380" w:lineRule="exact"/>
        <w:ind w:left="1020" w:hanging="340"/>
        <w:rPr>
          <w:rFonts w:ascii="標楷體" w:eastAsia="標楷體" w:hAnsi="標楷體"/>
          <w:sz w:val="24"/>
        </w:rPr>
      </w:pPr>
      <w:r w:rsidRPr="007D6758">
        <w:rPr>
          <w:rFonts w:ascii="標楷體" w:eastAsia="標楷體" w:hAnsi="標楷體" w:hint="eastAsia"/>
          <w:sz w:val="24"/>
        </w:rPr>
        <w:t>課外活動費每學期425元，4學期共計1,700元。</w:t>
      </w:r>
    </w:p>
    <w:p w:rsidR="00A81AD3" w:rsidRPr="007D6758" w:rsidRDefault="00A81AD3" w:rsidP="00A81AD3">
      <w:pPr>
        <w:pStyle w:val="1"/>
        <w:numPr>
          <w:ilvl w:val="3"/>
          <w:numId w:val="4"/>
        </w:numPr>
        <w:spacing w:after="0" w:line="380" w:lineRule="exact"/>
        <w:ind w:left="1020" w:hanging="340"/>
        <w:rPr>
          <w:rFonts w:ascii="標楷體" w:eastAsia="標楷體" w:hAnsi="標楷體"/>
          <w:sz w:val="24"/>
        </w:rPr>
      </w:pPr>
      <w:r w:rsidRPr="007D6758">
        <w:rPr>
          <w:rFonts w:ascii="標楷體" w:eastAsia="標楷體" w:hAnsi="標楷體" w:hint="eastAsia"/>
          <w:sz w:val="24"/>
        </w:rPr>
        <w:t>制服費全期3,480元（制服樣式及數量均依照學校之規定，於第一學期收取），另工作服則依各校實際需要製作（詳招生學校一覽表）。</w:t>
      </w:r>
    </w:p>
    <w:p w:rsidR="00A81AD3" w:rsidRPr="007D6758" w:rsidRDefault="00A81AD3" w:rsidP="00A81AD3">
      <w:pPr>
        <w:pStyle w:val="1"/>
        <w:numPr>
          <w:ilvl w:val="3"/>
          <w:numId w:val="4"/>
        </w:numPr>
        <w:spacing w:after="0" w:line="380" w:lineRule="exact"/>
        <w:ind w:left="1020" w:hanging="340"/>
        <w:rPr>
          <w:rFonts w:ascii="標楷體" w:eastAsia="標楷體" w:hAnsi="標楷體"/>
          <w:sz w:val="24"/>
        </w:rPr>
      </w:pPr>
      <w:r w:rsidRPr="007D6758">
        <w:rPr>
          <w:rFonts w:ascii="標楷體" w:eastAsia="標楷體" w:hAnsi="標楷體" w:hint="eastAsia"/>
          <w:sz w:val="24"/>
        </w:rPr>
        <w:t>書籍費每學期約3,500元（參考金額），4學期計約14,000元。</w:t>
      </w:r>
    </w:p>
    <w:p w:rsidR="00A81AD3" w:rsidRPr="007D6758" w:rsidRDefault="00A81AD3" w:rsidP="00A81AD3">
      <w:pPr>
        <w:pStyle w:val="1"/>
        <w:numPr>
          <w:ilvl w:val="3"/>
          <w:numId w:val="4"/>
        </w:numPr>
        <w:spacing w:after="0" w:line="380" w:lineRule="exact"/>
        <w:ind w:left="1020" w:hanging="340"/>
        <w:rPr>
          <w:rFonts w:ascii="標楷體" w:eastAsia="標楷體" w:hAnsi="標楷體"/>
          <w:sz w:val="24"/>
        </w:rPr>
      </w:pPr>
      <w:r w:rsidRPr="007D6758">
        <w:rPr>
          <w:rFonts w:ascii="標楷體" w:eastAsia="標楷體" w:hAnsi="標楷體" w:hint="eastAsia"/>
          <w:sz w:val="24"/>
        </w:rPr>
        <w:t>學校依規定應投保之團體保險費及健康檢查費（詳招生學校一覽表）。</w:t>
      </w:r>
    </w:p>
    <w:p w:rsidR="00A81AD3" w:rsidRPr="007D6758" w:rsidRDefault="00A81AD3" w:rsidP="00A81AD3">
      <w:pPr>
        <w:pStyle w:val="1"/>
        <w:numPr>
          <w:ilvl w:val="3"/>
          <w:numId w:val="4"/>
        </w:numPr>
        <w:spacing w:after="0" w:line="380" w:lineRule="exact"/>
        <w:ind w:left="1020" w:hanging="340"/>
        <w:rPr>
          <w:rFonts w:ascii="標楷體" w:eastAsia="標楷體" w:hAnsi="標楷體"/>
          <w:sz w:val="24"/>
        </w:rPr>
      </w:pPr>
      <w:r w:rsidRPr="007D6758">
        <w:rPr>
          <w:rFonts w:ascii="標楷體" w:eastAsia="標楷體" w:hAnsi="標楷體" w:hint="eastAsia"/>
          <w:sz w:val="24"/>
        </w:rPr>
        <w:t>以上各項</w:t>
      </w:r>
      <w:proofErr w:type="gramStart"/>
      <w:r w:rsidRPr="007D6758">
        <w:rPr>
          <w:rFonts w:ascii="標楷體" w:eastAsia="標楷體" w:hAnsi="標楷體" w:hint="eastAsia"/>
          <w:sz w:val="24"/>
        </w:rPr>
        <w:t>費用均係約略</w:t>
      </w:r>
      <w:proofErr w:type="gramEnd"/>
      <w:r w:rsidRPr="007D6758">
        <w:rPr>
          <w:rFonts w:ascii="標楷體" w:eastAsia="標楷體" w:hAnsi="標楷體" w:hint="eastAsia"/>
          <w:sz w:val="24"/>
        </w:rPr>
        <w:t>計算，實際支付農工商家政各類科不同，學校代收代辦後多退少補。膳費每月約需5,000元（參考金額）。日常零用及來回程</w:t>
      </w:r>
      <w:proofErr w:type="gramStart"/>
      <w:r w:rsidRPr="007D6758">
        <w:rPr>
          <w:rFonts w:ascii="標楷體" w:eastAsia="標楷體" w:hAnsi="標楷體" w:hint="eastAsia"/>
          <w:sz w:val="24"/>
        </w:rPr>
        <w:t>旅費均須自備</w:t>
      </w:r>
      <w:proofErr w:type="gramEnd"/>
      <w:r w:rsidRPr="007D6758">
        <w:rPr>
          <w:rFonts w:ascii="標楷體" w:eastAsia="標楷體" w:hAnsi="標楷體" w:hint="eastAsia"/>
          <w:sz w:val="24"/>
        </w:rPr>
        <w:t>。</w:t>
      </w:r>
    </w:p>
    <w:p w:rsidR="00A81AD3" w:rsidRPr="007D6758" w:rsidRDefault="00A81AD3" w:rsidP="00A81AD3">
      <w:pPr>
        <w:pStyle w:val="1"/>
        <w:numPr>
          <w:ilvl w:val="3"/>
          <w:numId w:val="4"/>
        </w:numPr>
        <w:spacing w:after="0" w:line="380" w:lineRule="exact"/>
        <w:ind w:left="1020" w:hanging="340"/>
        <w:rPr>
          <w:rFonts w:ascii="標楷體" w:eastAsia="標楷體" w:hAnsi="標楷體"/>
        </w:rPr>
      </w:pPr>
      <w:r w:rsidRPr="007D6758">
        <w:rPr>
          <w:rFonts w:ascii="標楷體" w:eastAsia="標楷體" w:hAnsi="標楷體" w:hint="eastAsia"/>
          <w:sz w:val="24"/>
        </w:rPr>
        <w:t>除上述各項費用外，各校不得另行增收班費、講義費、辦理社團活動額外收費、額外保險費及電腦網路實習費等費用，如確屬必要，須先徵得學生同意後為之。</w:t>
      </w:r>
    </w:p>
    <w:p w:rsidR="00A81AD3" w:rsidRPr="007D6758" w:rsidRDefault="00A81AD3" w:rsidP="00C237D2">
      <w:pPr>
        <w:pStyle w:val="ab"/>
        <w:spacing w:beforeLines="50" w:afterLines="50" w:line="380" w:lineRule="exact"/>
        <w:rPr>
          <w:rFonts w:ascii="標楷體" w:eastAsia="標楷體" w:hAnsi="標楷體"/>
          <w:b/>
          <w:bCs/>
          <w:sz w:val="28"/>
        </w:rPr>
      </w:pPr>
      <w:r w:rsidRPr="007D6758">
        <w:rPr>
          <w:rFonts w:ascii="標楷體" w:eastAsia="標楷體" w:hAnsi="標楷體" w:hint="eastAsia"/>
          <w:b/>
          <w:bCs/>
          <w:sz w:val="28"/>
        </w:rPr>
        <w:t>七、學生入境申請、居留與設籍相關規定：</w:t>
      </w:r>
    </w:p>
    <w:p w:rsidR="00A81AD3" w:rsidRPr="007D6758" w:rsidRDefault="00A81AD3" w:rsidP="00A81AD3">
      <w:pPr>
        <w:pStyle w:val="ac"/>
        <w:numPr>
          <w:ilvl w:val="0"/>
          <w:numId w:val="12"/>
        </w:numPr>
        <w:tabs>
          <w:tab w:val="clear" w:pos="1103"/>
          <w:tab w:val="num" w:pos="1036"/>
        </w:tabs>
        <w:spacing w:after="0" w:line="380" w:lineRule="exact"/>
        <w:ind w:left="1049" w:hanging="567"/>
        <w:rPr>
          <w:rFonts w:ascii="標楷體" w:eastAsia="標楷體" w:hAnsi="標楷體"/>
          <w:sz w:val="24"/>
        </w:rPr>
      </w:pPr>
      <w:r w:rsidRPr="007D6758">
        <w:rPr>
          <w:rFonts w:ascii="標楷體" w:eastAsia="標楷體" w:hAnsi="標楷體" w:hint="eastAsia"/>
          <w:sz w:val="24"/>
        </w:rPr>
        <w:t>持外國護照者，</w:t>
      </w:r>
      <w:r w:rsidRPr="007D6758">
        <w:rPr>
          <w:rFonts w:ascii="標楷體" w:eastAsia="標楷體" w:hAnsi="標楷體" w:cs="AdobeMingStd-Light" w:hint="eastAsia"/>
          <w:sz w:val="24"/>
        </w:rPr>
        <w:t>憑（</w:t>
      </w:r>
      <w:r w:rsidRPr="007D6758">
        <w:rPr>
          <w:rFonts w:ascii="標楷體" w:eastAsia="標楷體" w:hAnsi="標楷體"/>
          <w:sz w:val="24"/>
        </w:rPr>
        <w:t>1</w:t>
      </w:r>
      <w:r w:rsidRPr="007D6758">
        <w:rPr>
          <w:rFonts w:ascii="標楷體" w:eastAsia="標楷體" w:hAnsi="標楷體" w:cs="AdobeMingStd-Light" w:hint="eastAsia"/>
          <w:sz w:val="24"/>
        </w:rPr>
        <w:t>）中華民國簽證申請表</w:t>
      </w:r>
      <w:proofErr w:type="gramStart"/>
      <w:r w:rsidRPr="007D6758">
        <w:rPr>
          <w:rFonts w:ascii="標楷體" w:eastAsia="標楷體" w:hAnsi="標楷體" w:cs="AdobeMingStd-Light" w:hint="eastAsia"/>
          <w:sz w:val="24"/>
        </w:rPr>
        <w:t>（</w:t>
      </w:r>
      <w:proofErr w:type="gramEnd"/>
      <w:r w:rsidRPr="007D6758">
        <w:rPr>
          <w:rFonts w:ascii="標楷體" w:eastAsia="標楷體" w:hAnsi="標楷體" w:cs="AdobeMingStd-Light" w:hint="eastAsia"/>
          <w:sz w:val="24"/>
        </w:rPr>
        <w:t>請至外交部領事事務局網站查詢，網址：http://</w:t>
      </w:r>
      <w:hyperlink r:id="rId7" w:history="1">
        <w:r w:rsidRPr="007D6758">
          <w:rPr>
            <w:rStyle w:val="a3"/>
            <w:rFonts w:ascii="標楷體" w:eastAsia="標楷體" w:hAnsi="標楷體"/>
            <w:color w:val="auto"/>
            <w:sz w:val="24"/>
          </w:rPr>
          <w:t>www.boca.gov.tw</w:t>
        </w:r>
      </w:hyperlink>
      <w:r w:rsidRPr="007D6758">
        <w:rPr>
          <w:rFonts w:ascii="標楷體" w:eastAsia="標楷體" w:hAnsi="標楷體" w:hint="eastAsia"/>
          <w:sz w:val="24"/>
        </w:rPr>
        <w:t>，</w:t>
      </w:r>
      <w:r w:rsidRPr="007D6758">
        <w:rPr>
          <w:rFonts w:ascii="標楷體" w:eastAsia="標楷體" w:hAnsi="標楷體" w:cs="AdobeMingStd-Light" w:hint="eastAsia"/>
          <w:sz w:val="24"/>
        </w:rPr>
        <w:t>點選簽證</w:t>
      </w:r>
      <w:r w:rsidRPr="007D6758">
        <w:rPr>
          <w:rFonts w:ascii="標楷體" w:eastAsia="標楷體" w:hAnsi="標楷體"/>
          <w:sz w:val="24"/>
        </w:rPr>
        <w:t>/</w:t>
      </w:r>
      <w:proofErr w:type="gramStart"/>
      <w:r w:rsidRPr="007D6758">
        <w:rPr>
          <w:rFonts w:ascii="標楷體" w:eastAsia="標楷體" w:hAnsi="標楷體" w:cs="AdobeMingStd-Light" w:hint="eastAsia"/>
          <w:sz w:val="24"/>
        </w:rPr>
        <w:t>線上填寫</w:t>
      </w:r>
      <w:proofErr w:type="gramEnd"/>
      <w:r w:rsidRPr="007D6758">
        <w:rPr>
          <w:rFonts w:ascii="標楷體" w:eastAsia="標楷體" w:hAnsi="標楷體" w:cs="AdobeMingStd-Light" w:hint="eastAsia"/>
          <w:sz w:val="24"/>
        </w:rPr>
        <w:t>申請表專區</w:t>
      </w:r>
      <w:r w:rsidRPr="007D6758">
        <w:rPr>
          <w:rFonts w:ascii="標楷體" w:eastAsia="標楷體" w:hAnsi="標楷體"/>
          <w:sz w:val="24"/>
        </w:rPr>
        <w:t>/</w:t>
      </w:r>
      <w:r w:rsidRPr="007D6758">
        <w:rPr>
          <w:rFonts w:ascii="標楷體" w:eastAsia="標楷體" w:hAnsi="標楷體" w:cs="AdobeMingStd-Light" w:hint="eastAsia"/>
          <w:sz w:val="24"/>
        </w:rPr>
        <w:t>一般簽證申請表，依順序詳實填妥各欄位資料後下載列印並簽名</w:t>
      </w:r>
      <w:proofErr w:type="gramStart"/>
      <w:r w:rsidRPr="007D6758">
        <w:rPr>
          <w:rFonts w:ascii="標楷體" w:eastAsia="標楷體" w:hAnsi="標楷體" w:cs="AdobeMingStd-Light" w:hint="eastAsia"/>
          <w:sz w:val="24"/>
        </w:rPr>
        <w:t>）</w:t>
      </w:r>
      <w:proofErr w:type="gramEnd"/>
      <w:r w:rsidRPr="007D6758">
        <w:rPr>
          <w:rFonts w:ascii="標楷體" w:eastAsia="標楷體" w:hAnsi="標楷體" w:cs="AdobeMingStd-Light" w:hint="eastAsia"/>
          <w:sz w:val="24"/>
        </w:rPr>
        <w:t>（</w:t>
      </w:r>
      <w:r w:rsidRPr="007D6758">
        <w:rPr>
          <w:rFonts w:ascii="標楷體" w:eastAsia="標楷體" w:hAnsi="標楷體"/>
          <w:sz w:val="24"/>
        </w:rPr>
        <w:t>2</w:t>
      </w:r>
      <w:r w:rsidRPr="007D6758">
        <w:rPr>
          <w:rFonts w:ascii="標楷體" w:eastAsia="標楷體" w:hAnsi="標楷體" w:cs="AdobeMingStd-Light" w:hint="eastAsia"/>
          <w:sz w:val="24"/>
        </w:rPr>
        <w:t>）護照（有效期須</w:t>
      </w:r>
      <w:r w:rsidRPr="007D6758">
        <w:rPr>
          <w:rFonts w:ascii="標楷體" w:eastAsia="標楷體" w:hAnsi="標楷體"/>
          <w:sz w:val="24"/>
        </w:rPr>
        <w:t>6</w:t>
      </w:r>
      <w:r w:rsidRPr="007D6758">
        <w:rPr>
          <w:rFonts w:ascii="標楷體" w:eastAsia="標楷體" w:hAnsi="標楷體" w:cs="AdobeMingStd-Light" w:hint="eastAsia"/>
          <w:sz w:val="24"/>
        </w:rPr>
        <w:t>個月以上）（</w:t>
      </w:r>
      <w:r w:rsidRPr="007D6758">
        <w:rPr>
          <w:rFonts w:ascii="標楷體" w:eastAsia="標楷體" w:hAnsi="標楷體"/>
          <w:sz w:val="24"/>
        </w:rPr>
        <w:t>3</w:t>
      </w:r>
      <w:r w:rsidRPr="007D6758">
        <w:rPr>
          <w:rFonts w:ascii="標楷體" w:eastAsia="標楷體" w:hAnsi="標楷體" w:cs="AdobeMingStd-Light" w:hint="eastAsia"/>
          <w:sz w:val="24"/>
        </w:rPr>
        <w:t>）6個月內拍攝之</w:t>
      </w:r>
      <w:r w:rsidRPr="007D6758">
        <w:rPr>
          <w:rFonts w:ascii="標楷體" w:eastAsia="標楷體" w:hAnsi="標楷體"/>
          <w:sz w:val="24"/>
        </w:rPr>
        <w:t>2</w:t>
      </w:r>
      <w:r w:rsidRPr="007D6758">
        <w:rPr>
          <w:rFonts w:ascii="標楷體" w:eastAsia="標楷體" w:hAnsi="標楷體" w:cs="AdobeMingStd-Light" w:hint="eastAsia"/>
          <w:sz w:val="24"/>
        </w:rPr>
        <w:t>吋彩色白底照片</w:t>
      </w:r>
      <w:r w:rsidRPr="007D6758">
        <w:rPr>
          <w:rFonts w:ascii="標楷體" w:eastAsia="標楷體" w:hAnsi="標楷體"/>
          <w:sz w:val="24"/>
        </w:rPr>
        <w:t>2</w:t>
      </w:r>
      <w:r w:rsidRPr="007D6758">
        <w:rPr>
          <w:rFonts w:ascii="標楷體" w:eastAsia="標楷體" w:hAnsi="標楷體" w:cs="AdobeMingStd-Light" w:hint="eastAsia"/>
          <w:sz w:val="24"/>
        </w:rPr>
        <w:t>張（</w:t>
      </w:r>
      <w:r w:rsidRPr="007D6758">
        <w:rPr>
          <w:rFonts w:ascii="標楷體" w:eastAsia="標楷體" w:hAnsi="標楷體"/>
          <w:sz w:val="24"/>
        </w:rPr>
        <w:t>4</w:t>
      </w:r>
      <w:r w:rsidRPr="007D6758">
        <w:rPr>
          <w:rFonts w:ascii="標楷體" w:eastAsia="標楷體" w:hAnsi="標楷體" w:cs="AdobeMingStd-Light" w:hint="eastAsia"/>
          <w:sz w:val="24"/>
        </w:rPr>
        <w:t>）分發通知書（</w:t>
      </w:r>
      <w:r w:rsidRPr="007D6758">
        <w:rPr>
          <w:rFonts w:ascii="標楷體" w:eastAsia="標楷體" w:hAnsi="標楷體"/>
          <w:sz w:val="24"/>
        </w:rPr>
        <w:t>5</w:t>
      </w:r>
      <w:r w:rsidRPr="007D6758">
        <w:rPr>
          <w:rFonts w:ascii="標楷體" w:eastAsia="標楷體" w:hAnsi="標楷體" w:cs="AdobeMingStd-Light" w:hint="eastAsia"/>
          <w:sz w:val="24"/>
        </w:rPr>
        <w:t>）</w:t>
      </w:r>
      <w:r w:rsidRPr="007D6758">
        <w:rPr>
          <w:rFonts w:ascii="標楷體" w:eastAsia="標楷體" w:hAnsi="標楷體"/>
          <w:sz w:val="24"/>
        </w:rPr>
        <w:t>由衛生</w:t>
      </w:r>
      <w:proofErr w:type="gramStart"/>
      <w:r w:rsidRPr="007D6758">
        <w:rPr>
          <w:rFonts w:ascii="標楷體" w:eastAsia="標楷體" w:hAnsi="標楷體"/>
          <w:sz w:val="24"/>
        </w:rPr>
        <w:t>福利部</w:t>
      </w:r>
      <w:r w:rsidRPr="007D6758">
        <w:rPr>
          <w:rFonts w:ascii="標楷體" w:eastAsia="標楷體" w:hAnsi="標楷體" w:hint="eastAsia"/>
          <w:sz w:val="24"/>
        </w:rPr>
        <w:t>或僑居</w:t>
      </w:r>
      <w:proofErr w:type="gramEnd"/>
      <w:r w:rsidRPr="007D6758">
        <w:rPr>
          <w:rFonts w:ascii="標楷體" w:eastAsia="標楷體" w:hAnsi="標楷體" w:hint="eastAsia"/>
          <w:sz w:val="24"/>
        </w:rPr>
        <w:t>地</w:t>
      </w:r>
      <w:r w:rsidR="00312F17" w:rsidRPr="007D6758">
        <w:rPr>
          <w:rFonts w:ascii="標楷體" w:eastAsia="標楷體" w:hAnsi="標楷體" w:hint="eastAsia"/>
          <w:sz w:val="24"/>
        </w:rPr>
        <w:t>駐外機構</w:t>
      </w:r>
      <w:r w:rsidRPr="007D6758">
        <w:rPr>
          <w:rFonts w:ascii="標楷體" w:eastAsia="標楷體" w:hAnsi="標楷體" w:hint="eastAsia"/>
          <w:sz w:val="24"/>
        </w:rPr>
        <w:t>認可之</w:t>
      </w:r>
      <w:r w:rsidRPr="007D6758">
        <w:rPr>
          <w:rFonts w:ascii="標楷體" w:eastAsia="標楷體" w:hAnsi="標楷體"/>
          <w:sz w:val="24"/>
        </w:rPr>
        <w:t>國外</w:t>
      </w:r>
      <w:r w:rsidRPr="007D6758">
        <w:rPr>
          <w:rFonts w:ascii="標楷體" w:eastAsia="標楷體" w:hAnsi="標楷體" w:hint="eastAsia"/>
          <w:sz w:val="24"/>
        </w:rPr>
        <w:t>合格</w:t>
      </w:r>
      <w:r w:rsidRPr="007D6758">
        <w:rPr>
          <w:rFonts w:ascii="標楷體" w:eastAsia="標楷體" w:hAnsi="標楷體"/>
          <w:sz w:val="24"/>
        </w:rPr>
        <w:t>醫院（請洽僑居地</w:t>
      </w:r>
      <w:r w:rsidR="00FF5383" w:rsidRPr="007D6758">
        <w:rPr>
          <w:rFonts w:ascii="標楷體" w:eastAsia="標楷體" w:hAnsi="標楷體"/>
          <w:sz w:val="24"/>
        </w:rPr>
        <w:t>駐外機構</w:t>
      </w:r>
      <w:r w:rsidRPr="007D6758">
        <w:rPr>
          <w:rFonts w:ascii="標楷體" w:eastAsia="標楷體" w:hAnsi="標楷體"/>
          <w:sz w:val="24"/>
        </w:rPr>
        <w:t>）最近3個月內</w:t>
      </w:r>
      <w:r w:rsidRPr="007D6758">
        <w:rPr>
          <w:rFonts w:ascii="標楷體" w:eastAsia="標楷體" w:hAnsi="標楷體" w:hint="eastAsia"/>
          <w:sz w:val="24"/>
        </w:rPr>
        <w:t>出具之健康檢查合格證明</w:t>
      </w:r>
      <w:proofErr w:type="gramStart"/>
      <w:r w:rsidRPr="007D6758">
        <w:rPr>
          <w:rFonts w:ascii="標楷體" w:eastAsia="標楷體" w:hAnsi="標楷體" w:hint="eastAsia"/>
          <w:sz w:val="24"/>
        </w:rPr>
        <w:t>（</w:t>
      </w:r>
      <w:proofErr w:type="gramEnd"/>
      <w:r w:rsidRPr="007D6758">
        <w:rPr>
          <w:rFonts w:ascii="標楷體" w:eastAsia="標楷體" w:hAnsi="標楷體" w:hint="eastAsia"/>
          <w:sz w:val="24"/>
        </w:rPr>
        <w:t>即「居留或定居健康檢查項目表」，詳見</w:t>
      </w:r>
      <w:r w:rsidRPr="007D6758">
        <w:rPr>
          <w:rFonts w:ascii="標楷體" w:eastAsia="標楷體" w:hAnsi="標楷體"/>
          <w:sz w:val="24"/>
        </w:rPr>
        <w:t>衛生福利部疾病管制署</w:t>
      </w:r>
      <w:r w:rsidRPr="007D6758">
        <w:rPr>
          <w:rFonts w:ascii="標楷體" w:eastAsia="標楷體" w:hAnsi="標楷體" w:hint="eastAsia"/>
          <w:sz w:val="24"/>
        </w:rPr>
        <w:t>網頁查詢，網址：</w:t>
      </w:r>
      <w:r w:rsidRPr="007D6758">
        <w:rPr>
          <w:rFonts w:ascii="標楷體" w:eastAsia="標楷體" w:hAnsi="標楷體"/>
          <w:sz w:val="24"/>
        </w:rPr>
        <w:t>http://www.cdc.gov.tw</w:t>
      </w:r>
      <w:r w:rsidRPr="007D6758">
        <w:rPr>
          <w:rFonts w:ascii="標楷體" w:eastAsia="標楷體" w:hAnsi="標楷體" w:hint="eastAsia"/>
          <w:sz w:val="24"/>
        </w:rPr>
        <w:t>點選國際旅遊與健康</w:t>
      </w:r>
      <w:r w:rsidRPr="007D6758">
        <w:rPr>
          <w:rFonts w:ascii="標楷體" w:eastAsia="標楷體" w:hAnsi="標楷體"/>
          <w:sz w:val="24"/>
        </w:rPr>
        <w:t>/</w:t>
      </w:r>
      <w:r w:rsidRPr="007D6758">
        <w:rPr>
          <w:rFonts w:ascii="標楷體" w:eastAsia="標楷體" w:hAnsi="標楷體" w:hint="eastAsia"/>
          <w:sz w:val="24"/>
        </w:rPr>
        <w:t>外國人健檢</w:t>
      </w:r>
      <w:r w:rsidRPr="007D6758">
        <w:rPr>
          <w:rFonts w:ascii="標楷體" w:eastAsia="標楷體" w:hAnsi="標楷體"/>
          <w:sz w:val="24"/>
        </w:rPr>
        <w:t>/</w:t>
      </w:r>
      <w:r w:rsidRPr="007D6758">
        <w:rPr>
          <w:rFonts w:ascii="標楷體" w:eastAsia="標楷體" w:hAnsi="標楷體" w:hint="eastAsia"/>
          <w:sz w:val="24"/>
        </w:rPr>
        <w:t>居留健檢</w:t>
      </w:r>
      <w:proofErr w:type="gramStart"/>
      <w:r w:rsidRPr="007D6758">
        <w:rPr>
          <w:rFonts w:ascii="標楷體" w:eastAsia="標楷體" w:hAnsi="標楷體" w:hint="eastAsia"/>
          <w:sz w:val="24"/>
        </w:rPr>
        <w:t>）</w:t>
      </w:r>
      <w:proofErr w:type="gramEnd"/>
      <w:r w:rsidRPr="007D6758">
        <w:rPr>
          <w:rFonts w:ascii="標楷體" w:eastAsia="標楷體" w:hAnsi="標楷體" w:cs="AdobeMingStd-Light" w:hint="eastAsia"/>
          <w:sz w:val="24"/>
        </w:rPr>
        <w:t>（6）</w:t>
      </w:r>
      <w:r w:rsidR="00312F17" w:rsidRPr="007D6758">
        <w:rPr>
          <w:rFonts w:ascii="標楷體" w:eastAsia="標楷體" w:hAnsi="標楷體" w:cs="AdobeMingStd-Light" w:hint="eastAsia"/>
          <w:sz w:val="24"/>
        </w:rPr>
        <w:t>駐外機構</w:t>
      </w:r>
      <w:r w:rsidRPr="007D6758">
        <w:rPr>
          <w:rFonts w:ascii="標楷體" w:eastAsia="標楷體" w:hAnsi="標楷體" w:cs="AdobeMingStd-Light" w:hint="eastAsia"/>
          <w:sz w:val="24"/>
        </w:rPr>
        <w:t>要求之其他相關證明文件等，</w:t>
      </w:r>
      <w:r w:rsidRPr="007D6758">
        <w:rPr>
          <w:rFonts w:ascii="標楷體" w:eastAsia="標楷體" w:hAnsi="標楷體" w:hint="eastAsia"/>
          <w:sz w:val="24"/>
        </w:rPr>
        <w:t>向我</w:t>
      </w:r>
      <w:r w:rsidR="00FF5383" w:rsidRPr="007D6758">
        <w:rPr>
          <w:rFonts w:ascii="標楷體" w:eastAsia="標楷體" w:hAnsi="標楷體" w:hint="eastAsia"/>
          <w:sz w:val="24"/>
        </w:rPr>
        <w:t>駐外機構</w:t>
      </w:r>
      <w:r w:rsidRPr="007D6758">
        <w:rPr>
          <w:rFonts w:ascii="標楷體" w:eastAsia="標楷體" w:hAnsi="標楷體" w:hint="eastAsia"/>
          <w:sz w:val="24"/>
        </w:rPr>
        <w:t>申請居留簽證來</w:t>
      </w:r>
      <w:proofErr w:type="gramStart"/>
      <w:r w:rsidRPr="007D6758">
        <w:rPr>
          <w:rFonts w:ascii="標楷體" w:eastAsia="標楷體" w:hAnsi="標楷體" w:hint="eastAsia"/>
          <w:sz w:val="24"/>
        </w:rPr>
        <w:t>臺</w:t>
      </w:r>
      <w:proofErr w:type="gramEnd"/>
      <w:r w:rsidRPr="007D6758">
        <w:rPr>
          <w:rFonts w:ascii="標楷體" w:eastAsia="標楷體" w:hAnsi="標楷體" w:hint="eastAsia"/>
          <w:sz w:val="24"/>
        </w:rPr>
        <w:t>，並於入國後</w:t>
      </w:r>
      <w:r w:rsidRPr="007D6758">
        <w:rPr>
          <w:rFonts w:ascii="標楷體" w:eastAsia="標楷體" w:hAnsi="標楷體"/>
          <w:sz w:val="24"/>
        </w:rPr>
        <w:t>15</w:t>
      </w:r>
      <w:r w:rsidRPr="007D6758">
        <w:rPr>
          <w:rFonts w:ascii="標楷體" w:eastAsia="標楷體" w:hAnsi="標楷體" w:hint="eastAsia"/>
          <w:sz w:val="24"/>
        </w:rPr>
        <w:t>日內向居留地之內政部移民署(以下簡稱移民署)所屬服務站申請外僑居留證。僑居地無</w:t>
      </w:r>
      <w:r w:rsidRPr="007D6758">
        <w:rPr>
          <w:rFonts w:ascii="標楷體" w:eastAsia="標楷體" w:hAnsi="標楷體"/>
          <w:sz w:val="24"/>
        </w:rPr>
        <w:t>衛生福利部</w:t>
      </w:r>
      <w:r w:rsidRPr="007D6758">
        <w:rPr>
          <w:rFonts w:ascii="標楷體" w:eastAsia="標楷體" w:hAnsi="標楷體" w:hint="eastAsia"/>
          <w:sz w:val="24"/>
        </w:rPr>
        <w:t>認可國外醫院者，可洽詢我國</w:t>
      </w:r>
      <w:r w:rsidR="00FF5383" w:rsidRPr="007D6758">
        <w:rPr>
          <w:rFonts w:ascii="標楷體" w:eastAsia="標楷體" w:hAnsi="標楷體" w:hint="eastAsia"/>
          <w:sz w:val="24"/>
        </w:rPr>
        <w:t>駐外機構</w:t>
      </w:r>
      <w:r w:rsidRPr="007D6758">
        <w:rPr>
          <w:rFonts w:ascii="標楷體" w:eastAsia="標楷體" w:hAnsi="標楷體" w:hint="eastAsia"/>
          <w:sz w:val="24"/>
        </w:rPr>
        <w:t>，比照當地簽證常規辦理。</w:t>
      </w:r>
    </w:p>
    <w:p w:rsidR="00A81AD3" w:rsidRPr="007D6758" w:rsidRDefault="00A81AD3" w:rsidP="00A81AD3">
      <w:pPr>
        <w:pStyle w:val="ac"/>
        <w:spacing w:after="0" w:line="380" w:lineRule="exact"/>
        <w:ind w:left="1103" w:firstLine="0"/>
        <w:rPr>
          <w:rFonts w:ascii="標楷體" w:eastAsia="標楷體" w:hAnsi="標楷體"/>
          <w:sz w:val="24"/>
        </w:rPr>
      </w:pPr>
      <w:r w:rsidRPr="007D6758">
        <w:rPr>
          <w:rFonts w:ascii="標楷體" w:eastAsia="標楷體" w:hAnsi="標楷體" w:hint="eastAsia"/>
          <w:b/>
          <w:sz w:val="24"/>
        </w:rPr>
        <w:t>持泰國護照僑生因獲錄取分發而向駐泰國代表處申請簽證及入境我國機場、港口時，</w:t>
      </w:r>
      <w:proofErr w:type="gramStart"/>
      <w:r w:rsidRPr="007D6758">
        <w:rPr>
          <w:rFonts w:ascii="標楷體" w:eastAsia="標楷體" w:hAnsi="標楷體" w:hint="eastAsia"/>
          <w:b/>
          <w:sz w:val="24"/>
        </w:rPr>
        <w:t>均應繳驗</w:t>
      </w:r>
      <w:proofErr w:type="gramEnd"/>
      <w:r w:rsidRPr="007D6758">
        <w:rPr>
          <w:rFonts w:ascii="標楷體" w:eastAsia="標楷體" w:hAnsi="標楷體" w:hint="eastAsia"/>
          <w:b/>
          <w:sz w:val="24"/>
        </w:rPr>
        <w:t>具有泰國公民權之證明</w:t>
      </w:r>
      <w:r w:rsidRPr="007D6758">
        <w:rPr>
          <w:rFonts w:ascii="標楷體" w:eastAsia="標楷體" w:hAnsi="標楷體" w:hint="eastAsia"/>
          <w:sz w:val="24"/>
        </w:rPr>
        <w:t>。</w:t>
      </w:r>
    </w:p>
    <w:p w:rsidR="00A81AD3" w:rsidRPr="007D6758" w:rsidRDefault="00A81AD3" w:rsidP="00A81AD3">
      <w:pPr>
        <w:pStyle w:val="ac"/>
        <w:numPr>
          <w:ilvl w:val="0"/>
          <w:numId w:val="12"/>
        </w:numPr>
        <w:tabs>
          <w:tab w:val="clear" w:pos="1103"/>
          <w:tab w:val="num" w:pos="1078"/>
        </w:tabs>
        <w:spacing w:after="0" w:line="380" w:lineRule="exact"/>
        <w:ind w:left="1106" w:hanging="624"/>
        <w:rPr>
          <w:rFonts w:ascii="標楷體" w:eastAsia="標楷體" w:hAnsi="標楷體"/>
          <w:bCs/>
          <w:kern w:val="0"/>
          <w:sz w:val="24"/>
        </w:rPr>
      </w:pPr>
      <w:r w:rsidRPr="007D6758">
        <w:rPr>
          <w:rFonts w:ascii="標楷體" w:eastAsia="標楷體" w:hAnsi="標楷體" w:hint="eastAsia"/>
          <w:sz w:val="24"/>
        </w:rPr>
        <w:t>臺灣地區無戶籍國民，應在僑居地備齊下列文件（</w:t>
      </w:r>
      <w:r w:rsidRPr="007D6758">
        <w:rPr>
          <w:rFonts w:ascii="標楷體" w:eastAsia="標楷體" w:hAnsi="標楷體"/>
          <w:sz w:val="24"/>
        </w:rPr>
        <w:t>1</w:t>
      </w:r>
      <w:r w:rsidRPr="007D6758">
        <w:rPr>
          <w:rFonts w:ascii="標楷體" w:eastAsia="標楷體" w:hAnsi="標楷體" w:hint="eastAsia"/>
          <w:sz w:val="24"/>
        </w:rPr>
        <w:t>）申請書（繳交</w:t>
      </w:r>
      <w:r w:rsidRPr="007D6758">
        <w:rPr>
          <w:rFonts w:ascii="標楷體" w:eastAsia="標楷體" w:hAnsi="標楷體" w:cs="AdobeMingStd-Light" w:hint="eastAsia"/>
          <w:sz w:val="24"/>
        </w:rPr>
        <w:t>6個月內拍攝之</w:t>
      </w:r>
      <w:r w:rsidRPr="007D6758">
        <w:rPr>
          <w:rFonts w:ascii="標楷體" w:eastAsia="標楷體" w:hAnsi="標楷體"/>
          <w:sz w:val="24"/>
        </w:rPr>
        <w:t>2</w:t>
      </w:r>
      <w:r w:rsidRPr="007D6758">
        <w:rPr>
          <w:rFonts w:ascii="標楷體" w:eastAsia="標楷體" w:hAnsi="標楷體" w:cs="AdobeMingStd-Light" w:hint="eastAsia"/>
          <w:sz w:val="24"/>
        </w:rPr>
        <w:t>吋彩色白底</w:t>
      </w:r>
      <w:r w:rsidRPr="007D6758">
        <w:rPr>
          <w:rFonts w:ascii="標楷體" w:eastAsia="標楷體" w:hAnsi="標楷體" w:hint="eastAsia"/>
          <w:sz w:val="24"/>
        </w:rPr>
        <w:t>照片</w:t>
      </w:r>
      <w:r w:rsidRPr="007D6758">
        <w:rPr>
          <w:rFonts w:ascii="標楷體" w:eastAsia="標楷體" w:hAnsi="標楷體"/>
          <w:sz w:val="24"/>
        </w:rPr>
        <w:t>1</w:t>
      </w:r>
      <w:r w:rsidRPr="007D6758">
        <w:rPr>
          <w:rFonts w:ascii="標楷體" w:eastAsia="標楷體" w:hAnsi="標楷體" w:hint="eastAsia"/>
          <w:sz w:val="24"/>
        </w:rPr>
        <w:t>張、依國民身分證規格）（</w:t>
      </w:r>
      <w:r w:rsidRPr="007D6758">
        <w:rPr>
          <w:rFonts w:ascii="標楷體" w:eastAsia="標楷體" w:hAnsi="標楷體"/>
          <w:sz w:val="24"/>
        </w:rPr>
        <w:t>2</w:t>
      </w:r>
      <w:r w:rsidRPr="007D6758">
        <w:rPr>
          <w:rFonts w:ascii="標楷體" w:eastAsia="標楷體" w:hAnsi="標楷體" w:hint="eastAsia"/>
          <w:sz w:val="24"/>
        </w:rPr>
        <w:t>）僑居地或居住地身分證明（</w:t>
      </w:r>
      <w:r w:rsidRPr="007D6758">
        <w:rPr>
          <w:rFonts w:ascii="標楷體" w:eastAsia="標楷體" w:hAnsi="標楷體"/>
          <w:sz w:val="24"/>
        </w:rPr>
        <w:t>3</w:t>
      </w:r>
      <w:r w:rsidRPr="007D6758">
        <w:rPr>
          <w:rFonts w:ascii="標楷體" w:eastAsia="標楷體" w:hAnsi="標楷體" w:hint="eastAsia"/>
          <w:sz w:val="24"/>
        </w:rPr>
        <w:t>）我國護照或其他足資證明具有我國國籍之文件（</w:t>
      </w:r>
      <w:r w:rsidRPr="007D6758">
        <w:rPr>
          <w:rFonts w:ascii="標楷體" w:eastAsia="標楷體" w:hAnsi="標楷體"/>
          <w:sz w:val="24"/>
        </w:rPr>
        <w:t>4</w:t>
      </w:r>
      <w:r w:rsidRPr="007D6758">
        <w:rPr>
          <w:rFonts w:ascii="標楷體" w:eastAsia="標楷體" w:hAnsi="標楷體" w:hint="eastAsia"/>
          <w:sz w:val="24"/>
        </w:rPr>
        <w:t>）僑居地或居住地警察紀錄證明書</w:t>
      </w:r>
      <w:r w:rsidRPr="007D6758">
        <w:rPr>
          <w:rFonts w:ascii="標楷體" w:eastAsia="標楷體" w:hAnsi="標楷體"/>
          <w:sz w:val="24"/>
        </w:rPr>
        <w:t>(</w:t>
      </w:r>
      <w:r w:rsidRPr="007D6758">
        <w:rPr>
          <w:rFonts w:ascii="標楷體" w:eastAsia="標楷體" w:hAnsi="標楷體" w:hint="eastAsia"/>
          <w:sz w:val="24"/>
        </w:rPr>
        <w:t>未成年人，其僑居地未發給或不發給者免附</w:t>
      </w:r>
      <w:proofErr w:type="gramStart"/>
      <w:r w:rsidRPr="007D6758">
        <w:rPr>
          <w:rFonts w:ascii="標楷體" w:eastAsia="標楷體" w:hAnsi="標楷體" w:hint="eastAsia"/>
          <w:sz w:val="24"/>
        </w:rPr>
        <w:t>）</w:t>
      </w:r>
      <w:proofErr w:type="gramEnd"/>
      <w:r w:rsidRPr="007D6758">
        <w:rPr>
          <w:rFonts w:ascii="標楷體" w:eastAsia="標楷體" w:hAnsi="標楷體"/>
          <w:sz w:val="24"/>
        </w:rPr>
        <w:t>(5) 由衛生</w:t>
      </w:r>
      <w:proofErr w:type="gramStart"/>
      <w:r w:rsidRPr="007D6758">
        <w:rPr>
          <w:rFonts w:ascii="標楷體" w:eastAsia="標楷體" w:hAnsi="標楷體"/>
          <w:sz w:val="24"/>
        </w:rPr>
        <w:t>福利部</w:t>
      </w:r>
      <w:r w:rsidRPr="007D6758">
        <w:rPr>
          <w:rFonts w:ascii="標楷體" w:eastAsia="標楷體" w:hAnsi="標楷體" w:hint="eastAsia"/>
          <w:sz w:val="24"/>
        </w:rPr>
        <w:t>或僑居</w:t>
      </w:r>
      <w:proofErr w:type="gramEnd"/>
      <w:r w:rsidRPr="007D6758">
        <w:rPr>
          <w:rFonts w:ascii="標楷體" w:eastAsia="標楷體" w:hAnsi="標楷體" w:hint="eastAsia"/>
          <w:sz w:val="24"/>
        </w:rPr>
        <w:t>地</w:t>
      </w:r>
      <w:r w:rsidR="00312F17" w:rsidRPr="007D6758">
        <w:rPr>
          <w:rFonts w:ascii="標楷體" w:eastAsia="標楷體" w:hAnsi="標楷體" w:hint="eastAsia"/>
          <w:sz w:val="24"/>
        </w:rPr>
        <w:t>駐外機構</w:t>
      </w:r>
      <w:r w:rsidRPr="007D6758">
        <w:rPr>
          <w:rFonts w:ascii="標楷體" w:eastAsia="標楷體" w:hAnsi="標楷體" w:hint="eastAsia"/>
          <w:sz w:val="24"/>
        </w:rPr>
        <w:t>認可之</w:t>
      </w:r>
      <w:r w:rsidRPr="007D6758">
        <w:rPr>
          <w:rFonts w:ascii="標楷體" w:eastAsia="標楷體" w:hAnsi="標楷體"/>
          <w:sz w:val="24"/>
        </w:rPr>
        <w:t>國外</w:t>
      </w:r>
      <w:r w:rsidRPr="007D6758">
        <w:rPr>
          <w:rFonts w:ascii="標楷體" w:eastAsia="標楷體" w:hAnsi="標楷體" w:hint="eastAsia"/>
          <w:sz w:val="24"/>
        </w:rPr>
        <w:t>合格</w:t>
      </w:r>
      <w:r w:rsidRPr="007D6758">
        <w:rPr>
          <w:rFonts w:ascii="標楷體" w:eastAsia="標楷體" w:hAnsi="標楷體"/>
          <w:sz w:val="24"/>
        </w:rPr>
        <w:t>醫院（請洽僑居地</w:t>
      </w:r>
      <w:r w:rsidR="00FF5383" w:rsidRPr="007D6758">
        <w:rPr>
          <w:rFonts w:ascii="標楷體" w:eastAsia="標楷體" w:hAnsi="標楷體"/>
          <w:sz w:val="24"/>
        </w:rPr>
        <w:t>駐外機構</w:t>
      </w:r>
      <w:r w:rsidRPr="007D6758">
        <w:rPr>
          <w:rFonts w:ascii="標楷體" w:eastAsia="標楷體" w:hAnsi="標楷體"/>
          <w:sz w:val="24"/>
        </w:rPr>
        <w:t>）最近3個月內</w:t>
      </w:r>
      <w:r w:rsidRPr="007D6758">
        <w:rPr>
          <w:rFonts w:ascii="標楷體" w:eastAsia="標楷體" w:hAnsi="標楷體" w:hint="eastAsia"/>
          <w:sz w:val="24"/>
        </w:rPr>
        <w:t>出具</w:t>
      </w:r>
      <w:r w:rsidRPr="007D6758">
        <w:rPr>
          <w:rFonts w:ascii="標楷體" w:eastAsia="標楷體" w:hAnsi="標楷體"/>
          <w:sz w:val="24"/>
        </w:rPr>
        <w:t>之健康檢查合格證明</w:t>
      </w:r>
      <w:proofErr w:type="gramStart"/>
      <w:r w:rsidRPr="007D6758">
        <w:rPr>
          <w:rFonts w:ascii="標楷體" w:eastAsia="標楷體" w:hAnsi="標楷體"/>
          <w:sz w:val="24"/>
        </w:rPr>
        <w:t>（</w:t>
      </w:r>
      <w:proofErr w:type="gramEnd"/>
      <w:r w:rsidRPr="007D6758">
        <w:rPr>
          <w:rFonts w:ascii="標楷體" w:eastAsia="標楷體" w:hAnsi="標楷體" w:hint="eastAsia"/>
          <w:sz w:val="24"/>
        </w:rPr>
        <w:t>即「居留或定居健康檢查項目表」，詳見</w:t>
      </w:r>
      <w:r w:rsidRPr="007D6758">
        <w:rPr>
          <w:rFonts w:ascii="標楷體" w:eastAsia="標楷體" w:hAnsi="標楷體"/>
          <w:sz w:val="24"/>
        </w:rPr>
        <w:t>衛生福利部疾病管制署</w:t>
      </w:r>
      <w:r w:rsidRPr="007D6758">
        <w:rPr>
          <w:rFonts w:ascii="標楷體" w:eastAsia="標楷體" w:hAnsi="標楷體" w:hint="eastAsia"/>
          <w:sz w:val="24"/>
        </w:rPr>
        <w:t>網頁查詢，</w:t>
      </w:r>
      <w:r w:rsidRPr="007D6758">
        <w:rPr>
          <w:rFonts w:ascii="標楷體" w:eastAsia="標楷體" w:hAnsi="標楷體"/>
          <w:sz w:val="24"/>
        </w:rPr>
        <w:t>網址</w:t>
      </w:r>
      <w:r w:rsidRPr="007D6758">
        <w:rPr>
          <w:rFonts w:ascii="標楷體" w:eastAsia="標楷體" w:hAnsi="標楷體" w:hint="eastAsia"/>
          <w:sz w:val="24"/>
        </w:rPr>
        <w:t>：</w:t>
      </w:r>
      <w:r w:rsidRPr="007D6758">
        <w:rPr>
          <w:rFonts w:ascii="標楷體" w:eastAsia="標楷體" w:hAnsi="標楷體"/>
          <w:sz w:val="24"/>
        </w:rPr>
        <w:t>http://www.cdc.gov.tw</w:t>
      </w:r>
      <w:r w:rsidRPr="007D6758">
        <w:rPr>
          <w:rFonts w:ascii="標楷體" w:eastAsia="標楷體" w:hAnsi="標楷體" w:hint="eastAsia"/>
          <w:sz w:val="24"/>
        </w:rPr>
        <w:t>點選出國際旅遊與健康</w:t>
      </w:r>
      <w:r w:rsidRPr="007D6758">
        <w:rPr>
          <w:rFonts w:ascii="標楷體" w:eastAsia="標楷體" w:hAnsi="標楷體"/>
          <w:sz w:val="24"/>
        </w:rPr>
        <w:t>/</w:t>
      </w:r>
      <w:r w:rsidRPr="007D6758">
        <w:rPr>
          <w:rFonts w:ascii="標楷體" w:eastAsia="標楷體" w:hAnsi="標楷體" w:hint="eastAsia"/>
          <w:sz w:val="24"/>
        </w:rPr>
        <w:t>外國人健檢</w:t>
      </w:r>
      <w:r w:rsidRPr="007D6758">
        <w:rPr>
          <w:rFonts w:ascii="標楷體" w:eastAsia="標楷體" w:hAnsi="標楷體"/>
          <w:sz w:val="24"/>
        </w:rPr>
        <w:t>/</w:t>
      </w:r>
      <w:r w:rsidRPr="007D6758">
        <w:rPr>
          <w:rFonts w:ascii="標楷體" w:eastAsia="標楷體" w:hAnsi="標楷體" w:hint="eastAsia"/>
          <w:sz w:val="24"/>
        </w:rPr>
        <w:t>居留健檢</w:t>
      </w:r>
      <w:proofErr w:type="gramStart"/>
      <w:r w:rsidRPr="007D6758">
        <w:rPr>
          <w:rFonts w:ascii="標楷體" w:eastAsia="標楷體" w:hAnsi="標楷體"/>
          <w:sz w:val="24"/>
        </w:rPr>
        <w:t>）</w:t>
      </w:r>
      <w:proofErr w:type="gramEnd"/>
      <w:r w:rsidRPr="007D6758">
        <w:rPr>
          <w:rFonts w:ascii="標楷體" w:eastAsia="標楷體" w:hAnsi="標楷體"/>
          <w:sz w:val="24"/>
        </w:rPr>
        <w:t>(6)</w:t>
      </w:r>
      <w:r w:rsidRPr="007D6758">
        <w:rPr>
          <w:rFonts w:ascii="標楷體" w:eastAsia="標楷體" w:hAnsi="標楷體" w:hint="eastAsia"/>
          <w:sz w:val="24"/>
        </w:rPr>
        <w:t>分發通知書及其他相關證明文件，向我駐外機構申請核</w:t>
      </w:r>
      <w:proofErr w:type="gramStart"/>
      <w:r w:rsidRPr="007D6758">
        <w:rPr>
          <w:rFonts w:ascii="標楷體" w:eastAsia="標楷體" w:hAnsi="標楷體" w:hint="eastAsia"/>
          <w:sz w:val="24"/>
        </w:rPr>
        <w:t>轉移民署</w:t>
      </w:r>
      <w:proofErr w:type="gramEnd"/>
      <w:r w:rsidRPr="007D6758">
        <w:rPr>
          <w:rFonts w:ascii="標楷體" w:eastAsia="標楷體" w:hAnsi="標楷體" w:hint="eastAsia"/>
          <w:sz w:val="24"/>
        </w:rPr>
        <w:t>，經許可者，發給</w:t>
      </w:r>
      <w:proofErr w:type="gramStart"/>
      <w:r w:rsidRPr="007D6758">
        <w:rPr>
          <w:rFonts w:ascii="標楷體" w:eastAsia="標楷體" w:hAnsi="標楷體" w:hint="eastAsia"/>
          <w:sz w:val="24"/>
        </w:rPr>
        <w:t>單次入國</w:t>
      </w:r>
      <w:proofErr w:type="gramEnd"/>
      <w:r w:rsidRPr="007D6758">
        <w:rPr>
          <w:rFonts w:ascii="標楷體" w:eastAsia="標楷體" w:hAnsi="標楷體" w:hint="eastAsia"/>
          <w:sz w:val="24"/>
        </w:rPr>
        <w:t>許可證及臺灣地區居留證副本，自入國之翌日起</w:t>
      </w:r>
      <w:r w:rsidRPr="007D6758">
        <w:rPr>
          <w:rFonts w:ascii="標楷體" w:eastAsia="標楷體" w:hAnsi="標楷體"/>
          <w:sz w:val="24"/>
        </w:rPr>
        <w:t>15</w:t>
      </w:r>
      <w:r w:rsidRPr="007D6758">
        <w:rPr>
          <w:rFonts w:ascii="標楷體" w:eastAsia="標楷體" w:hAnsi="標楷體" w:hint="eastAsia"/>
          <w:sz w:val="24"/>
        </w:rPr>
        <w:t>日內，持臺灣地區居留證副本向</w:t>
      </w:r>
      <w:proofErr w:type="gramStart"/>
      <w:r w:rsidRPr="007D6758">
        <w:rPr>
          <w:rFonts w:ascii="標楷體" w:eastAsia="標楷體" w:hAnsi="標楷體" w:hint="eastAsia"/>
          <w:sz w:val="24"/>
        </w:rPr>
        <w:t>移民署換領</w:t>
      </w:r>
      <w:proofErr w:type="gramEnd"/>
      <w:r w:rsidRPr="007D6758">
        <w:rPr>
          <w:rFonts w:ascii="標楷體" w:eastAsia="標楷體" w:hAnsi="標楷體" w:hint="eastAsia"/>
          <w:sz w:val="24"/>
        </w:rPr>
        <w:t>臺灣地區居留證。已入國停留者，得備齊上述應備文件及入國許可證件，向移民署申請臺灣地區居留證。</w:t>
      </w:r>
    </w:p>
    <w:p w:rsidR="00A81AD3" w:rsidRPr="007D6758" w:rsidRDefault="00A81AD3" w:rsidP="00A81AD3">
      <w:pPr>
        <w:pStyle w:val="ac"/>
        <w:numPr>
          <w:ilvl w:val="0"/>
          <w:numId w:val="12"/>
        </w:numPr>
        <w:tabs>
          <w:tab w:val="clear" w:pos="1103"/>
          <w:tab w:val="num" w:pos="1022"/>
        </w:tabs>
        <w:spacing w:after="0" w:line="380" w:lineRule="exact"/>
        <w:rPr>
          <w:rFonts w:ascii="標楷體" w:eastAsia="標楷體" w:hAnsi="標楷體"/>
          <w:sz w:val="24"/>
        </w:rPr>
      </w:pPr>
      <w:r w:rsidRPr="007D6758">
        <w:rPr>
          <w:rFonts w:ascii="標楷體" w:eastAsia="標楷體" w:hAnsi="標楷體" w:hint="eastAsia"/>
          <w:sz w:val="24"/>
        </w:rPr>
        <w:t>在</w:t>
      </w:r>
      <w:proofErr w:type="gramStart"/>
      <w:r w:rsidRPr="007D6758">
        <w:rPr>
          <w:rFonts w:ascii="標楷體" w:eastAsia="標楷體" w:hAnsi="標楷體" w:hint="eastAsia"/>
          <w:sz w:val="24"/>
        </w:rPr>
        <w:t>臺</w:t>
      </w:r>
      <w:proofErr w:type="gramEnd"/>
      <w:r w:rsidRPr="007D6758">
        <w:rPr>
          <w:rFonts w:ascii="標楷體" w:eastAsia="標楷體" w:hAnsi="標楷體" w:hint="eastAsia"/>
          <w:sz w:val="24"/>
        </w:rPr>
        <w:t>原有戶籍者，應於入國後</w:t>
      </w:r>
      <w:r w:rsidRPr="007D6758">
        <w:rPr>
          <w:rFonts w:ascii="標楷體" w:eastAsia="標楷體" w:hAnsi="標楷體"/>
          <w:sz w:val="24"/>
        </w:rPr>
        <w:t>30</w:t>
      </w:r>
      <w:r w:rsidRPr="007D6758">
        <w:rPr>
          <w:rFonts w:ascii="標楷體" w:eastAsia="標楷體" w:hAnsi="標楷體" w:hint="eastAsia"/>
          <w:sz w:val="24"/>
        </w:rPr>
        <w:t>日內</w:t>
      </w:r>
      <w:proofErr w:type="gramStart"/>
      <w:r w:rsidRPr="007D6758">
        <w:rPr>
          <w:rFonts w:ascii="標楷體" w:eastAsia="標楷體" w:hAnsi="標楷體" w:hint="eastAsia"/>
          <w:sz w:val="24"/>
        </w:rPr>
        <w:t>持憑經機場</w:t>
      </w:r>
      <w:proofErr w:type="gramEnd"/>
      <w:r w:rsidRPr="007D6758">
        <w:rPr>
          <w:rFonts w:ascii="標楷體" w:eastAsia="標楷體" w:hAnsi="標楷體" w:hint="eastAsia"/>
          <w:sz w:val="24"/>
        </w:rPr>
        <w:t>蓋有入國查驗戳記之我國護照或入國許可證副本，</w:t>
      </w:r>
      <w:proofErr w:type="gramStart"/>
      <w:r w:rsidRPr="007D6758">
        <w:rPr>
          <w:rFonts w:ascii="標楷體" w:eastAsia="標楷體" w:hAnsi="標楷體" w:hint="eastAsia"/>
          <w:sz w:val="24"/>
        </w:rPr>
        <w:t>逕</w:t>
      </w:r>
      <w:proofErr w:type="gramEnd"/>
      <w:r w:rsidRPr="007D6758">
        <w:rPr>
          <w:rFonts w:ascii="標楷體" w:eastAsia="標楷體" w:hAnsi="標楷體" w:hint="eastAsia"/>
          <w:sz w:val="24"/>
        </w:rPr>
        <w:t>向原戶籍所在地戶政事務所辦理遷入登記，不須另辦居留證。</w:t>
      </w:r>
    </w:p>
    <w:p w:rsidR="00A81AD3" w:rsidRPr="007D6758" w:rsidRDefault="00A81AD3" w:rsidP="00C237D2">
      <w:pPr>
        <w:pStyle w:val="ab"/>
        <w:spacing w:beforeLines="50" w:afterLines="50" w:line="380" w:lineRule="exact"/>
        <w:rPr>
          <w:rFonts w:ascii="標楷體" w:eastAsia="標楷體" w:hAnsi="標楷體"/>
          <w:b/>
          <w:bCs/>
          <w:sz w:val="28"/>
        </w:rPr>
      </w:pPr>
      <w:r w:rsidRPr="007D6758">
        <w:rPr>
          <w:rFonts w:ascii="標楷體" w:eastAsia="標楷體" w:hAnsi="標楷體" w:hint="eastAsia"/>
          <w:b/>
          <w:bCs/>
          <w:sz w:val="28"/>
        </w:rPr>
        <w:t>八、相關注意事項：</w:t>
      </w:r>
    </w:p>
    <w:p w:rsidR="00A81AD3" w:rsidRPr="007D6758" w:rsidRDefault="00A81AD3" w:rsidP="00A81AD3">
      <w:pPr>
        <w:pStyle w:val="ac"/>
        <w:numPr>
          <w:ilvl w:val="4"/>
          <w:numId w:val="4"/>
        </w:numPr>
        <w:spacing w:after="0" w:line="380" w:lineRule="exact"/>
        <w:ind w:hanging="559"/>
        <w:rPr>
          <w:rFonts w:ascii="標楷體" w:eastAsia="標楷體" w:hAnsi="標楷體"/>
          <w:sz w:val="24"/>
        </w:rPr>
      </w:pPr>
      <w:r w:rsidRPr="007D6758">
        <w:rPr>
          <w:rFonts w:ascii="標楷體" w:eastAsia="標楷體" w:hAnsi="標楷體" w:hint="eastAsia"/>
          <w:sz w:val="24"/>
        </w:rPr>
        <w:t>本招生簡章請申請人詳閱後，再行填寫各項表件。</w:t>
      </w:r>
    </w:p>
    <w:p w:rsidR="00A81AD3" w:rsidRPr="007D6758" w:rsidRDefault="00312F17" w:rsidP="00A81AD3">
      <w:pPr>
        <w:pStyle w:val="ac"/>
        <w:numPr>
          <w:ilvl w:val="4"/>
          <w:numId w:val="4"/>
        </w:numPr>
        <w:spacing w:after="0" w:line="380" w:lineRule="exact"/>
        <w:ind w:hanging="559"/>
        <w:rPr>
          <w:rFonts w:ascii="標楷體" w:eastAsia="標楷體" w:hAnsi="標楷體"/>
          <w:b/>
          <w:bCs/>
          <w:sz w:val="24"/>
        </w:rPr>
      </w:pPr>
      <w:r w:rsidRPr="007D6758">
        <w:rPr>
          <w:rFonts w:ascii="標楷體" w:eastAsia="標楷體" w:hAnsi="標楷體" w:hint="eastAsia"/>
          <w:sz w:val="24"/>
        </w:rPr>
        <w:t>駐外機構</w:t>
      </w:r>
      <w:r w:rsidR="00A81AD3" w:rsidRPr="007D6758">
        <w:rPr>
          <w:rFonts w:ascii="標楷體" w:eastAsia="標楷體" w:hAnsi="標楷體" w:hint="eastAsia"/>
          <w:sz w:val="24"/>
        </w:rPr>
        <w:t>及保薦單位（學校）須確實查明本簡章第三項申請資格及第四項申請方式之各申請書表件內容屬實後，始簽章保薦。</w:t>
      </w:r>
    </w:p>
    <w:p w:rsidR="00A81AD3" w:rsidRPr="007D6758" w:rsidRDefault="00A81AD3" w:rsidP="00A81AD3">
      <w:pPr>
        <w:pStyle w:val="ac"/>
        <w:numPr>
          <w:ilvl w:val="4"/>
          <w:numId w:val="4"/>
        </w:numPr>
        <w:spacing w:after="0" w:line="380" w:lineRule="exact"/>
        <w:ind w:hanging="559"/>
        <w:rPr>
          <w:rFonts w:ascii="標楷體" w:eastAsia="標楷體" w:hAnsi="標楷體"/>
          <w:sz w:val="24"/>
        </w:rPr>
      </w:pPr>
      <w:r w:rsidRPr="007D6758">
        <w:rPr>
          <w:rFonts w:ascii="標楷體" w:eastAsia="標楷體" w:hAnsi="標楷體" w:hint="eastAsia"/>
          <w:sz w:val="24"/>
        </w:rPr>
        <w:t>本會收到各</w:t>
      </w:r>
      <w:r w:rsidR="00312F17" w:rsidRPr="007D6758">
        <w:rPr>
          <w:rFonts w:ascii="標楷體" w:eastAsia="標楷體" w:hAnsi="標楷體" w:hint="eastAsia"/>
          <w:sz w:val="24"/>
        </w:rPr>
        <w:t>駐外機構</w:t>
      </w:r>
      <w:r w:rsidRPr="007D6758">
        <w:rPr>
          <w:rFonts w:ascii="標楷體" w:eastAsia="標楷體" w:hAnsi="標楷體" w:hint="eastAsia"/>
          <w:sz w:val="24"/>
        </w:rPr>
        <w:t>寄來之申請表件，並經審查核准申請人參加受訓後，即將分發函</w:t>
      </w:r>
      <w:proofErr w:type="gramStart"/>
      <w:r w:rsidRPr="007D6758">
        <w:rPr>
          <w:rFonts w:ascii="標楷體" w:eastAsia="標楷體" w:hAnsi="標楷體" w:hint="eastAsia"/>
          <w:sz w:val="24"/>
        </w:rPr>
        <w:t>寄發</w:t>
      </w:r>
      <w:r w:rsidR="00312F17" w:rsidRPr="007D6758">
        <w:rPr>
          <w:rFonts w:ascii="標楷體" w:eastAsia="標楷體" w:hAnsi="標楷體" w:hint="eastAsia"/>
          <w:sz w:val="24"/>
        </w:rPr>
        <w:t>駐外</w:t>
      </w:r>
      <w:proofErr w:type="gramEnd"/>
      <w:r w:rsidR="00312F17" w:rsidRPr="007D6758">
        <w:rPr>
          <w:rFonts w:ascii="標楷體" w:eastAsia="標楷體" w:hAnsi="標楷體" w:hint="eastAsia"/>
          <w:sz w:val="24"/>
        </w:rPr>
        <w:t>機構</w:t>
      </w:r>
      <w:r w:rsidRPr="007D6758">
        <w:rPr>
          <w:rFonts w:ascii="標楷體" w:eastAsia="標楷體" w:hAnsi="標楷體" w:hint="eastAsia"/>
          <w:sz w:val="24"/>
        </w:rPr>
        <w:t>或原保薦單位（學校）轉送申請人準備辦理來</w:t>
      </w:r>
      <w:proofErr w:type="gramStart"/>
      <w:r w:rsidRPr="007D6758">
        <w:rPr>
          <w:rFonts w:ascii="標楷體" w:eastAsia="標楷體" w:hAnsi="標楷體" w:hint="eastAsia"/>
          <w:sz w:val="24"/>
        </w:rPr>
        <w:t>臺</w:t>
      </w:r>
      <w:proofErr w:type="gramEnd"/>
      <w:r w:rsidRPr="007D6758">
        <w:rPr>
          <w:rFonts w:ascii="標楷體" w:eastAsia="標楷體" w:hAnsi="標楷體" w:hint="eastAsia"/>
          <w:sz w:val="24"/>
        </w:rPr>
        <w:t>手續，在開學前1</w:t>
      </w:r>
      <w:proofErr w:type="gramStart"/>
      <w:r w:rsidRPr="007D6758">
        <w:rPr>
          <w:rFonts w:ascii="標楷體" w:eastAsia="標楷體" w:hAnsi="標楷體" w:hint="eastAsia"/>
          <w:sz w:val="24"/>
        </w:rPr>
        <w:t>週</w:t>
      </w:r>
      <w:proofErr w:type="gramEnd"/>
      <w:r w:rsidRPr="007D6758">
        <w:rPr>
          <w:rFonts w:ascii="標楷體" w:eastAsia="標楷體" w:hAnsi="標楷體" w:hint="eastAsia"/>
          <w:sz w:val="24"/>
        </w:rPr>
        <w:t>抵</w:t>
      </w:r>
      <w:proofErr w:type="gramStart"/>
      <w:r w:rsidRPr="007D6758">
        <w:rPr>
          <w:rFonts w:ascii="標楷體" w:eastAsia="標楷體" w:hAnsi="標楷體" w:hint="eastAsia"/>
          <w:sz w:val="24"/>
        </w:rPr>
        <w:t>臺</w:t>
      </w:r>
      <w:proofErr w:type="gramEnd"/>
      <w:r w:rsidRPr="007D6758">
        <w:rPr>
          <w:rFonts w:ascii="標楷體" w:eastAsia="標楷體" w:hAnsi="標楷體" w:hint="eastAsia"/>
          <w:sz w:val="24"/>
        </w:rPr>
        <w:t>辦理報到，逾期不得申請保留入學資格。</w:t>
      </w:r>
    </w:p>
    <w:p w:rsidR="00A81AD3" w:rsidRPr="007D6758" w:rsidRDefault="00A81AD3" w:rsidP="00A81AD3">
      <w:pPr>
        <w:pStyle w:val="ac"/>
        <w:numPr>
          <w:ilvl w:val="4"/>
          <w:numId w:val="4"/>
        </w:numPr>
        <w:spacing w:after="0" w:line="380" w:lineRule="exact"/>
        <w:ind w:hanging="559"/>
        <w:rPr>
          <w:rFonts w:ascii="標楷體" w:eastAsia="標楷體" w:hAnsi="標楷體"/>
          <w:sz w:val="24"/>
        </w:rPr>
      </w:pPr>
      <w:r w:rsidRPr="007D6758">
        <w:rPr>
          <w:rFonts w:ascii="標楷體" w:eastAsia="標楷體" w:hAnsi="標楷體" w:hint="eastAsia"/>
          <w:b/>
          <w:sz w:val="24"/>
        </w:rPr>
        <w:t>已註冊或未註冊入學者，不得以任何理由申請保留入學資格。</w:t>
      </w:r>
    </w:p>
    <w:p w:rsidR="00A81AD3" w:rsidRPr="007D6758" w:rsidRDefault="00312F17" w:rsidP="00A81AD3">
      <w:pPr>
        <w:pStyle w:val="ac"/>
        <w:numPr>
          <w:ilvl w:val="4"/>
          <w:numId w:val="4"/>
        </w:numPr>
        <w:spacing w:after="0" w:line="380" w:lineRule="exact"/>
        <w:ind w:hanging="559"/>
        <w:rPr>
          <w:rFonts w:ascii="標楷體" w:eastAsia="標楷體" w:hAnsi="標楷體"/>
          <w:sz w:val="24"/>
        </w:rPr>
      </w:pPr>
      <w:r w:rsidRPr="007D6758">
        <w:rPr>
          <w:rFonts w:ascii="標楷體" w:eastAsia="標楷體" w:hAnsi="標楷體" w:hint="eastAsia"/>
          <w:sz w:val="24"/>
        </w:rPr>
        <w:t>駐外機構</w:t>
      </w:r>
      <w:r w:rsidR="00A81AD3" w:rsidRPr="007D6758">
        <w:rPr>
          <w:rFonts w:ascii="標楷體" w:eastAsia="標楷體" w:hAnsi="標楷體" w:hint="eastAsia"/>
          <w:sz w:val="24"/>
        </w:rPr>
        <w:t>或保薦單位（學校）於接獲本會所寄發之分發函後，應儘速轉送申請人持憑辦理來</w:t>
      </w:r>
      <w:proofErr w:type="gramStart"/>
      <w:r w:rsidR="00A81AD3" w:rsidRPr="007D6758">
        <w:rPr>
          <w:rFonts w:ascii="標楷體" w:eastAsia="標楷體" w:hAnsi="標楷體" w:hint="eastAsia"/>
          <w:sz w:val="24"/>
        </w:rPr>
        <w:t>臺</w:t>
      </w:r>
      <w:proofErr w:type="gramEnd"/>
      <w:r w:rsidR="00A81AD3" w:rsidRPr="007D6758">
        <w:rPr>
          <w:rFonts w:ascii="標楷體" w:eastAsia="標楷體" w:hAnsi="標楷體" w:hint="eastAsia"/>
          <w:sz w:val="24"/>
        </w:rPr>
        <w:t>相關手續。</w:t>
      </w:r>
    </w:p>
    <w:p w:rsidR="00A81AD3" w:rsidRPr="007D6758" w:rsidRDefault="00A81AD3" w:rsidP="00A81AD3">
      <w:pPr>
        <w:pStyle w:val="ac"/>
        <w:numPr>
          <w:ilvl w:val="4"/>
          <w:numId w:val="4"/>
        </w:numPr>
        <w:spacing w:after="0" w:line="380" w:lineRule="exact"/>
        <w:ind w:hanging="559"/>
        <w:rPr>
          <w:rFonts w:ascii="標楷體" w:eastAsia="標楷體" w:hAnsi="標楷體"/>
          <w:sz w:val="24"/>
        </w:rPr>
      </w:pPr>
      <w:r w:rsidRPr="007D6758">
        <w:rPr>
          <w:rFonts w:ascii="標楷體" w:eastAsia="標楷體" w:hAnsi="標楷體" w:hint="eastAsia"/>
          <w:sz w:val="24"/>
        </w:rPr>
        <w:t>請</w:t>
      </w:r>
      <w:r w:rsidR="00312F17" w:rsidRPr="007D6758">
        <w:rPr>
          <w:rFonts w:ascii="標楷體" w:eastAsia="標楷體" w:hAnsi="標楷體" w:hint="eastAsia"/>
          <w:sz w:val="24"/>
        </w:rPr>
        <w:t>駐外機構</w:t>
      </w:r>
      <w:r w:rsidRPr="007D6758">
        <w:rPr>
          <w:rFonts w:ascii="標楷體" w:eastAsia="標楷體" w:hAnsi="標楷體" w:hint="eastAsia"/>
          <w:sz w:val="24"/>
        </w:rPr>
        <w:t>及保薦單位（學校）應儘速轉知申請人，所需各項費用及日常零用金與來回程</w:t>
      </w:r>
      <w:proofErr w:type="gramStart"/>
      <w:r w:rsidRPr="007D6758">
        <w:rPr>
          <w:rFonts w:ascii="標楷體" w:eastAsia="標楷體" w:hAnsi="標楷體" w:hint="eastAsia"/>
          <w:sz w:val="24"/>
        </w:rPr>
        <w:t>旅費均需自理</w:t>
      </w:r>
      <w:proofErr w:type="gramEnd"/>
      <w:r w:rsidRPr="007D6758">
        <w:rPr>
          <w:rFonts w:ascii="標楷體" w:eastAsia="標楷體" w:hAnsi="標楷體" w:hint="eastAsia"/>
          <w:sz w:val="24"/>
        </w:rPr>
        <w:t>；無心學習技術者，請勿申請。</w:t>
      </w:r>
    </w:p>
    <w:p w:rsidR="00A81AD3" w:rsidRPr="007D6758" w:rsidRDefault="00A81AD3" w:rsidP="00A81AD3">
      <w:pPr>
        <w:pStyle w:val="ac"/>
        <w:numPr>
          <w:ilvl w:val="4"/>
          <w:numId w:val="4"/>
        </w:numPr>
        <w:spacing w:after="0" w:line="380" w:lineRule="exact"/>
        <w:ind w:hanging="559"/>
        <w:rPr>
          <w:rFonts w:ascii="標楷體" w:eastAsia="標楷體" w:hAnsi="標楷體"/>
          <w:sz w:val="24"/>
        </w:rPr>
      </w:pPr>
      <w:r w:rsidRPr="007D6758">
        <w:rPr>
          <w:rFonts w:ascii="標楷體" w:eastAsia="標楷體" w:hAnsi="標楷體" w:hint="eastAsia"/>
          <w:b/>
          <w:sz w:val="24"/>
        </w:rPr>
        <w:t>依據「歸化我國國籍者及歸國僑民服役辦法」第3條規定，原有戶籍國民具僑民身分之役齡男子，自返回國內之翌日起，屆滿1年時，依法辦理徵兵處理。</w:t>
      </w:r>
    </w:p>
    <w:p w:rsidR="00F169E0" w:rsidRPr="007D6758" w:rsidRDefault="00F169E0" w:rsidP="000F1A5F">
      <w:pPr>
        <w:jc w:val="center"/>
        <w:rPr>
          <w:rFonts w:ascii="標楷體" w:eastAsia="標楷體" w:hAnsi="標楷體"/>
          <w:b/>
          <w:bCs/>
          <w:sz w:val="32"/>
        </w:rPr>
      </w:pPr>
    </w:p>
    <w:p w:rsidR="00FF5383" w:rsidRDefault="00FF5383" w:rsidP="00FF5383">
      <w:pPr>
        <w:jc w:val="center"/>
        <w:rPr>
          <w:b/>
          <w:bCs/>
          <w:sz w:val="32"/>
        </w:rPr>
      </w:pPr>
    </w:p>
    <w:p w:rsidR="00DC7C92" w:rsidRPr="007D6758" w:rsidRDefault="00DC7C92" w:rsidP="00FF5383">
      <w:pPr>
        <w:jc w:val="center"/>
        <w:rPr>
          <w:b/>
          <w:bCs/>
          <w:sz w:val="32"/>
        </w:rPr>
      </w:pPr>
    </w:p>
    <w:p w:rsidR="00FF5383" w:rsidRPr="007D6758" w:rsidRDefault="00FF5383" w:rsidP="00FF5383">
      <w:pPr>
        <w:jc w:val="center"/>
        <w:rPr>
          <w:b/>
          <w:bCs/>
          <w:sz w:val="32"/>
        </w:rPr>
      </w:pPr>
      <w:r w:rsidRPr="007D6758">
        <w:rPr>
          <w:b/>
          <w:bCs/>
          <w:sz w:val="32"/>
        </w:rPr>
        <w:t>2018</w:t>
      </w:r>
      <w:r w:rsidRPr="007D6758">
        <w:rPr>
          <w:b/>
          <w:bCs/>
          <w:sz w:val="32"/>
        </w:rPr>
        <w:t>年</w:t>
      </w:r>
      <w:r w:rsidRPr="007D6758">
        <w:rPr>
          <w:b/>
          <w:bCs/>
          <w:sz w:val="32"/>
        </w:rPr>
        <w:t>(</w:t>
      </w:r>
      <w:r w:rsidRPr="007D6758">
        <w:rPr>
          <w:b/>
          <w:bCs/>
          <w:sz w:val="32"/>
        </w:rPr>
        <w:t>第</w:t>
      </w:r>
      <w:r w:rsidRPr="007D6758">
        <w:rPr>
          <w:b/>
          <w:bCs/>
          <w:sz w:val="32"/>
        </w:rPr>
        <w:t>37</w:t>
      </w:r>
      <w:r w:rsidRPr="007D6758">
        <w:rPr>
          <w:b/>
          <w:bCs/>
          <w:sz w:val="32"/>
        </w:rPr>
        <w:t>期</w:t>
      </w:r>
      <w:r w:rsidRPr="007D6758">
        <w:rPr>
          <w:b/>
          <w:bCs/>
          <w:sz w:val="32"/>
        </w:rPr>
        <w:t>)</w:t>
      </w:r>
      <w:r w:rsidRPr="007D6758">
        <w:rPr>
          <w:b/>
          <w:bCs/>
          <w:sz w:val="32"/>
        </w:rPr>
        <w:t>海外青年技術訓練班秋季班招生簡章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28"/>
        <w:gridCol w:w="2880"/>
        <w:gridCol w:w="3000"/>
        <w:gridCol w:w="3120"/>
      </w:tblGrid>
      <w:tr w:rsidR="00FF5383" w:rsidRPr="007D6758" w:rsidTr="00FF5383">
        <w:trPr>
          <w:cantSplit/>
          <w:trHeight w:val="525"/>
        </w:trPr>
        <w:tc>
          <w:tcPr>
            <w:tcW w:w="1228" w:type="dxa"/>
            <w:vAlign w:val="center"/>
          </w:tcPr>
          <w:p w:rsidR="00FF5383" w:rsidRPr="007D6758" w:rsidRDefault="00FF5383" w:rsidP="00FF5383">
            <w:pPr>
              <w:jc w:val="center"/>
            </w:pPr>
            <w:r w:rsidRPr="007D6758">
              <w:rPr>
                <w:rFonts w:hAnsi="新細明體"/>
              </w:rPr>
              <w:t>校名</w:t>
            </w:r>
          </w:p>
        </w:tc>
        <w:tc>
          <w:tcPr>
            <w:tcW w:w="9000" w:type="dxa"/>
            <w:gridSpan w:val="3"/>
            <w:vAlign w:val="center"/>
          </w:tcPr>
          <w:p w:rsidR="00FF5383" w:rsidRPr="007D6758" w:rsidRDefault="00FF5383" w:rsidP="00FF5383">
            <w:pPr>
              <w:jc w:val="center"/>
            </w:pPr>
            <w:r w:rsidRPr="007D6758">
              <w:rPr>
                <w:rFonts w:hAnsi="新細明體" w:hint="eastAsia"/>
              </w:rPr>
              <w:t>南開科技大學</w:t>
            </w:r>
          </w:p>
          <w:p w:rsidR="00FF5383" w:rsidRPr="007D6758" w:rsidRDefault="00FF5383" w:rsidP="00FF5383">
            <w:pPr>
              <w:jc w:val="center"/>
            </w:pPr>
            <w:r w:rsidRPr="007D6758">
              <w:t>Nan Kai University of Technology</w:t>
            </w:r>
          </w:p>
        </w:tc>
      </w:tr>
      <w:tr w:rsidR="00FF5383" w:rsidRPr="007D6758" w:rsidTr="00FF5383">
        <w:trPr>
          <w:cantSplit/>
          <w:trHeight w:val="525"/>
        </w:trPr>
        <w:tc>
          <w:tcPr>
            <w:tcW w:w="1228" w:type="dxa"/>
            <w:vAlign w:val="center"/>
          </w:tcPr>
          <w:p w:rsidR="00FF5383" w:rsidRPr="007D6758" w:rsidRDefault="00FF5383" w:rsidP="00FF5383">
            <w:pPr>
              <w:jc w:val="center"/>
            </w:pPr>
            <w:r w:rsidRPr="007D6758">
              <w:rPr>
                <w:rFonts w:hint="eastAsia"/>
              </w:rPr>
              <w:t>科名</w:t>
            </w:r>
          </w:p>
        </w:tc>
        <w:tc>
          <w:tcPr>
            <w:tcW w:w="9000" w:type="dxa"/>
            <w:gridSpan w:val="3"/>
            <w:vAlign w:val="center"/>
          </w:tcPr>
          <w:p w:rsidR="00FF5383" w:rsidRPr="007D6758" w:rsidRDefault="00FF5383" w:rsidP="00FF5383">
            <w:pPr>
              <w:jc w:val="center"/>
            </w:pPr>
            <w:r w:rsidRPr="007D6758">
              <w:rPr>
                <w:rFonts w:hint="eastAsia"/>
              </w:rPr>
              <w:t>電機資訊技術科</w:t>
            </w:r>
          </w:p>
          <w:p w:rsidR="00FF5383" w:rsidRPr="007D6758" w:rsidRDefault="00FF5383" w:rsidP="00FF5383">
            <w:pPr>
              <w:jc w:val="center"/>
            </w:pPr>
            <w:r w:rsidRPr="007D6758">
              <w:rPr>
                <w:rFonts w:hint="eastAsia"/>
              </w:rPr>
              <w:t>Electrical and Computer Technology Program</w:t>
            </w:r>
          </w:p>
        </w:tc>
      </w:tr>
      <w:tr w:rsidR="00FF5383" w:rsidRPr="007D6758" w:rsidTr="00FF5383">
        <w:trPr>
          <w:cantSplit/>
          <w:trHeight w:val="1621"/>
        </w:trPr>
        <w:tc>
          <w:tcPr>
            <w:tcW w:w="1228" w:type="dxa"/>
            <w:vAlign w:val="center"/>
          </w:tcPr>
          <w:p w:rsidR="00FF5383" w:rsidRPr="007D6758" w:rsidRDefault="00FF5383" w:rsidP="00FF5383">
            <w:pPr>
              <w:jc w:val="center"/>
            </w:pPr>
            <w:r w:rsidRPr="007D6758">
              <w:rPr>
                <w:rFonts w:hAnsi="新細明體"/>
              </w:rPr>
              <w:t>重點說明</w:t>
            </w:r>
          </w:p>
        </w:tc>
        <w:tc>
          <w:tcPr>
            <w:tcW w:w="9000" w:type="dxa"/>
            <w:gridSpan w:val="3"/>
            <w:vAlign w:val="center"/>
          </w:tcPr>
          <w:p w:rsidR="00FF5383" w:rsidRPr="007D6758" w:rsidRDefault="00FF5383" w:rsidP="00FF5383">
            <w:pPr>
              <w:spacing w:line="300" w:lineRule="exact"/>
              <w:ind w:left="180" w:hangingChars="75" w:hanging="180"/>
              <w:jc w:val="both"/>
              <w:rPr>
                <w:rFonts w:ascii="新細明體" w:hAnsi="新細明體"/>
              </w:rPr>
            </w:pPr>
            <w:r w:rsidRPr="007D6758">
              <w:rPr>
                <w:rFonts w:hint="eastAsia"/>
              </w:rPr>
              <w:t>1.</w:t>
            </w:r>
            <w:r w:rsidRPr="007D6758">
              <w:rPr>
                <w:rFonts w:ascii="新細明體" w:hAnsi="新細明體"/>
              </w:rPr>
              <w:t>本</w:t>
            </w:r>
            <w:r w:rsidRPr="007D6758">
              <w:rPr>
                <w:rFonts w:ascii="新細明體" w:hAnsi="新細明體" w:hint="eastAsia"/>
              </w:rPr>
              <w:t>系</w:t>
            </w:r>
            <w:r w:rsidRPr="007D6758">
              <w:rPr>
                <w:rFonts w:ascii="新細明體" w:hAnsi="新細明體"/>
              </w:rPr>
              <w:t>旨在為提供海外華裔青年返</w:t>
            </w:r>
            <w:proofErr w:type="gramStart"/>
            <w:r w:rsidRPr="007D6758">
              <w:rPr>
                <w:rFonts w:ascii="新細明體" w:hAnsi="新細明體"/>
              </w:rPr>
              <w:t>臺</w:t>
            </w:r>
            <w:proofErr w:type="gramEnd"/>
            <w:r w:rsidRPr="007D6758">
              <w:rPr>
                <w:rFonts w:ascii="新細明體" w:hAnsi="新細明體"/>
              </w:rPr>
              <w:t>接受技術</w:t>
            </w:r>
            <w:r w:rsidRPr="007D6758">
              <w:rPr>
                <w:rFonts w:ascii="新細明體" w:hAnsi="新細明體" w:hint="eastAsia"/>
              </w:rPr>
              <w:t>職業</w:t>
            </w:r>
            <w:r w:rsidRPr="007D6758">
              <w:rPr>
                <w:rFonts w:ascii="新細明體" w:hAnsi="新細明體"/>
              </w:rPr>
              <w:t>訓練之機會，培養其獲得實用之知識與生產技能，以利僑居地事業之發展。且因應</w:t>
            </w:r>
            <w:proofErr w:type="gramStart"/>
            <w:r w:rsidRPr="007D6758">
              <w:rPr>
                <w:rFonts w:ascii="新細明體" w:hAnsi="新細明體"/>
              </w:rPr>
              <w:t>臺</w:t>
            </w:r>
            <w:proofErr w:type="gramEnd"/>
            <w:r w:rsidRPr="007D6758">
              <w:rPr>
                <w:rFonts w:ascii="新細明體" w:hAnsi="新細明體"/>
              </w:rPr>
              <w:t>商</w:t>
            </w:r>
            <w:r w:rsidRPr="007D6758">
              <w:rPr>
                <w:rFonts w:ascii="新細明體" w:hAnsi="新細明體" w:hint="eastAsia"/>
              </w:rPr>
              <w:t>科技</w:t>
            </w:r>
            <w:r w:rsidRPr="007D6758">
              <w:rPr>
                <w:rFonts w:ascii="新細明體" w:hAnsi="新細明體"/>
              </w:rPr>
              <w:t>產業發展之需求，培育符合</w:t>
            </w:r>
            <w:proofErr w:type="gramStart"/>
            <w:r w:rsidRPr="007D6758">
              <w:rPr>
                <w:rFonts w:ascii="新細明體" w:hAnsi="新細明體"/>
              </w:rPr>
              <w:t>臺</w:t>
            </w:r>
            <w:proofErr w:type="gramEnd"/>
            <w:r w:rsidRPr="007D6758">
              <w:rPr>
                <w:rFonts w:ascii="新細明體" w:hAnsi="新細明體"/>
              </w:rPr>
              <w:t>商產業之電機資訊技術領域人才。</w:t>
            </w:r>
          </w:p>
          <w:p w:rsidR="00FF5383" w:rsidRPr="007D6758" w:rsidRDefault="00FF5383" w:rsidP="00FF5383">
            <w:pPr>
              <w:spacing w:line="300" w:lineRule="exact"/>
              <w:ind w:left="180" w:hangingChars="75" w:hanging="180"/>
              <w:jc w:val="both"/>
            </w:pPr>
            <w:r w:rsidRPr="007D6758">
              <w:rPr>
                <w:rFonts w:hint="eastAsia"/>
              </w:rPr>
              <w:t>2.</w:t>
            </w:r>
            <w:r w:rsidRPr="007D6758">
              <w:t>由於</w:t>
            </w:r>
            <w:r w:rsidRPr="007D6758">
              <w:rPr>
                <w:rFonts w:hint="eastAsia"/>
              </w:rPr>
              <w:t>工業配電</w:t>
            </w:r>
            <w:r w:rsidRPr="007D6758">
              <w:t>、</w:t>
            </w:r>
            <w:r w:rsidRPr="007D6758">
              <w:rPr>
                <w:rFonts w:hint="eastAsia"/>
              </w:rPr>
              <w:t>水電基礎</w:t>
            </w:r>
            <w:r w:rsidRPr="007D6758">
              <w:t>、光電、電訊</w:t>
            </w:r>
            <w:r w:rsidRPr="007D6758">
              <w:rPr>
                <w:rFonts w:hint="eastAsia"/>
              </w:rPr>
              <w:t>與資訊</w:t>
            </w:r>
            <w:r w:rsidRPr="007D6758">
              <w:t>等領域就業市場廣泛，所需人才每年皆供不應求，</w:t>
            </w:r>
            <w:r w:rsidRPr="007D6758">
              <w:rPr>
                <w:rFonts w:hint="eastAsia"/>
              </w:rPr>
              <w:t>本系</w:t>
            </w:r>
            <w:r w:rsidRPr="007D6758">
              <w:t>以此領域為發展方向。</w:t>
            </w:r>
          </w:p>
        </w:tc>
      </w:tr>
      <w:tr w:rsidR="00FF5383" w:rsidRPr="007D6758" w:rsidTr="00FF5383">
        <w:trPr>
          <w:trHeight w:val="3129"/>
        </w:trPr>
        <w:tc>
          <w:tcPr>
            <w:tcW w:w="1228" w:type="dxa"/>
            <w:vAlign w:val="center"/>
          </w:tcPr>
          <w:p w:rsidR="00FF5383" w:rsidRPr="007D6758" w:rsidRDefault="00FF5383" w:rsidP="00FF5383">
            <w:pPr>
              <w:jc w:val="center"/>
            </w:pPr>
            <w:r w:rsidRPr="007D6758">
              <w:rPr>
                <w:rFonts w:hAnsi="新細明體"/>
              </w:rPr>
              <w:t>訓練課程（含實習科目）</w:t>
            </w:r>
          </w:p>
        </w:tc>
        <w:tc>
          <w:tcPr>
            <w:tcW w:w="2880" w:type="dxa"/>
          </w:tcPr>
          <w:p w:rsidR="00FF5383" w:rsidRPr="007D6758" w:rsidRDefault="00FF5383" w:rsidP="00FF5383">
            <w:pPr>
              <w:spacing w:line="300" w:lineRule="exact"/>
              <w:rPr>
                <w:b/>
              </w:rPr>
            </w:pPr>
            <w:r w:rsidRPr="007D6758">
              <w:rPr>
                <w:rFonts w:hAnsi="新細明體"/>
                <w:b/>
              </w:rPr>
              <w:t>一、普通科目</w:t>
            </w:r>
          </w:p>
          <w:p w:rsidR="00FF5383" w:rsidRPr="007D6758" w:rsidRDefault="00FF5383" w:rsidP="00FF5383">
            <w:pPr>
              <w:spacing w:line="300" w:lineRule="exact"/>
            </w:pPr>
            <w:r w:rsidRPr="007D6758">
              <w:t>1.</w:t>
            </w:r>
            <w:r w:rsidRPr="007D6758">
              <w:rPr>
                <w:rFonts w:hint="eastAsia"/>
              </w:rPr>
              <w:t>休閒概論</w:t>
            </w:r>
          </w:p>
          <w:p w:rsidR="00FF5383" w:rsidRPr="007D6758" w:rsidRDefault="00FF5383" w:rsidP="00FF5383">
            <w:pPr>
              <w:spacing w:line="300" w:lineRule="exact"/>
            </w:pPr>
            <w:r w:rsidRPr="007D6758">
              <w:t>2.</w:t>
            </w:r>
            <w:r w:rsidRPr="007D6758">
              <w:rPr>
                <w:rFonts w:hint="eastAsia"/>
              </w:rPr>
              <w:t>生涯規劃</w:t>
            </w:r>
          </w:p>
          <w:p w:rsidR="00FF5383" w:rsidRPr="007D6758" w:rsidRDefault="00FF5383" w:rsidP="00FF5383">
            <w:pPr>
              <w:spacing w:line="300" w:lineRule="exact"/>
            </w:pPr>
          </w:p>
          <w:p w:rsidR="00FF5383" w:rsidRPr="007D6758" w:rsidRDefault="00FF5383" w:rsidP="00FF5383">
            <w:pPr>
              <w:spacing w:line="300" w:lineRule="exact"/>
              <w:rPr>
                <w:b/>
              </w:rPr>
            </w:pPr>
            <w:r w:rsidRPr="007D6758">
              <w:rPr>
                <w:rFonts w:hAnsi="新細明體"/>
                <w:b/>
              </w:rPr>
              <w:t>二、專業科目</w:t>
            </w:r>
          </w:p>
          <w:p w:rsidR="00FF5383" w:rsidRPr="007D6758" w:rsidRDefault="00FF5383" w:rsidP="00FF5383">
            <w:pPr>
              <w:spacing w:line="300" w:lineRule="exact"/>
            </w:pPr>
            <w:r w:rsidRPr="007D6758">
              <w:t>1.</w:t>
            </w:r>
            <w:r w:rsidRPr="007D6758">
              <w:rPr>
                <w:rFonts w:hint="eastAsia"/>
              </w:rPr>
              <w:t>計算機概論</w:t>
            </w:r>
          </w:p>
          <w:p w:rsidR="00FF5383" w:rsidRPr="007D6758" w:rsidRDefault="00FF5383" w:rsidP="00FF5383">
            <w:pPr>
              <w:spacing w:line="300" w:lineRule="exact"/>
            </w:pPr>
            <w:r w:rsidRPr="007D6758">
              <w:t>2.</w:t>
            </w:r>
            <w:r w:rsidRPr="007D6758">
              <w:rPr>
                <w:rFonts w:hint="eastAsia"/>
              </w:rPr>
              <w:t>基本電學</w:t>
            </w:r>
          </w:p>
          <w:p w:rsidR="00FF5383" w:rsidRPr="007D6758" w:rsidRDefault="00FF5383" w:rsidP="00FF5383">
            <w:pPr>
              <w:spacing w:line="300" w:lineRule="exact"/>
            </w:pPr>
            <w:r w:rsidRPr="007D6758">
              <w:t>3.</w:t>
            </w:r>
            <w:r w:rsidRPr="007D6758">
              <w:rPr>
                <w:rFonts w:hint="eastAsia"/>
              </w:rPr>
              <w:t>電工法規</w:t>
            </w:r>
            <w:r w:rsidRPr="007D6758">
              <w:rPr>
                <w:rFonts w:hint="eastAsia"/>
              </w:rPr>
              <w:t>(</w:t>
            </w:r>
            <w:r w:rsidRPr="007D6758">
              <w:rPr>
                <w:rFonts w:hint="eastAsia"/>
              </w:rPr>
              <w:t>電氣安全</w:t>
            </w:r>
            <w:r w:rsidRPr="007D6758">
              <w:rPr>
                <w:rFonts w:hint="eastAsia"/>
              </w:rPr>
              <w:t>)</w:t>
            </w:r>
          </w:p>
          <w:p w:rsidR="00FF5383" w:rsidRPr="007D6758" w:rsidRDefault="00FF5383" w:rsidP="00FF5383">
            <w:pPr>
              <w:spacing w:line="300" w:lineRule="exact"/>
            </w:pPr>
            <w:r w:rsidRPr="007D6758">
              <w:t>4.</w:t>
            </w:r>
            <w:r w:rsidRPr="007D6758">
              <w:rPr>
                <w:rFonts w:hint="eastAsia"/>
              </w:rPr>
              <w:t>電機機械</w:t>
            </w:r>
          </w:p>
          <w:p w:rsidR="00FF5383" w:rsidRPr="007D6758" w:rsidRDefault="00FF5383" w:rsidP="00FF5383">
            <w:pPr>
              <w:spacing w:line="300" w:lineRule="exact"/>
            </w:pPr>
            <w:r w:rsidRPr="007D6758">
              <w:rPr>
                <w:rFonts w:hint="eastAsia"/>
              </w:rPr>
              <w:t>5.</w:t>
            </w:r>
            <w:r w:rsidRPr="007D6758">
              <w:rPr>
                <w:rFonts w:hint="eastAsia"/>
              </w:rPr>
              <w:t>工業電子學</w:t>
            </w:r>
          </w:p>
          <w:p w:rsidR="00FF5383" w:rsidRPr="007D6758" w:rsidRDefault="00FF5383" w:rsidP="00FF5383">
            <w:pPr>
              <w:spacing w:line="300" w:lineRule="exact"/>
            </w:pPr>
            <w:r w:rsidRPr="007D6758">
              <w:rPr>
                <w:rFonts w:hint="eastAsia"/>
              </w:rPr>
              <w:t>6.</w:t>
            </w:r>
            <w:r w:rsidRPr="007D6758">
              <w:rPr>
                <w:rFonts w:hint="eastAsia"/>
              </w:rPr>
              <w:t>微處理機</w:t>
            </w:r>
          </w:p>
        </w:tc>
        <w:tc>
          <w:tcPr>
            <w:tcW w:w="3000" w:type="dxa"/>
          </w:tcPr>
          <w:p w:rsidR="00FF5383" w:rsidRPr="007D6758" w:rsidRDefault="00FF5383" w:rsidP="00FF5383">
            <w:pPr>
              <w:spacing w:line="300" w:lineRule="exact"/>
            </w:pPr>
            <w:r w:rsidRPr="007D6758">
              <w:rPr>
                <w:rFonts w:hAnsi="新細明體"/>
                <w:b/>
              </w:rPr>
              <w:t>三、實習科目</w:t>
            </w:r>
          </w:p>
          <w:p w:rsidR="00FF5383" w:rsidRPr="007D6758" w:rsidRDefault="00FF5383" w:rsidP="00FF5383">
            <w:pPr>
              <w:spacing w:line="300" w:lineRule="exact"/>
            </w:pPr>
            <w:r w:rsidRPr="007D6758">
              <w:t>1.</w:t>
            </w:r>
            <w:r w:rsidRPr="007D6758">
              <w:rPr>
                <w:rFonts w:hint="eastAsia"/>
              </w:rPr>
              <w:t>電腦硬體裝修實習</w:t>
            </w:r>
          </w:p>
          <w:p w:rsidR="00FF5383" w:rsidRPr="007D6758" w:rsidRDefault="00FF5383" w:rsidP="00FF5383">
            <w:pPr>
              <w:spacing w:line="300" w:lineRule="exact"/>
            </w:pPr>
            <w:r w:rsidRPr="007D6758">
              <w:rPr>
                <w:rFonts w:hint="eastAsia"/>
              </w:rPr>
              <w:t>2.</w:t>
            </w:r>
            <w:r w:rsidRPr="007D6758">
              <w:rPr>
                <w:rFonts w:hint="eastAsia"/>
              </w:rPr>
              <w:t>水配實務</w:t>
            </w:r>
          </w:p>
          <w:p w:rsidR="00FF5383" w:rsidRPr="007D6758" w:rsidRDefault="00FF5383" w:rsidP="00FF5383">
            <w:pPr>
              <w:spacing w:line="300" w:lineRule="exact"/>
            </w:pPr>
            <w:r w:rsidRPr="007D6758">
              <w:rPr>
                <w:rFonts w:hint="eastAsia"/>
              </w:rPr>
              <w:t>3.</w:t>
            </w:r>
            <w:r w:rsidRPr="007D6758">
              <w:rPr>
                <w:rFonts w:hint="eastAsia"/>
              </w:rPr>
              <w:t>基礎工業配線實習</w:t>
            </w:r>
          </w:p>
          <w:p w:rsidR="00FF5383" w:rsidRPr="007D6758" w:rsidRDefault="00FF5383" w:rsidP="00FF5383">
            <w:pPr>
              <w:spacing w:line="300" w:lineRule="exact"/>
            </w:pPr>
            <w:r w:rsidRPr="007D6758">
              <w:rPr>
                <w:rFonts w:hint="eastAsia"/>
              </w:rPr>
              <w:t>4.</w:t>
            </w:r>
            <w:r w:rsidRPr="007D6758">
              <w:rPr>
                <w:rFonts w:hint="eastAsia"/>
              </w:rPr>
              <w:t>丙</w:t>
            </w:r>
            <w:proofErr w:type="gramStart"/>
            <w:r w:rsidRPr="007D6758">
              <w:rPr>
                <w:rFonts w:hint="eastAsia"/>
              </w:rPr>
              <w:t>級工配實務</w:t>
            </w:r>
            <w:proofErr w:type="gramEnd"/>
          </w:p>
          <w:p w:rsidR="00FF5383" w:rsidRPr="007D6758" w:rsidRDefault="00FF5383" w:rsidP="00FF5383">
            <w:pPr>
              <w:spacing w:line="300" w:lineRule="exact"/>
            </w:pPr>
            <w:r w:rsidRPr="007D6758">
              <w:rPr>
                <w:rFonts w:hint="eastAsia"/>
              </w:rPr>
              <w:t>5.</w:t>
            </w:r>
            <w:r w:rsidRPr="007D6758">
              <w:rPr>
                <w:rFonts w:hint="eastAsia"/>
              </w:rPr>
              <w:t>基礎室內配線實習</w:t>
            </w:r>
          </w:p>
          <w:p w:rsidR="00FF5383" w:rsidRPr="007D6758" w:rsidRDefault="00FF5383" w:rsidP="00FF5383">
            <w:pPr>
              <w:spacing w:line="300" w:lineRule="exact"/>
            </w:pPr>
            <w:r w:rsidRPr="007D6758">
              <w:rPr>
                <w:rFonts w:hint="eastAsia"/>
              </w:rPr>
              <w:t>6.</w:t>
            </w:r>
            <w:r w:rsidRPr="007D6758">
              <w:rPr>
                <w:rFonts w:hint="eastAsia"/>
              </w:rPr>
              <w:t>丙</w:t>
            </w:r>
            <w:proofErr w:type="gramStart"/>
            <w:r w:rsidRPr="007D6758">
              <w:rPr>
                <w:rFonts w:hint="eastAsia"/>
              </w:rPr>
              <w:t>級室配</w:t>
            </w:r>
            <w:proofErr w:type="gramEnd"/>
            <w:r w:rsidRPr="007D6758">
              <w:rPr>
                <w:rFonts w:hint="eastAsia"/>
              </w:rPr>
              <w:t>實務</w:t>
            </w:r>
          </w:p>
          <w:p w:rsidR="00FF5383" w:rsidRPr="007D6758" w:rsidRDefault="00FF5383" w:rsidP="00FF5383">
            <w:pPr>
              <w:spacing w:line="300" w:lineRule="exact"/>
            </w:pPr>
            <w:r w:rsidRPr="007D6758">
              <w:rPr>
                <w:rFonts w:hint="eastAsia"/>
              </w:rPr>
              <w:t>7.</w:t>
            </w:r>
            <w:r w:rsidRPr="007D6758">
              <w:rPr>
                <w:rFonts w:hint="eastAsia"/>
              </w:rPr>
              <w:t>乙</w:t>
            </w:r>
            <w:proofErr w:type="gramStart"/>
            <w:r w:rsidRPr="007D6758">
              <w:rPr>
                <w:rFonts w:hint="eastAsia"/>
              </w:rPr>
              <w:t>級室配</w:t>
            </w:r>
            <w:proofErr w:type="gramEnd"/>
            <w:r w:rsidRPr="007D6758">
              <w:rPr>
                <w:rFonts w:hint="eastAsia"/>
              </w:rPr>
              <w:t>實務</w:t>
            </w:r>
            <w:r w:rsidRPr="007D6758">
              <w:rPr>
                <w:rFonts w:hint="eastAsia"/>
              </w:rPr>
              <w:t>(1)</w:t>
            </w:r>
          </w:p>
          <w:p w:rsidR="00FF5383" w:rsidRPr="007D6758" w:rsidRDefault="00FF5383" w:rsidP="00FF5383">
            <w:pPr>
              <w:spacing w:line="300" w:lineRule="exact"/>
            </w:pPr>
            <w:r w:rsidRPr="007D6758">
              <w:rPr>
                <w:rFonts w:hint="eastAsia"/>
              </w:rPr>
              <w:t>8.</w:t>
            </w:r>
            <w:r w:rsidRPr="007D6758">
              <w:rPr>
                <w:rFonts w:hint="eastAsia"/>
              </w:rPr>
              <w:t>乙</w:t>
            </w:r>
            <w:proofErr w:type="gramStart"/>
            <w:r w:rsidRPr="007D6758">
              <w:rPr>
                <w:rFonts w:hint="eastAsia"/>
              </w:rPr>
              <w:t>級室配</w:t>
            </w:r>
            <w:proofErr w:type="gramEnd"/>
            <w:r w:rsidRPr="007D6758">
              <w:rPr>
                <w:rFonts w:hint="eastAsia"/>
              </w:rPr>
              <w:t>實務</w:t>
            </w:r>
            <w:r w:rsidRPr="007D6758">
              <w:rPr>
                <w:rFonts w:hint="eastAsia"/>
              </w:rPr>
              <w:t>(2)</w:t>
            </w:r>
          </w:p>
          <w:p w:rsidR="00FF5383" w:rsidRPr="007D6758" w:rsidRDefault="00FF5383" w:rsidP="00FF5383">
            <w:pPr>
              <w:spacing w:line="300" w:lineRule="exact"/>
            </w:pPr>
            <w:r w:rsidRPr="007D6758">
              <w:rPr>
                <w:rFonts w:hint="eastAsia"/>
              </w:rPr>
              <w:t>9.</w:t>
            </w:r>
            <w:r w:rsidRPr="007D6758">
              <w:rPr>
                <w:rFonts w:hint="eastAsia"/>
              </w:rPr>
              <w:t>工業電子學實習</w:t>
            </w:r>
          </w:p>
          <w:p w:rsidR="00FF5383" w:rsidRPr="007D6758" w:rsidRDefault="00FF5383" w:rsidP="00FF5383">
            <w:pPr>
              <w:spacing w:line="300" w:lineRule="exact"/>
            </w:pPr>
          </w:p>
        </w:tc>
        <w:tc>
          <w:tcPr>
            <w:tcW w:w="3120" w:type="dxa"/>
          </w:tcPr>
          <w:p w:rsidR="00FF5383" w:rsidRPr="007D6758" w:rsidRDefault="00FF5383" w:rsidP="00FF5383">
            <w:pPr>
              <w:spacing w:line="300" w:lineRule="exact"/>
            </w:pPr>
            <w:r w:rsidRPr="007D6758">
              <w:rPr>
                <w:rFonts w:hint="eastAsia"/>
              </w:rPr>
              <w:t>10.</w:t>
            </w:r>
            <w:r w:rsidRPr="007D6758">
              <w:rPr>
                <w:rFonts w:hint="eastAsia"/>
              </w:rPr>
              <w:t>電腦繪圖</w:t>
            </w:r>
          </w:p>
          <w:p w:rsidR="00FF5383" w:rsidRPr="007D6758" w:rsidRDefault="00FF5383" w:rsidP="00FF5383">
            <w:pPr>
              <w:spacing w:line="300" w:lineRule="exact"/>
            </w:pPr>
            <w:r w:rsidRPr="007D6758">
              <w:rPr>
                <w:rFonts w:hint="eastAsia"/>
              </w:rPr>
              <w:t>11.</w:t>
            </w:r>
            <w:r w:rsidRPr="007D6758">
              <w:rPr>
                <w:rFonts w:hint="eastAsia"/>
              </w:rPr>
              <w:t>程式設計</w:t>
            </w:r>
          </w:p>
          <w:p w:rsidR="00FF5383" w:rsidRPr="007D6758" w:rsidRDefault="00FF5383" w:rsidP="00FF5383">
            <w:pPr>
              <w:spacing w:line="300" w:lineRule="exact"/>
            </w:pPr>
            <w:r w:rsidRPr="007D6758">
              <w:rPr>
                <w:rFonts w:hint="eastAsia"/>
              </w:rPr>
              <w:t>12.</w:t>
            </w:r>
            <w:r w:rsidRPr="007D6758">
              <w:rPr>
                <w:rFonts w:hint="eastAsia"/>
              </w:rPr>
              <w:t>微處理機實習</w:t>
            </w:r>
          </w:p>
          <w:p w:rsidR="00FF5383" w:rsidRPr="007D6758" w:rsidRDefault="00FF5383" w:rsidP="00FF5383">
            <w:pPr>
              <w:spacing w:line="300" w:lineRule="exact"/>
            </w:pPr>
            <w:r w:rsidRPr="007D6758">
              <w:rPr>
                <w:rFonts w:hint="eastAsia"/>
              </w:rPr>
              <w:t>13.</w:t>
            </w:r>
            <w:r w:rsidRPr="007D6758">
              <w:rPr>
                <w:rFonts w:hint="eastAsia"/>
              </w:rPr>
              <w:t>可程式控制器實習</w:t>
            </w:r>
          </w:p>
          <w:p w:rsidR="00FF5383" w:rsidRPr="007D6758" w:rsidRDefault="00FF5383" w:rsidP="00FF5383">
            <w:pPr>
              <w:spacing w:line="300" w:lineRule="exact"/>
            </w:pPr>
            <w:r w:rsidRPr="007D6758">
              <w:rPr>
                <w:rFonts w:hint="eastAsia"/>
              </w:rPr>
              <w:t>14.</w:t>
            </w:r>
            <w:r w:rsidRPr="007D6758">
              <w:rPr>
                <w:rFonts w:hint="eastAsia"/>
              </w:rPr>
              <w:t>網路實務</w:t>
            </w:r>
          </w:p>
          <w:p w:rsidR="00FF5383" w:rsidRPr="007D6758" w:rsidRDefault="00FF5383" w:rsidP="00FF5383">
            <w:pPr>
              <w:spacing w:line="300" w:lineRule="exact"/>
            </w:pPr>
            <w:r w:rsidRPr="007D6758">
              <w:rPr>
                <w:rFonts w:hint="eastAsia"/>
              </w:rPr>
              <w:t>15.</w:t>
            </w:r>
            <w:r w:rsidRPr="007D6758">
              <w:rPr>
                <w:rFonts w:hint="eastAsia"/>
              </w:rPr>
              <w:t>氣壓實習</w:t>
            </w:r>
          </w:p>
        </w:tc>
      </w:tr>
      <w:tr w:rsidR="00FF5383" w:rsidRPr="007D6758" w:rsidTr="00FF5383">
        <w:trPr>
          <w:trHeight w:val="1551"/>
        </w:trPr>
        <w:tc>
          <w:tcPr>
            <w:tcW w:w="1228" w:type="dxa"/>
            <w:vAlign w:val="center"/>
          </w:tcPr>
          <w:p w:rsidR="00FF5383" w:rsidRPr="007D6758" w:rsidRDefault="00FF5383" w:rsidP="00FF5383">
            <w:pPr>
              <w:jc w:val="center"/>
            </w:pPr>
            <w:r w:rsidRPr="007D6758">
              <w:rPr>
                <w:rFonts w:hAnsi="新細明體"/>
              </w:rPr>
              <w:t>畢業後適任工作</w:t>
            </w:r>
          </w:p>
        </w:tc>
        <w:tc>
          <w:tcPr>
            <w:tcW w:w="2880" w:type="dxa"/>
          </w:tcPr>
          <w:p w:rsidR="00FF5383" w:rsidRPr="007D6758" w:rsidRDefault="00FF5383" w:rsidP="00FF5383">
            <w:pPr>
              <w:spacing w:line="300" w:lineRule="exact"/>
            </w:pPr>
            <w:r w:rsidRPr="007D6758">
              <w:rPr>
                <w:rFonts w:hAnsi="新細明體"/>
              </w:rPr>
              <w:t>一、電機工程技術</w:t>
            </w:r>
          </w:p>
          <w:p w:rsidR="00FF5383" w:rsidRPr="007D6758" w:rsidRDefault="00FF5383" w:rsidP="00FF5383">
            <w:pPr>
              <w:spacing w:line="300" w:lineRule="exact"/>
            </w:pPr>
            <w:r w:rsidRPr="007D6758">
              <w:rPr>
                <w:rFonts w:hAnsi="新細明體"/>
              </w:rPr>
              <w:t>二、</w:t>
            </w:r>
            <w:r w:rsidRPr="007D6758">
              <w:rPr>
                <w:rFonts w:hAnsi="新細明體" w:hint="eastAsia"/>
              </w:rPr>
              <w:t>水電</w:t>
            </w:r>
            <w:r w:rsidRPr="007D6758">
              <w:rPr>
                <w:rFonts w:hAnsi="新細明體"/>
              </w:rPr>
              <w:t>工程技術</w:t>
            </w:r>
          </w:p>
          <w:p w:rsidR="00FF5383" w:rsidRPr="007D6758" w:rsidRDefault="00FF5383" w:rsidP="00FF5383">
            <w:pPr>
              <w:spacing w:line="300" w:lineRule="exact"/>
            </w:pPr>
            <w:r w:rsidRPr="007D6758">
              <w:rPr>
                <w:rFonts w:hAnsi="新細明體"/>
              </w:rPr>
              <w:t>三、通訊工程技術</w:t>
            </w:r>
          </w:p>
          <w:p w:rsidR="00FF5383" w:rsidRPr="007D6758" w:rsidRDefault="00FF5383" w:rsidP="00FF5383">
            <w:pPr>
              <w:spacing w:line="300" w:lineRule="exact"/>
            </w:pPr>
            <w:r w:rsidRPr="007D6758">
              <w:rPr>
                <w:rFonts w:hAnsi="新細明體"/>
              </w:rPr>
              <w:t>四、資訊工程技術</w:t>
            </w:r>
          </w:p>
          <w:p w:rsidR="00FF5383" w:rsidRPr="007D6758" w:rsidRDefault="00FF5383" w:rsidP="00FF5383">
            <w:pPr>
              <w:spacing w:line="300" w:lineRule="exact"/>
            </w:pPr>
            <w:r w:rsidRPr="007D6758">
              <w:rPr>
                <w:rFonts w:hAnsi="新細明體"/>
              </w:rPr>
              <w:t>五、</w:t>
            </w:r>
            <w:r w:rsidRPr="007D6758">
              <w:rPr>
                <w:rFonts w:hAnsi="新細明體" w:hint="eastAsia"/>
              </w:rPr>
              <w:t>工業配電</w:t>
            </w:r>
            <w:r w:rsidRPr="007D6758">
              <w:rPr>
                <w:rFonts w:hAnsi="新細明體"/>
              </w:rPr>
              <w:t>工程技術</w:t>
            </w:r>
          </w:p>
        </w:tc>
        <w:tc>
          <w:tcPr>
            <w:tcW w:w="3000" w:type="dxa"/>
          </w:tcPr>
          <w:p w:rsidR="00FF5383" w:rsidRPr="007D6758" w:rsidRDefault="00FF5383" w:rsidP="00FF5383">
            <w:pPr>
              <w:spacing w:line="300" w:lineRule="exact"/>
            </w:pPr>
            <w:r w:rsidRPr="007D6758">
              <w:rPr>
                <w:rFonts w:hAnsi="新細明體"/>
              </w:rPr>
              <w:t>六、光電工程技術</w:t>
            </w:r>
          </w:p>
          <w:p w:rsidR="00FF5383" w:rsidRPr="007D6758" w:rsidRDefault="00FF5383" w:rsidP="00FF5383">
            <w:pPr>
              <w:spacing w:line="300" w:lineRule="exact"/>
            </w:pPr>
            <w:r w:rsidRPr="007D6758">
              <w:rPr>
                <w:rFonts w:hAnsi="新細明體"/>
              </w:rPr>
              <w:t>七、半導體工程技術</w:t>
            </w:r>
          </w:p>
          <w:p w:rsidR="00FF5383" w:rsidRPr="007D6758" w:rsidRDefault="00FF5383" w:rsidP="00FF5383">
            <w:pPr>
              <w:spacing w:line="300" w:lineRule="exact"/>
            </w:pPr>
            <w:r w:rsidRPr="007D6758">
              <w:rPr>
                <w:rFonts w:hAnsi="新細明體"/>
              </w:rPr>
              <w:t>八、網頁設計</w:t>
            </w:r>
          </w:p>
          <w:p w:rsidR="00FF5383" w:rsidRPr="007D6758" w:rsidRDefault="00FF5383" w:rsidP="00FF5383">
            <w:pPr>
              <w:spacing w:line="300" w:lineRule="exact"/>
            </w:pPr>
            <w:r w:rsidRPr="007D6758">
              <w:rPr>
                <w:rFonts w:hAnsi="新細明體"/>
              </w:rPr>
              <w:t>九、程式設計</w:t>
            </w:r>
          </w:p>
          <w:p w:rsidR="00FF5383" w:rsidRPr="007D6758" w:rsidRDefault="00FF5383" w:rsidP="00FF5383">
            <w:pPr>
              <w:spacing w:line="300" w:lineRule="exact"/>
            </w:pPr>
            <w:r w:rsidRPr="007D6758">
              <w:rPr>
                <w:rFonts w:hAnsi="新細明體"/>
              </w:rPr>
              <w:t>十、網頁程式設計</w:t>
            </w:r>
          </w:p>
        </w:tc>
        <w:tc>
          <w:tcPr>
            <w:tcW w:w="3120" w:type="dxa"/>
          </w:tcPr>
          <w:p w:rsidR="00FF5383" w:rsidRPr="007D6758" w:rsidRDefault="00FF5383" w:rsidP="00FF5383">
            <w:pPr>
              <w:spacing w:line="300" w:lineRule="exact"/>
            </w:pPr>
            <w:r w:rsidRPr="007D6758">
              <w:rPr>
                <w:rFonts w:hAnsi="新細明體"/>
              </w:rPr>
              <w:t>十一、行動程式設計</w:t>
            </w:r>
          </w:p>
          <w:p w:rsidR="00FF5383" w:rsidRPr="007D6758" w:rsidRDefault="00FF5383" w:rsidP="00FF5383">
            <w:pPr>
              <w:spacing w:line="300" w:lineRule="exact"/>
            </w:pPr>
            <w:r w:rsidRPr="007D6758">
              <w:rPr>
                <w:rFonts w:hAnsi="新細明體"/>
              </w:rPr>
              <w:t>十二、資訊安全工程</w:t>
            </w:r>
          </w:p>
          <w:p w:rsidR="00FF5383" w:rsidRPr="007D6758" w:rsidRDefault="00FF5383" w:rsidP="00FF5383">
            <w:pPr>
              <w:spacing w:line="300" w:lineRule="exact"/>
            </w:pPr>
            <w:r w:rsidRPr="007D6758">
              <w:rPr>
                <w:rFonts w:hAnsi="新細明體"/>
              </w:rPr>
              <w:t>十三、資訊業務</w:t>
            </w:r>
          </w:p>
          <w:p w:rsidR="00FF5383" w:rsidRPr="007D6758" w:rsidRDefault="00FF5383" w:rsidP="00FF5383">
            <w:pPr>
              <w:spacing w:line="300" w:lineRule="exact"/>
            </w:pPr>
          </w:p>
        </w:tc>
      </w:tr>
      <w:tr w:rsidR="00FF5383" w:rsidRPr="007D6758" w:rsidTr="00FF5383">
        <w:trPr>
          <w:cantSplit/>
          <w:trHeight w:val="2976"/>
        </w:trPr>
        <w:tc>
          <w:tcPr>
            <w:tcW w:w="1228" w:type="dxa"/>
            <w:vAlign w:val="center"/>
          </w:tcPr>
          <w:p w:rsidR="00FF5383" w:rsidRPr="007D6758" w:rsidRDefault="00FF5383" w:rsidP="00FF5383">
            <w:pPr>
              <w:jc w:val="center"/>
            </w:pPr>
            <w:r w:rsidRPr="007D6758">
              <w:rPr>
                <w:rFonts w:hAnsi="新細明體"/>
              </w:rPr>
              <w:t>各項收費</w:t>
            </w:r>
          </w:p>
          <w:p w:rsidR="00FF5383" w:rsidRPr="007D6758" w:rsidRDefault="00FF5383" w:rsidP="00FF5383">
            <w:pPr>
              <w:jc w:val="center"/>
            </w:pPr>
            <w:r w:rsidRPr="007D6758">
              <w:rPr>
                <w:rFonts w:hAnsi="新細明體"/>
              </w:rPr>
              <w:t>（單位以新臺幣計）</w:t>
            </w:r>
          </w:p>
        </w:tc>
        <w:tc>
          <w:tcPr>
            <w:tcW w:w="9000" w:type="dxa"/>
            <w:gridSpan w:val="3"/>
            <w:vAlign w:val="center"/>
          </w:tcPr>
          <w:p w:rsidR="00FF5383" w:rsidRPr="007D6758" w:rsidRDefault="00FF5383" w:rsidP="00FF5383">
            <w:pPr>
              <w:numPr>
                <w:ilvl w:val="0"/>
                <w:numId w:val="1"/>
              </w:numPr>
              <w:spacing w:line="300" w:lineRule="exact"/>
              <w:jc w:val="both"/>
            </w:pPr>
            <w:r w:rsidRPr="007D6758">
              <w:rPr>
                <w:rFonts w:hint="eastAsia"/>
              </w:rPr>
              <w:t>實習材料費：每學期</w:t>
            </w:r>
            <w:r w:rsidRPr="007D6758">
              <w:rPr>
                <w:rFonts w:hint="eastAsia"/>
              </w:rPr>
              <w:t>9</w:t>
            </w:r>
            <w:r w:rsidRPr="007D6758">
              <w:t>,</w:t>
            </w:r>
            <w:r w:rsidRPr="007D6758">
              <w:rPr>
                <w:rFonts w:hint="eastAsia"/>
              </w:rPr>
              <w:t>5</w:t>
            </w:r>
            <w:r w:rsidRPr="007D6758">
              <w:t>00</w:t>
            </w:r>
            <w:r w:rsidRPr="007D6758">
              <w:rPr>
                <w:rFonts w:hint="eastAsia"/>
              </w:rPr>
              <w:t>元，</w:t>
            </w:r>
            <w:r w:rsidRPr="007D6758">
              <w:t>4</w:t>
            </w:r>
            <w:r w:rsidRPr="007D6758">
              <w:rPr>
                <w:rFonts w:hint="eastAsia"/>
              </w:rPr>
              <w:t>學期共</w:t>
            </w:r>
            <w:r w:rsidRPr="007D6758">
              <w:rPr>
                <w:rFonts w:hint="eastAsia"/>
              </w:rPr>
              <w:t>38</w:t>
            </w:r>
            <w:r w:rsidRPr="007D6758">
              <w:t>,000</w:t>
            </w:r>
            <w:r w:rsidRPr="007D6758">
              <w:rPr>
                <w:rFonts w:hint="eastAsia"/>
              </w:rPr>
              <w:t>元。</w:t>
            </w:r>
          </w:p>
          <w:p w:rsidR="00FF5383" w:rsidRPr="007D6758" w:rsidRDefault="00FF5383" w:rsidP="00FF5383">
            <w:pPr>
              <w:numPr>
                <w:ilvl w:val="0"/>
                <w:numId w:val="1"/>
              </w:numPr>
              <w:spacing w:line="300" w:lineRule="exact"/>
              <w:jc w:val="both"/>
            </w:pPr>
            <w:r w:rsidRPr="007D6758">
              <w:rPr>
                <w:rFonts w:hint="eastAsia"/>
              </w:rPr>
              <w:t>雜費：每學期</w:t>
            </w:r>
            <w:r w:rsidRPr="007D6758">
              <w:rPr>
                <w:rFonts w:hint="eastAsia"/>
              </w:rPr>
              <w:t>2</w:t>
            </w:r>
            <w:r w:rsidRPr="007D6758">
              <w:t>,</w:t>
            </w:r>
            <w:r w:rsidRPr="007D6758">
              <w:rPr>
                <w:rFonts w:hint="eastAsia"/>
              </w:rPr>
              <w:t>4</w:t>
            </w:r>
            <w:r w:rsidRPr="007D6758">
              <w:t>00</w:t>
            </w:r>
            <w:r w:rsidRPr="007D6758">
              <w:rPr>
                <w:rFonts w:hint="eastAsia"/>
              </w:rPr>
              <w:t>元，</w:t>
            </w:r>
            <w:r w:rsidRPr="007D6758">
              <w:t>4</w:t>
            </w:r>
            <w:r w:rsidRPr="007D6758">
              <w:rPr>
                <w:rFonts w:hint="eastAsia"/>
              </w:rPr>
              <w:t>學期共</w:t>
            </w:r>
            <w:r w:rsidRPr="007D6758">
              <w:rPr>
                <w:rFonts w:hint="eastAsia"/>
              </w:rPr>
              <w:t>9</w:t>
            </w:r>
            <w:r w:rsidRPr="007D6758">
              <w:t>,</w:t>
            </w:r>
            <w:r w:rsidRPr="007D6758">
              <w:rPr>
                <w:rFonts w:hint="eastAsia"/>
              </w:rPr>
              <w:t>6</w:t>
            </w:r>
            <w:r w:rsidRPr="007D6758">
              <w:t>00</w:t>
            </w:r>
            <w:r w:rsidRPr="007D6758">
              <w:rPr>
                <w:rFonts w:hint="eastAsia"/>
              </w:rPr>
              <w:t>元。</w:t>
            </w:r>
          </w:p>
          <w:p w:rsidR="00FF5383" w:rsidRPr="007D6758" w:rsidRDefault="00FF5383" w:rsidP="00FF5383">
            <w:pPr>
              <w:numPr>
                <w:ilvl w:val="0"/>
                <w:numId w:val="1"/>
              </w:numPr>
              <w:spacing w:line="300" w:lineRule="exact"/>
              <w:jc w:val="both"/>
            </w:pPr>
            <w:r w:rsidRPr="007D6758">
              <w:rPr>
                <w:rFonts w:hint="eastAsia"/>
              </w:rPr>
              <w:t>課外活動費：每學期</w:t>
            </w:r>
            <w:r w:rsidRPr="007D6758">
              <w:rPr>
                <w:rFonts w:hint="eastAsia"/>
              </w:rPr>
              <w:t>425</w:t>
            </w:r>
            <w:r w:rsidRPr="007D6758">
              <w:rPr>
                <w:rFonts w:hint="eastAsia"/>
              </w:rPr>
              <w:t>元，</w:t>
            </w:r>
            <w:r w:rsidRPr="007D6758">
              <w:t>4</w:t>
            </w:r>
            <w:r w:rsidRPr="007D6758">
              <w:rPr>
                <w:rFonts w:hint="eastAsia"/>
              </w:rPr>
              <w:t>學期共</w:t>
            </w:r>
            <w:r w:rsidRPr="007D6758">
              <w:rPr>
                <w:rFonts w:hint="eastAsia"/>
              </w:rPr>
              <w:t>1</w:t>
            </w:r>
            <w:r w:rsidRPr="007D6758">
              <w:t>,</w:t>
            </w:r>
            <w:r w:rsidRPr="007D6758">
              <w:rPr>
                <w:rFonts w:hint="eastAsia"/>
              </w:rPr>
              <w:t>7</w:t>
            </w:r>
            <w:r w:rsidRPr="007D6758">
              <w:t>00</w:t>
            </w:r>
            <w:r w:rsidRPr="007D6758">
              <w:rPr>
                <w:rFonts w:hint="eastAsia"/>
              </w:rPr>
              <w:t>元。</w:t>
            </w:r>
          </w:p>
          <w:p w:rsidR="00FF5383" w:rsidRPr="007D6758" w:rsidRDefault="00FF5383" w:rsidP="00FF5383">
            <w:pPr>
              <w:numPr>
                <w:ilvl w:val="0"/>
                <w:numId w:val="1"/>
              </w:numPr>
              <w:spacing w:line="300" w:lineRule="exact"/>
              <w:jc w:val="both"/>
            </w:pPr>
            <w:r w:rsidRPr="007D6758">
              <w:rPr>
                <w:rFonts w:ascii="新細明體" w:hAnsi="新細明體" w:hint="eastAsia"/>
              </w:rPr>
              <w:t>住宿費：</w:t>
            </w:r>
            <w:r w:rsidRPr="007D6758">
              <w:rPr>
                <w:rFonts w:hAnsi="新細明體" w:hint="eastAsia"/>
              </w:rPr>
              <w:t>每學期</w:t>
            </w:r>
            <w:r w:rsidRPr="007D6758">
              <w:t>1</w:t>
            </w:r>
            <w:r w:rsidRPr="007D6758">
              <w:rPr>
                <w:rFonts w:hint="eastAsia"/>
              </w:rPr>
              <w:t>1</w:t>
            </w:r>
            <w:r w:rsidRPr="007D6758">
              <w:t>,</w:t>
            </w:r>
            <w:r w:rsidRPr="007D6758">
              <w:rPr>
                <w:rFonts w:hint="eastAsia"/>
              </w:rPr>
              <w:t>5</w:t>
            </w:r>
            <w:r w:rsidRPr="007D6758">
              <w:t>00</w:t>
            </w:r>
            <w:r w:rsidRPr="007D6758">
              <w:rPr>
                <w:rFonts w:hAnsi="新細明體" w:hint="eastAsia"/>
              </w:rPr>
              <w:t>元</w:t>
            </w:r>
            <w:r w:rsidRPr="007D6758">
              <w:t>(</w:t>
            </w:r>
            <w:r w:rsidRPr="007D6758">
              <w:rPr>
                <w:rFonts w:hint="eastAsia"/>
              </w:rPr>
              <w:t>4</w:t>
            </w:r>
            <w:r w:rsidRPr="007D6758">
              <w:rPr>
                <w:rFonts w:hAnsi="新細明體" w:hint="eastAsia"/>
              </w:rPr>
              <w:t>人房，房間大小約</w:t>
            </w:r>
            <w:r w:rsidRPr="007D6758">
              <w:rPr>
                <w:rFonts w:hint="eastAsia"/>
              </w:rPr>
              <w:t>10</w:t>
            </w:r>
            <w:r w:rsidRPr="007D6758">
              <w:rPr>
                <w:rFonts w:hAnsi="新細明體" w:hint="eastAsia"/>
              </w:rPr>
              <w:t>坪，</w:t>
            </w:r>
            <w:r w:rsidRPr="007D6758">
              <w:rPr>
                <w:rFonts w:ascii="新細明體" w:hAnsi="新細明體" w:cs="新細明體"/>
                <w:spacing w:val="-1"/>
              </w:rPr>
              <w:t>包含水電費及網路費，冷氣電費</w:t>
            </w:r>
            <w:r w:rsidRPr="007D6758">
              <w:rPr>
                <w:rFonts w:ascii="新細明體" w:hAnsi="新細明體" w:cs="新細明體" w:hint="eastAsia"/>
                <w:spacing w:val="-1"/>
              </w:rPr>
              <w:t>。</w:t>
            </w:r>
            <w:r w:rsidRPr="007D6758">
              <w:rPr>
                <w:rFonts w:ascii="新細明體" w:hAnsi="新細明體" w:cs="新細明體"/>
                <w:spacing w:val="-1"/>
              </w:rPr>
              <w:t>寒暑假住宿另計</w:t>
            </w:r>
            <w:r w:rsidRPr="007D6758">
              <w:rPr>
                <w:rFonts w:hAnsi="新細明體" w:hint="eastAsia"/>
              </w:rPr>
              <w:t>，費用一天</w:t>
            </w:r>
            <w:r w:rsidRPr="007D6758">
              <w:t>150</w:t>
            </w:r>
            <w:r w:rsidRPr="007D6758">
              <w:rPr>
                <w:rFonts w:hAnsi="新細明體" w:hint="eastAsia"/>
              </w:rPr>
              <w:t>元，整月最多</w:t>
            </w:r>
            <w:r w:rsidRPr="007D6758">
              <w:rPr>
                <w:rFonts w:hAnsi="新細明體" w:hint="eastAsia"/>
              </w:rPr>
              <w:t>3000</w:t>
            </w:r>
            <w:r w:rsidRPr="007D6758">
              <w:rPr>
                <w:rFonts w:hAnsi="新細明體" w:hint="eastAsia"/>
              </w:rPr>
              <w:t>元。設有公用冰箱、電視及交誼廳、</w:t>
            </w:r>
            <w:r w:rsidRPr="007D6758">
              <w:rPr>
                <w:rFonts w:hint="eastAsia"/>
              </w:rPr>
              <w:t>健身中心設施</w:t>
            </w:r>
            <w:r w:rsidRPr="007D6758">
              <w:t>)</w:t>
            </w:r>
            <w:r w:rsidRPr="007D6758">
              <w:rPr>
                <w:rFonts w:hAnsi="新細明體" w:hint="eastAsia"/>
              </w:rPr>
              <w:t>。住宿履約及財損保證金</w:t>
            </w:r>
            <w:r w:rsidRPr="007D6758">
              <w:t>3,000</w:t>
            </w:r>
            <w:r w:rsidRPr="007D6758">
              <w:rPr>
                <w:rFonts w:hAnsi="新細明體" w:hint="eastAsia"/>
              </w:rPr>
              <w:t>元，</w:t>
            </w:r>
            <w:proofErr w:type="gramStart"/>
            <w:r w:rsidRPr="007D6758">
              <w:rPr>
                <w:rFonts w:hAnsi="新細明體" w:hint="eastAsia"/>
              </w:rPr>
              <w:t>退宿時</w:t>
            </w:r>
            <w:proofErr w:type="gramEnd"/>
            <w:r w:rsidRPr="007D6758">
              <w:rPr>
                <w:rFonts w:hAnsi="新細明體" w:hint="eastAsia"/>
              </w:rPr>
              <w:t>退還。</w:t>
            </w:r>
          </w:p>
          <w:p w:rsidR="00FF5383" w:rsidRPr="007D6758" w:rsidRDefault="00FF5383" w:rsidP="00FF5383">
            <w:pPr>
              <w:numPr>
                <w:ilvl w:val="0"/>
                <w:numId w:val="1"/>
              </w:numPr>
              <w:spacing w:line="300" w:lineRule="exact"/>
              <w:jc w:val="both"/>
            </w:pPr>
            <w:r w:rsidRPr="007D6758">
              <w:rPr>
                <w:rFonts w:ascii="新細明體" w:hAnsi="新細明體" w:hint="eastAsia"/>
              </w:rPr>
              <w:t>學校依規定應辦理之團體保險費及健康檢查費：</w:t>
            </w:r>
            <w:r w:rsidRPr="007D6758">
              <w:rPr>
                <w:rFonts w:hAnsi="新細明體" w:hint="eastAsia"/>
              </w:rPr>
              <w:t>以實際支付金額為</w:t>
            </w:r>
            <w:proofErr w:type="gramStart"/>
            <w:r w:rsidRPr="007D6758">
              <w:rPr>
                <w:rFonts w:hAnsi="新細明體" w:hint="eastAsia"/>
              </w:rPr>
              <w:t>準</w:t>
            </w:r>
            <w:proofErr w:type="gramEnd"/>
            <w:r w:rsidRPr="007D6758">
              <w:t>(</w:t>
            </w:r>
            <w:r w:rsidRPr="007D6758">
              <w:rPr>
                <w:rFonts w:hAnsi="新細明體" w:hint="eastAsia"/>
              </w:rPr>
              <w:t>學生自付</w:t>
            </w:r>
            <w:r w:rsidRPr="007D6758">
              <w:t>)</w:t>
            </w:r>
            <w:r w:rsidRPr="007D6758">
              <w:rPr>
                <w:rFonts w:hAnsi="新細明體" w:hint="eastAsia"/>
              </w:rPr>
              <w:t>。</w:t>
            </w:r>
          </w:p>
          <w:p w:rsidR="00FF5383" w:rsidRPr="007D6758" w:rsidRDefault="00FF5383" w:rsidP="00FF5383">
            <w:pPr>
              <w:numPr>
                <w:ilvl w:val="0"/>
                <w:numId w:val="1"/>
              </w:numPr>
              <w:spacing w:line="300" w:lineRule="exact"/>
              <w:jc w:val="both"/>
            </w:pPr>
            <w:r w:rsidRPr="007D6758">
              <w:rPr>
                <w:rFonts w:hint="eastAsia"/>
              </w:rPr>
              <w:t>各項考照費：依個人需求報考，費用依證照考試相關公告為</w:t>
            </w:r>
            <w:proofErr w:type="gramStart"/>
            <w:r w:rsidRPr="007D6758">
              <w:rPr>
                <w:rFonts w:hint="eastAsia"/>
              </w:rPr>
              <w:t>準</w:t>
            </w:r>
            <w:proofErr w:type="gramEnd"/>
            <w:r w:rsidRPr="007D6758">
              <w:rPr>
                <w:rFonts w:hint="eastAsia"/>
              </w:rPr>
              <w:t>。</w:t>
            </w:r>
          </w:p>
          <w:p w:rsidR="00FF5383" w:rsidRPr="007D6758" w:rsidRDefault="00FF5383" w:rsidP="00FF5383">
            <w:pPr>
              <w:spacing w:line="300" w:lineRule="exact"/>
              <w:ind w:leftChars="200" w:left="756" w:hangingChars="115" w:hanging="276"/>
              <w:jc w:val="both"/>
            </w:pPr>
            <w:r w:rsidRPr="007D6758">
              <w:rPr>
                <w:rFonts w:hint="eastAsia"/>
              </w:rPr>
              <w:t>購買個人器具、寢具、</w:t>
            </w:r>
            <w:proofErr w:type="gramStart"/>
            <w:r w:rsidRPr="007D6758">
              <w:rPr>
                <w:rFonts w:hint="eastAsia"/>
              </w:rPr>
              <w:t>校外參</w:t>
            </w:r>
            <w:proofErr w:type="gramEnd"/>
            <w:r w:rsidRPr="007D6758">
              <w:rPr>
                <w:rFonts w:hint="eastAsia"/>
              </w:rPr>
              <w:t>訪、自強活動，依實際花費為</w:t>
            </w:r>
            <w:proofErr w:type="gramStart"/>
            <w:r w:rsidRPr="007D6758">
              <w:rPr>
                <w:rFonts w:hint="eastAsia"/>
              </w:rPr>
              <w:t>準</w:t>
            </w:r>
            <w:proofErr w:type="gramEnd"/>
            <w:r w:rsidRPr="007D6758">
              <w:rPr>
                <w:rFonts w:hint="eastAsia"/>
              </w:rPr>
              <w:t>。</w:t>
            </w:r>
          </w:p>
        </w:tc>
      </w:tr>
      <w:tr w:rsidR="00FF5383" w:rsidRPr="007D6758" w:rsidTr="00FF5383">
        <w:trPr>
          <w:cantSplit/>
          <w:trHeight w:val="1644"/>
        </w:trPr>
        <w:tc>
          <w:tcPr>
            <w:tcW w:w="1228" w:type="dxa"/>
            <w:vAlign w:val="center"/>
          </w:tcPr>
          <w:p w:rsidR="00FF5383" w:rsidRPr="007D6758" w:rsidRDefault="00FF5383" w:rsidP="00FF5383">
            <w:pPr>
              <w:jc w:val="center"/>
            </w:pPr>
            <w:r w:rsidRPr="007D6758">
              <w:rPr>
                <w:rFonts w:hAnsi="新細明體"/>
              </w:rPr>
              <w:t>其他</w:t>
            </w:r>
          </w:p>
        </w:tc>
        <w:tc>
          <w:tcPr>
            <w:tcW w:w="9000" w:type="dxa"/>
            <w:gridSpan w:val="3"/>
            <w:vAlign w:val="center"/>
          </w:tcPr>
          <w:p w:rsidR="00FF5383" w:rsidRPr="007D6758" w:rsidRDefault="00FF5383" w:rsidP="00FF5383">
            <w:pPr>
              <w:spacing w:line="300" w:lineRule="exact"/>
              <w:jc w:val="both"/>
            </w:pPr>
            <w:r w:rsidRPr="007D6758">
              <w:rPr>
                <w:rFonts w:hAnsi="新細明體"/>
              </w:rPr>
              <w:t>一、招收性別：不拘</w:t>
            </w:r>
          </w:p>
          <w:p w:rsidR="00FF5383" w:rsidRPr="007D6758" w:rsidRDefault="00FF5383" w:rsidP="00FF5383">
            <w:pPr>
              <w:spacing w:line="300" w:lineRule="exact"/>
              <w:jc w:val="both"/>
            </w:pPr>
            <w:r w:rsidRPr="007D6758">
              <w:rPr>
                <w:rFonts w:hAnsi="新細明體"/>
              </w:rPr>
              <w:t>二、校址：中華民國臺灣</w:t>
            </w:r>
            <w:r w:rsidRPr="007D6758">
              <w:rPr>
                <w:rFonts w:hint="eastAsia"/>
              </w:rPr>
              <w:t xml:space="preserve">54243 </w:t>
            </w:r>
            <w:r w:rsidRPr="007D6758">
              <w:rPr>
                <w:rFonts w:hint="eastAsia"/>
              </w:rPr>
              <w:t>南投縣草屯鎮中正路</w:t>
            </w:r>
            <w:r w:rsidRPr="007D6758">
              <w:rPr>
                <w:rFonts w:hint="eastAsia"/>
              </w:rPr>
              <w:t>568</w:t>
            </w:r>
            <w:r w:rsidRPr="007D6758">
              <w:rPr>
                <w:rFonts w:hint="eastAsia"/>
              </w:rPr>
              <w:t>號</w:t>
            </w:r>
          </w:p>
          <w:p w:rsidR="00FF5383" w:rsidRPr="007D6758" w:rsidRDefault="00FF5383" w:rsidP="00FF5383">
            <w:pPr>
              <w:spacing w:line="300" w:lineRule="exact"/>
              <w:jc w:val="both"/>
            </w:pPr>
            <w:r w:rsidRPr="007D6758">
              <w:rPr>
                <w:rFonts w:hAnsi="新細明體"/>
              </w:rPr>
              <w:t>三、電話：</w:t>
            </w:r>
            <w:r w:rsidRPr="007D6758">
              <w:t xml:space="preserve">+886-9-2563489  </w:t>
            </w:r>
            <w:r w:rsidRPr="007D6758">
              <w:rPr>
                <w:rFonts w:hAnsi="新細明體"/>
              </w:rPr>
              <w:t>轉</w:t>
            </w:r>
            <w:r w:rsidRPr="007D6758">
              <w:rPr>
                <w:rFonts w:hint="eastAsia"/>
              </w:rPr>
              <w:t>2823</w:t>
            </w:r>
            <w:r w:rsidRPr="007D6758">
              <w:t xml:space="preserve"> </w:t>
            </w:r>
            <w:r w:rsidRPr="007D6758">
              <w:rPr>
                <w:rFonts w:hint="eastAsia"/>
              </w:rPr>
              <w:t>鄭世平</w:t>
            </w:r>
            <w:r w:rsidRPr="007D6758">
              <w:rPr>
                <w:rFonts w:hAnsi="新細明體" w:hint="eastAsia"/>
              </w:rPr>
              <w:t>主任</w:t>
            </w:r>
            <w:r w:rsidRPr="007D6758">
              <w:t xml:space="preserve"> </w:t>
            </w:r>
          </w:p>
          <w:p w:rsidR="00FF5383" w:rsidRPr="007D6758" w:rsidRDefault="00FF5383" w:rsidP="00FF5383">
            <w:pPr>
              <w:spacing w:line="300" w:lineRule="exact"/>
              <w:jc w:val="both"/>
            </w:pPr>
            <w:r w:rsidRPr="007D6758">
              <w:rPr>
                <w:rFonts w:hAnsi="新細明體"/>
              </w:rPr>
              <w:t>四、網址：</w:t>
            </w:r>
            <w:r w:rsidRPr="007D6758">
              <w:t>www.nku</w:t>
            </w:r>
            <w:r w:rsidRPr="007D6758">
              <w:rPr>
                <w:rFonts w:hint="eastAsia"/>
              </w:rPr>
              <w:t>t</w:t>
            </w:r>
            <w:r w:rsidRPr="007D6758">
              <w:t xml:space="preserve">.edu.tw </w:t>
            </w:r>
          </w:p>
          <w:p w:rsidR="00FF5383" w:rsidRPr="007D6758" w:rsidRDefault="00FF5383" w:rsidP="00FF5383">
            <w:pPr>
              <w:spacing w:line="300" w:lineRule="exact"/>
              <w:jc w:val="both"/>
            </w:pPr>
            <w:r w:rsidRPr="007D6758">
              <w:rPr>
                <w:rFonts w:hAnsi="新細明體"/>
              </w:rPr>
              <w:t>五、電子信箱</w:t>
            </w:r>
            <w:r w:rsidRPr="007D6758">
              <w:t xml:space="preserve">: </w:t>
            </w:r>
            <w:r w:rsidRPr="007D6758">
              <w:rPr>
                <w:rFonts w:hint="eastAsia"/>
              </w:rPr>
              <w:t>jcp</w:t>
            </w:r>
            <w:r w:rsidRPr="007D6758">
              <w:t>@nkut.edu.tw</w:t>
            </w:r>
          </w:p>
        </w:tc>
      </w:tr>
    </w:tbl>
    <w:p w:rsidR="00FF5383" w:rsidRPr="007D6758" w:rsidRDefault="00FF5383" w:rsidP="00FF5383">
      <w:pPr>
        <w:ind w:left="960" w:hangingChars="300" w:hanging="960"/>
        <w:rPr>
          <w:rFonts w:ascii="標楷體" w:hAnsi="標楷體"/>
          <w:sz w:val="32"/>
          <w:szCs w:val="32"/>
        </w:rPr>
      </w:pPr>
    </w:p>
    <w:p w:rsidR="00FF5383" w:rsidRPr="007D6758" w:rsidRDefault="00FF5383" w:rsidP="00FF5383">
      <w:pPr>
        <w:widowControl/>
        <w:rPr>
          <w:rFonts w:ascii="標楷體" w:hAnsi="標楷體"/>
          <w:sz w:val="32"/>
          <w:szCs w:val="32"/>
        </w:rPr>
      </w:pPr>
      <w:r w:rsidRPr="007D6758">
        <w:rPr>
          <w:rFonts w:ascii="標楷體" w:hAnsi="標楷體"/>
          <w:sz w:val="32"/>
          <w:szCs w:val="32"/>
        </w:rPr>
        <w:br w:type="page"/>
      </w:r>
    </w:p>
    <w:p w:rsidR="00FF5383" w:rsidRPr="007D6758" w:rsidRDefault="00FF5383" w:rsidP="00FF5383">
      <w:pPr>
        <w:jc w:val="center"/>
        <w:rPr>
          <w:b/>
          <w:bCs/>
          <w:sz w:val="32"/>
        </w:rPr>
      </w:pPr>
      <w:r w:rsidRPr="007D6758">
        <w:rPr>
          <w:rFonts w:hint="eastAsia"/>
          <w:b/>
          <w:bCs/>
          <w:sz w:val="32"/>
        </w:rPr>
        <w:t>2018</w:t>
      </w:r>
      <w:r w:rsidRPr="007D6758">
        <w:rPr>
          <w:rFonts w:hint="eastAsia"/>
          <w:b/>
          <w:bCs/>
          <w:sz w:val="32"/>
        </w:rPr>
        <w:t>年</w:t>
      </w:r>
      <w:r w:rsidRPr="007D6758">
        <w:rPr>
          <w:rFonts w:hint="eastAsia"/>
          <w:b/>
          <w:bCs/>
          <w:sz w:val="32"/>
        </w:rPr>
        <w:t>(</w:t>
      </w:r>
      <w:r w:rsidRPr="007D6758">
        <w:rPr>
          <w:rFonts w:hint="eastAsia"/>
          <w:b/>
          <w:bCs/>
          <w:sz w:val="32"/>
        </w:rPr>
        <w:t>第</w:t>
      </w:r>
      <w:r w:rsidRPr="007D6758">
        <w:rPr>
          <w:rFonts w:hint="eastAsia"/>
          <w:b/>
          <w:bCs/>
          <w:sz w:val="32"/>
        </w:rPr>
        <w:t>37</w:t>
      </w:r>
      <w:r w:rsidRPr="007D6758">
        <w:rPr>
          <w:rFonts w:hint="eastAsia"/>
          <w:b/>
          <w:bCs/>
          <w:sz w:val="32"/>
        </w:rPr>
        <w:t>期</w:t>
      </w:r>
      <w:r w:rsidRPr="007D6758">
        <w:rPr>
          <w:rFonts w:hint="eastAsia"/>
          <w:b/>
          <w:bCs/>
          <w:sz w:val="32"/>
        </w:rPr>
        <w:t>)</w:t>
      </w:r>
      <w:r w:rsidRPr="007D6758">
        <w:rPr>
          <w:rFonts w:hint="eastAsia"/>
          <w:b/>
          <w:bCs/>
          <w:sz w:val="32"/>
        </w:rPr>
        <w:t>海外青年技術訓練班秋季班招生簡章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28"/>
        <w:gridCol w:w="2880"/>
        <w:gridCol w:w="2724"/>
        <w:gridCol w:w="6"/>
        <w:gridCol w:w="3390"/>
      </w:tblGrid>
      <w:tr w:rsidR="00FF5383" w:rsidRPr="007D6758" w:rsidTr="00FF5383">
        <w:trPr>
          <w:cantSplit/>
          <w:trHeight w:val="555"/>
        </w:trPr>
        <w:tc>
          <w:tcPr>
            <w:tcW w:w="1228" w:type="dxa"/>
            <w:vAlign w:val="center"/>
          </w:tcPr>
          <w:p w:rsidR="00FF5383" w:rsidRPr="007D6758" w:rsidRDefault="00FF5383" w:rsidP="00FF5383">
            <w:pPr>
              <w:jc w:val="center"/>
            </w:pPr>
            <w:r w:rsidRPr="007D6758">
              <w:rPr>
                <w:rFonts w:hint="eastAsia"/>
              </w:rPr>
              <w:t>校名</w:t>
            </w:r>
          </w:p>
        </w:tc>
        <w:tc>
          <w:tcPr>
            <w:tcW w:w="9000" w:type="dxa"/>
            <w:gridSpan w:val="4"/>
            <w:vAlign w:val="center"/>
          </w:tcPr>
          <w:p w:rsidR="00FF5383" w:rsidRPr="007D6758" w:rsidRDefault="00FF5383" w:rsidP="00FF5383">
            <w:pPr>
              <w:spacing w:line="300" w:lineRule="exact"/>
              <w:jc w:val="center"/>
            </w:pPr>
            <w:r w:rsidRPr="007D6758">
              <w:rPr>
                <w:rFonts w:hint="eastAsia"/>
              </w:rPr>
              <w:t>國立屏東科技大學</w:t>
            </w:r>
          </w:p>
          <w:p w:rsidR="00FF5383" w:rsidRPr="007D6758" w:rsidRDefault="00FF5383" w:rsidP="00FF5383">
            <w:pPr>
              <w:spacing w:line="300" w:lineRule="exact"/>
              <w:jc w:val="center"/>
            </w:pPr>
            <w:r w:rsidRPr="007D6758">
              <w:t xml:space="preserve">National </w:t>
            </w:r>
            <w:proofErr w:type="spellStart"/>
            <w:r w:rsidRPr="007D6758">
              <w:t>Pingtung</w:t>
            </w:r>
            <w:proofErr w:type="spellEnd"/>
            <w:r w:rsidRPr="007D6758">
              <w:t xml:space="preserve"> University of Science &amp; Technology</w:t>
            </w:r>
          </w:p>
        </w:tc>
      </w:tr>
      <w:tr w:rsidR="00FF5383" w:rsidRPr="007D6758" w:rsidTr="00FF5383">
        <w:trPr>
          <w:cantSplit/>
          <w:trHeight w:val="578"/>
        </w:trPr>
        <w:tc>
          <w:tcPr>
            <w:tcW w:w="1228" w:type="dxa"/>
            <w:vAlign w:val="center"/>
          </w:tcPr>
          <w:p w:rsidR="00FF5383" w:rsidRPr="007D6758" w:rsidRDefault="00FF5383" w:rsidP="00FF5383">
            <w:pPr>
              <w:jc w:val="center"/>
            </w:pPr>
            <w:r w:rsidRPr="007D6758">
              <w:rPr>
                <w:rFonts w:hint="eastAsia"/>
              </w:rPr>
              <w:t>科名</w:t>
            </w:r>
          </w:p>
        </w:tc>
        <w:tc>
          <w:tcPr>
            <w:tcW w:w="9000" w:type="dxa"/>
            <w:gridSpan w:val="4"/>
            <w:vAlign w:val="center"/>
          </w:tcPr>
          <w:p w:rsidR="00FF5383" w:rsidRPr="007D6758" w:rsidRDefault="00FF5383" w:rsidP="00FF5383">
            <w:pPr>
              <w:spacing w:line="300" w:lineRule="exact"/>
              <w:jc w:val="center"/>
            </w:pPr>
            <w:r w:rsidRPr="007D6758">
              <w:rPr>
                <w:rFonts w:hint="eastAsia"/>
              </w:rPr>
              <w:t>智慧農業科</w:t>
            </w:r>
          </w:p>
          <w:p w:rsidR="00FF5383" w:rsidRPr="007D6758" w:rsidRDefault="00FF5383" w:rsidP="00FF5383">
            <w:pPr>
              <w:spacing w:line="300" w:lineRule="exact"/>
              <w:jc w:val="center"/>
            </w:pPr>
            <w:proofErr w:type="spellStart"/>
            <w:r w:rsidRPr="007D6758">
              <w:t>Biomechatronics</w:t>
            </w:r>
            <w:proofErr w:type="spellEnd"/>
            <w:r w:rsidRPr="007D6758">
              <w:t xml:space="preserve"> Engineering and Smart Agriculture</w:t>
            </w:r>
          </w:p>
        </w:tc>
      </w:tr>
      <w:tr w:rsidR="00FF5383" w:rsidRPr="007D6758" w:rsidTr="00FF5383">
        <w:trPr>
          <w:cantSplit/>
          <w:trHeight w:val="1309"/>
        </w:trPr>
        <w:tc>
          <w:tcPr>
            <w:tcW w:w="1228" w:type="dxa"/>
            <w:vAlign w:val="center"/>
          </w:tcPr>
          <w:p w:rsidR="00FF5383" w:rsidRPr="007D6758" w:rsidRDefault="00FF5383" w:rsidP="00FF5383">
            <w:pPr>
              <w:jc w:val="center"/>
            </w:pPr>
            <w:r w:rsidRPr="007D6758">
              <w:rPr>
                <w:rFonts w:hint="eastAsia"/>
              </w:rPr>
              <w:t>重點說明</w:t>
            </w:r>
          </w:p>
        </w:tc>
        <w:tc>
          <w:tcPr>
            <w:tcW w:w="9000" w:type="dxa"/>
            <w:gridSpan w:val="4"/>
            <w:vAlign w:val="center"/>
          </w:tcPr>
          <w:p w:rsidR="00FF5383" w:rsidRPr="007D6758" w:rsidRDefault="00FF5383" w:rsidP="00FF5383">
            <w:pPr>
              <w:spacing w:line="300" w:lineRule="exact"/>
              <w:jc w:val="both"/>
              <w:rPr>
                <w:rFonts w:ascii="新細明體" w:hAnsi="新細明體"/>
              </w:rPr>
            </w:pPr>
            <w:r w:rsidRPr="007D6758">
              <w:rPr>
                <w:rFonts w:ascii="新細明體" w:hAnsi="新細明體" w:hint="eastAsia"/>
              </w:rPr>
              <w:t>推動智慧農業生產技術開發與應用為未來之趨勢，而智慧農業相關技術包括推行智慧型設備與生產工廠、自動控制與知識管理、動物/植物行為或生長偵測、以智慧型感測器量測環境、農產品運輸與品質歷程追蹤等項目，因而開設此班級將相關智慧之基本技能應用於農業。</w:t>
            </w:r>
          </w:p>
        </w:tc>
      </w:tr>
      <w:tr w:rsidR="00FF5383" w:rsidRPr="007D6758" w:rsidTr="00FF5383">
        <w:trPr>
          <w:trHeight w:val="4660"/>
        </w:trPr>
        <w:tc>
          <w:tcPr>
            <w:tcW w:w="1228" w:type="dxa"/>
            <w:vAlign w:val="center"/>
          </w:tcPr>
          <w:p w:rsidR="00FF5383" w:rsidRPr="007D6758" w:rsidRDefault="00FF5383" w:rsidP="00FF5383">
            <w:pPr>
              <w:jc w:val="center"/>
            </w:pPr>
            <w:r w:rsidRPr="007D6758">
              <w:rPr>
                <w:rFonts w:hint="eastAsia"/>
              </w:rPr>
              <w:t>訓練課程（含實習科目）</w:t>
            </w:r>
          </w:p>
        </w:tc>
        <w:tc>
          <w:tcPr>
            <w:tcW w:w="2880" w:type="dxa"/>
          </w:tcPr>
          <w:p w:rsidR="00FF5383" w:rsidRPr="007D6758" w:rsidRDefault="00FF5383" w:rsidP="00FF5383">
            <w:pPr>
              <w:spacing w:line="300" w:lineRule="exact"/>
              <w:rPr>
                <w:rFonts w:ascii="新細明體" w:hAnsi="新細明體"/>
                <w:b/>
              </w:rPr>
            </w:pPr>
            <w:r w:rsidRPr="007D6758">
              <w:rPr>
                <w:rFonts w:ascii="新細明體" w:hAnsi="新細明體" w:hint="eastAsia"/>
                <w:b/>
              </w:rPr>
              <w:t>一、一般課程</w:t>
            </w:r>
          </w:p>
          <w:p w:rsidR="00FF5383" w:rsidRPr="007D6758" w:rsidRDefault="00FF5383" w:rsidP="00FF5383">
            <w:pPr>
              <w:spacing w:line="300" w:lineRule="exact"/>
              <w:rPr>
                <w:rFonts w:ascii="新細明體" w:hAnsi="新細明體"/>
              </w:rPr>
            </w:pPr>
            <w:r w:rsidRPr="007D6758">
              <w:t>1</w:t>
            </w:r>
            <w:r w:rsidRPr="007D6758">
              <w:rPr>
                <w:rFonts w:ascii="新細明體" w:hAnsi="新細明體" w:hint="eastAsia"/>
              </w:rPr>
              <w:t>.應用中文</w:t>
            </w:r>
          </w:p>
          <w:p w:rsidR="00FF5383" w:rsidRPr="007D6758" w:rsidRDefault="00FF5383" w:rsidP="00FF5383">
            <w:pPr>
              <w:spacing w:line="300" w:lineRule="exact"/>
              <w:rPr>
                <w:rFonts w:ascii="新細明體" w:hAnsi="新細明體"/>
              </w:rPr>
            </w:pPr>
            <w:r w:rsidRPr="007D6758">
              <w:rPr>
                <w:rFonts w:hint="eastAsia"/>
              </w:rPr>
              <w:t>2.</w:t>
            </w:r>
            <w:r w:rsidRPr="007D6758">
              <w:rPr>
                <w:rFonts w:ascii="新細明體" w:hAnsi="新細明體" w:hint="eastAsia"/>
              </w:rPr>
              <w:t>體育</w:t>
            </w:r>
          </w:p>
          <w:p w:rsidR="00FF5383" w:rsidRPr="007D6758" w:rsidRDefault="00FF5383" w:rsidP="00FF5383">
            <w:pPr>
              <w:spacing w:line="300" w:lineRule="exact"/>
              <w:rPr>
                <w:rFonts w:ascii="新細明體" w:hAnsi="新細明體"/>
                <w:b/>
              </w:rPr>
            </w:pPr>
            <w:r w:rsidRPr="007D6758">
              <w:rPr>
                <w:rFonts w:ascii="新細明體" w:hAnsi="新細明體" w:hint="eastAsia"/>
                <w:b/>
              </w:rPr>
              <w:t>二、專業科目</w:t>
            </w:r>
          </w:p>
          <w:p w:rsidR="00FF5383" w:rsidRPr="007D6758" w:rsidRDefault="00FF5383" w:rsidP="00FF5383">
            <w:pPr>
              <w:spacing w:line="300" w:lineRule="exact"/>
              <w:rPr>
                <w:rFonts w:ascii="新細明體" w:hAnsi="新細明體"/>
              </w:rPr>
            </w:pPr>
            <w:r w:rsidRPr="007D6758">
              <w:rPr>
                <w:rFonts w:hint="eastAsia"/>
              </w:rPr>
              <w:t>1.</w:t>
            </w:r>
            <w:r w:rsidRPr="007D6758">
              <w:rPr>
                <w:rFonts w:ascii="新細明體" w:hAnsi="新細明體" w:hint="eastAsia"/>
              </w:rPr>
              <w:t>生物產業工程概論</w:t>
            </w:r>
          </w:p>
          <w:p w:rsidR="00FF5383" w:rsidRPr="007D6758" w:rsidRDefault="00FF5383" w:rsidP="00FF5383">
            <w:pPr>
              <w:spacing w:line="300" w:lineRule="exact"/>
              <w:rPr>
                <w:rFonts w:ascii="新細明體" w:hAnsi="新細明體"/>
              </w:rPr>
            </w:pPr>
            <w:r w:rsidRPr="007D6758">
              <w:rPr>
                <w:rFonts w:hint="eastAsia"/>
              </w:rPr>
              <w:t>2.</w:t>
            </w:r>
            <w:r w:rsidRPr="007D6758">
              <w:rPr>
                <w:rFonts w:ascii="新細明體" w:hAnsi="新細明體" w:hint="eastAsia"/>
              </w:rPr>
              <w:t>工廠作業</w:t>
            </w:r>
          </w:p>
          <w:p w:rsidR="00FF5383" w:rsidRPr="007D6758" w:rsidRDefault="00FF5383" w:rsidP="00FF5383">
            <w:pPr>
              <w:spacing w:line="300" w:lineRule="exact"/>
              <w:rPr>
                <w:rFonts w:ascii="新細明體" w:hAnsi="新細明體"/>
              </w:rPr>
            </w:pPr>
            <w:r w:rsidRPr="007D6758">
              <w:rPr>
                <w:rFonts w:hint="eastAsia"/>
              </w:rPr>
              <w:t>3.</w:t>
            </w:r>
            <w:r w:rsidRPr="007D6758">
              <w:rPr>
                <w:rFonts w:ascii="新細明體" w:hAnsi="新細明體" w:hint="eastAsia"/>
              </w:rPr>
              <w:t>水文學</w:t>
            </w:r>
          </w:p>
          <w:p w:rsidR="00FF5383" w:rsidRPr="007D6758" w:rsidRDefault="00FF5383" w:rsidP="00FF5383">
            <w:pPr>
              <w:spacing w:line="300" w:lineRule="exact"/>
              <w:rPr>
                <w:rFonts w:ascii="新細明體" w:hAnsi="新細明體"/>
              </w:rPr>
            </w:pPr>
            <w:r w:rsidRPr="007D6758">
              <w:rPr>
                <w:rFonts w:hint="eastAsia"/>
              </w:rPr>
              <w:t>4.</w:t>
            </w:r>
            <w:r w:rsidRPr="007D6758">
              <w:rPr>
                <w:rFonts w:ascii="新細明體" w:hAnsi="新細明體" w:hint="eastAsia"/>
              </w:rPr>
              <w:t>程式語言與實習</w:t>
            </w:r>
          </w:p>
          <w:p w:rsidR="00FF5383" w:rsidRPr="007D6758" w:rsidRDefault="00FF5383" w:rsidP="00FF5383">
            <w:pPr>
              <w:spacing w:line="300" w:lineRule="exact"/>
              <w:rPr>
                <w:rFonts w:ascii="新細明體" w:hAnsi="新細明體"/>
              </w:rPr>
            </w:pPr>
            <w:r w:rsidRPr="007D6758">
              <w:rPr>
                <w:rFonts w:hint="eastAsia"/>
              </w:rPr>
              <w:t>5.</w:t>
            </w:r>
            <w:r w:rsidRPr="007D6758">
              <w:rPr>
                <w:rFonts w:ascii="新細明體" w:hAnsi="新細明體" w:hint="eastAsia"/>
              </w:rPr>
              <w:t>工程圖學</w:t>
            </w:r>
          </w:p>
          <w:p w:rsidR="00FF5383" w:rsidRPr="007D6758" w:rsidRDefault="00FF5383" w:rsidP="00FF5383">
            <w:pPr>
              <w:spacing w:line="300" w:lineRule="exact"/>
              <w:rPr>
                <w:rFonts w:ascii="新細明體" w:hAnsi="新細明體"/>
              </w:rPr>
            </w:pPr>
            <w:r w:rsidRPr="007D6758">
              <w:rPr>
                <w:rFonts w:hint="eastAsia"/>
              </w:rPr>
              <w:t>6.</w:t>
            </w:r>
            <w:r w:rsidRPr="007D6758">
              <w:rPr>
                <w:rFonts w:ascii="新細明體" w:hAnsi="新細明體" w:hint="eastAsia"/>
              </w:rPr>
              <w:t>電工學</w:t>
            </w:r>
          </w:p>
          <w:p w:rsidR="00FF5383" w:rsidRPr="007D6758" w:rsidRDefault="00FF5383" w:rsidP="00FF5383">
            <w:pPr>
              <w:spacing w:line="300" w:lineRule="exact"/>
              <w:rPr>
                <w:rFonts w:ascii="新細明體" w:hAnsi="新細明體"/>
              </w:rPr>
            </w:pPr>
            <w:r w:rsidRPr="007D6758">
              <w:rPr>
                <w:rFonts w:hint="eastAsia"/>
              </w:rPr>
              <w:t>7.</w:t>
            </w:r>
            <w:r w:rsidRPr="007D6758">
              <w:rPr>
                <w:rFonts w:ascii="新細明體" w:hAnsi="新細明體" w:hint="eastAsia"/>
              </w:rPr>
              <w:t>應用生物學</w:t>
            </w:r>
          </w:p>
          <w:p w:rsidR="00FF5383" w:rsidRPr="007D6758" w:rsidRDefault="00FF5383" w:rsidP="00FF5383">
            <w:pPr>
              <w:spacing w:line="300" w:lineRule="exact"/>
              <w:rPr>
                <w:rFonts w:ascii="新細明體" w:hAnsi="新細明體"/>
              </w:rPr>
            </w:pPr>
            <w:r w:rsidRPr="007D6758">
              <w:rPr>
                <w:rFonts w:hint="eastAsia"/>
              </w:rPr>
              <w:t>8.</w:t>
            </w:r>
            <w:r w:rsidRPr="007D6758">
              <w:rPr>
                <w:rFonts w:ascii="新細明體" w:hAnsi="新細明體" w:hint="eastAsia"/>
              </w:rPr>
              <w:t>灌溉方法</w:t>
            </w:r>
          </w:p>
          <w:p w:rsidR="00FF5383" w:rsidRPr="007D6758" w:rsidRDefault="00FF5383" w:rsidP="00FF5383">
            <w:pPr>
              <w:spacing w:line="300" w:lineRule="exact"/>
              <w:rPr>
                <w:rFonts w:ascii="新細明體" w:hAnsi="新細明體"/>
              </w:rPr>
            </w:pPr>
            <w:r w:rsidRPr="007D6758">
              <w:rPr>
                <w:rFonts w:hint="eastAsia"/>
              </w:rPr>
              <w:t>9.</w:t>
            </w:r>
            <w:r w:rsidRPr="007D6758">
              <w:rPr>
                <w:rFonts w:ascii="新細明體" w:hAnsi="新細明體" w:hint="eastAsia"/>
              </w:rPr>
              <w:t>影像處理原理與應用</w:t>
            </w:r>
          </w:p>
          <w:p w:rsidR="00FF5383" w:rsidRPr="007D6758" w:rsidRDefault="00FF5383" w:rsidP="00FF5383">
            <w:pPr>
              <w:spacing w:line="300" w:lineRule="exact"/>
              <w:rPr>
                <w:rFonts w:ascii="新細明體" w:hAnsi="新細明體"/>
              </w:rPr>
            </w:pPr>
            <w:r w:rsidRPr="007D6758">
              <w:rPr>
                <w:rFonts w:hint="eastAsia"/>
              </w:rPr>
              <w:t>10.</w:t>
            </w:r>
            <w:r w:rsidRPr="007D6758">
              <w:rPr>
                <w:rFonts w:ascii="新細明體" w:hAnsi="新細明體" w:hint="eastAsia"/>
              </w:rPr>
              <w:t>電腦輔助製圖</w:t>
            </w:r>
          </w:p>
          <w:p w:rsidR="00FF5383" w:rsidRPr="007D6758" w:rsidRDefault="00FF5383" w:rsidP="00FF5383">
            <w:pPr>
              <w:spacing w:line="300" w:lineRule="exact"/>
              <w:rPr>
                <w:rFonts w:ascii="新細明體" w:hAnsi="新細明體"/>
              </w:rPr>
            </w:pPr>
            <w:r w:rsidRPr="007D6758">
              <w:rPr>
                <w:rFonts w:hint="eastAsia"/>
              </w:rPr>
              <w:t>11.</w:t>
            </w:r>
            <w:r w:rsidRPr="007D6758">
              <w:rPr>
                <w:rFonts w:ascii="新細明體" w:hAnsi="新細明體" w:hint="eastAsia"/>
              </w:rPr>
              <w:t>自動控制</w:t>
            </w:r>
          </w:p>
        </w:tc>
        <w:tc>
          <w:tcPr>
            <w:tcW w:w="2724" w:type="dxa"/>
          </w:tcPr>
          <w:p w:rsidR="00FF5383" w:rsidRPr="007D6758" w:rsidRDefault="00FF5383" w:rsidP="00FF5383">
            <w:pPr>
              <w:spacing w:line="300" w:lineRule="exact"/>
              <w:rPr>
                <w:rFonts w:ascii="新細明體" w:hAnsi="新細明體"/>
              </w:rPr>
            </w:pPr>
            <w:r w:rsidRPr="007D6758">
              <w:rPr>
                <w:rFonts w:hint="eastAsia"/>
              </w:rPr>
              <w:t>12.</w:t>
            </w:r>
            <w:r w:rsidRPr="007D6758">
              <w:rPr>
                <w:rFonts w:ascii="新細明體" w:hAnsi="新細明體" w:hint="eastAsia"/>
              </w:rPr>
              <w:t>電子學</w:t>
            </w:r>
          </w:p>
          <w:p w:rsidR="00FF5383" w:rsidRPr="007D6758" w:rsidRDefault="00FF5383" w:rsidP="00FF5383">
            <w:pPr>
              <w:spacing w:line="300" w:lineRule="exact"/>
              <w:rPr>
                <w:rFonts w:ascii="新細明體" w:hAnsi="新細明體"/>
              </w:rPr>
            </w:pPr>
            <w:r w:rsidRPr="007D6758">
              <w:rPr>
                <w:rFonts w:hint="eastAsia"/>
              </w:rPr>
              <w:t>13.</w:t>
            </w:r>
            <w:r w:rsidRPr="007D6758">
              <w:rPr>
                <w:rFonts w:ascii="新細明體" w:hAnsi="新細明體" w:hint="eastAsia"/>
              </w:rPr>
              <w:t>資源循環技術</w:t>
            </w:r>
          </w:p>
          <w:p w:rsidR="00FF5383" w:rsidRPr="007D6758" w:rsidRDefault="00FF5383" w:rsidP="00FF5383">
            <w:pPr>
              <w:spacing w:line="300" w:lineRule="exact"/>
              <w:rPr>
                <w:rFonts w:ascii="新細明體" w:hAnsi="新細明體"/>
              </w:rPr>
            </w:pPr>
            <w:r w:rsidRPr="007D6758">
              <w:rPr>
                <w:rFonts w:hint="eastAsia"/>
              </w:rPr>
              <w:t>14.</w:t>
            </w:r>
            <w:r w:rsidRPr="007D6758">
              <w:rPr>
                <w:rFonts w:ascii="新細明體" w:hAnsi="新細明體" w:hint="eastAsia"/>
              </w:rPr>
              <w:t>農田水利與實習</w:t>
            </w:r>
          </w:p>
          <w:p w:rsidR="00FF5383" w:rsidRPr="007D6758" w:rsidRDefault="00FF5383" w:rsidP="00FF5383">
            <w:pPr>
              <w:spacing w:line="300" w:lineRule="exact"/>
              <w:rPr>
                <w:rFonts w:ascii="新細明體" w:hAnsi="新細明體"/>
              </w:rPr>
            </w:pPr>
            <w:r w:rsidRPr="007D6758">
              <w:rPr>
                <w:rFonts w:hint="eastAsia"/>
              </w:rPr>
              <w:t>15.</w:t>
            </w:r>
            <w:r w:rsidRPr="007D6758">
              <w:rPr>
                <w:rFonts w:ascii="新細明體" w:hAnsi="新細明體" w:hint="eastAsia"/>
              </w:rPr>
              <w:t>灌溉排水原理</w:t>
            </w:r>
          </w:p>
          <w:p w:rsidR="00FF5383" w:rsidRPr="007D6758" w:rsidRDefault="00FF5383" w:rsidP="00FF5383">
            <w:pPr>
              <w:spacing w:line="300" w:lineRule="exact"/>
              <w:rPr>
                <w:rFonts w:ascii="新細明體" w:hAnsi="新細明體"/>
              </w:rPr>
            </w:pPr>
            <w:r w:rsidRPr="007D6758">
              <w:rPr>
                <w:rFonts w:hint="eastAsia"/>
              </w:rPr>
              <w:t>16.</w:t>
            </w:r>
            <w:r w:rsidRPr="007D6758">
              <w:rPr>
                <w:rFonts w:ascii="新細明體" w:hAnsi="新細明體" w:hint="eastAsia"/>
              </w:rPr>
              <w:t>農業機械(1)</w:t>
            </w:r>
          </w:p>
          <w:p w:rsidR="00FF5383" w:rsidRPr="007D6758" w:rsidRDefault="00FF5383" w:rsidP="00FF5383">
            <w:pPr>
              <w:spacing w:line="300" w:lineRule="exact"/>
              <w:rPr>
                <w:rFonts w:ascii="新細明體" w:hAnsi="新細明體"/>
              </w:rPr>
            </w:pPr>
            <w:r w:rsidRPr="007D6758">
              <w:rPr>
                <w:rFonts w:hint="eastAsia"/>
              </w:rPr>
              <w:t>17.</w:t>
            </w:r>
            <w:r w:rsidRPr="007D6758">
              <w:rPr>
                <w:rFonts w:ascii="新細明體" w:hAnsi="新細明體" w:hint="eastAsia"/>
              </w:rPr>
              <w:t>可程式控制原理</w:t>
            </w:r>
          </w:p>
          <w:p w:rsidR="00FF5383" w:rsidRPr="007D6758" w:rsidRDefault="00FF5383" w:rsidP="00FF5383">
            <w:pPr>
              <w:spacing w:line="300" w:lineRule="exact"/>
              <w:rPr>
                <w:rFonts w:ascii="新細明體" w:hAnsi="新細明體"/>
              </w:rPr>
            </w:pPr>
            <w:r w:rsidRPr="007D6758">
              <w:rPr>
                <w:rFonts w:hint="eastAsia"/>
              </w:rPr>
              <w:t>18.</w:t>
            </w:r>
            <w:r w:rsidRPr="007D6758">
              <w:rPr>
                <w:rFonts w:ascii="新細明體" w:hAnsi="新細明體" w:hint="eastAsia"/>
              </w:rPr>
              <w:t>油氣壓學</w:t>
            </w:r>
          </w:p>
          <w:p w:rsidR="00FF5383" w:rsidRPr="007D6758" w:rsidRDefault="00FF5383" w:rsidP="00FF5383">
            <w:pPr>
              <w:spacing w:line="300" w:lineRule="exact"/>
              <w:rPr>
                <w:rFonts w:ascii="新細明體" w:hAnsi="新細明體"/>
              </w:rPr>
            </w:pPr>
            <w:r w:rsidRPr="007D6758">
              <w:rPr>
                <w:rFonts w:hint="eastAsia"/>
              </w:rPr>
              <w:t>19.</w:t>
            </w:r>
            <w:proofErr w:type="gramStart"/>
            <w:r w:rsidRPr="007D6758">
              <w:rPr>
                <w:rFonts w:ascii="新細明體" w:hAnsi="新細明體" w:hint="eastAsia"/>
              </w:rPr>
              <w:t>感</w:t>
            </w:r>
            <w:proofErr w:type="gramEnd"/>
            <w:r w:rsidRPr="007D6758">
              <w:rPr>
                <w:rFonts w:ascii="新細明體" w:hAnsi="新細明體" w:hint="eastAsia"/>
              </w:rPr>
              <w:t>測元件原理與應用</w:t>
            </w:r>
          </w:p>
          <w:p w:rsidR="00FF5383" w:rsidRPr="007D6758" w:rsidRDefault="00FF5383" w:rsidP="00FF5383">
            <w:pPr>
              <w:spacing w:line="300" w:lineRule="exact"/>
              <w:rPr>
                <w:rFonts w:ascii="新細明體" w:hAnsi="新細明體"/>
              </w:rPr>
            </w:pPr>
            <w:r w:rsidRPr="007D6758">
              <w:rPr>
                <w:rFonts w:hint="eastAsia"/>
              </w:rPr>
              <w:t>20.</w:t>
            </w:r>
            <w:r w:rsidRPr="007D6758">
              <w:rPr>
                <w:rFonts w:ascii="新細明體" w:hAnsi="新細明體" w:hint="eastAsia"/>
              </w:rPr>
              <w:t>農業機械(2)</w:t>
            </w:r>
          </w:p>
          <w:p w:rsidR="00FF5383" w:rsidRPr="007D6758" w:rsidRDefault="00FF5383" w:rsidP="00FF5383">
            <w:pPr>
              <w:spacing w:line="300" w:lineRule="exact"/>
            </w:pPr>
            <w:r w:rsidRPr="007D6758">
              <w:rPr>
                <w:rFonts w:hint="eastAsia"/>
              </w:rPr>
              <w:t>21.</w:t>
            </w:r>
            <w:r w:rsidRPr="007D6758">
              <w:rPr>
                <w:rFonts w:hint="eastAsia"/>
              </w:rPr>
              <w:t>微處理機原理</w:t>
            </w:r>
          </w:p>
          <w:p w:rsidR="00FF5383" w:rsidRPr="007D6758" w:rsidRDefault="00FF5383" w:rsidP="00FF5383">
            <w:pPr>
              <w:spacing w:line="300" w:lineRule="exact"/>
              <w:rPr>
                <w:rFonts w:ascii="新細明體" w:hAnsi="新細明體"/>
              </w:rPr>
            </w:pPr>
            <w:r w:rsidRPr="007D6758">
              <w:rPr>
                <w:rFonts w:hint="eastAsia"/>
              </w:rPr>
              <w:t>22.</w:t>
            </w:r>
            <w:r w:rsidRPr="007D6758">
              <w:rPr>
                <w:rFonts w:ascii="新細明體" w:hAnsi="新細明體" w:hint="eastAsia"/>
              </w:rPr>
              <w:t>機電整合</w:t>
            </w:r>
          </w:p>
          <w:p w:rsidR="00FF5383" w:rsidRPr="007D6758" w:rsidRDefault="00FF5383" w:rsidP="00FF5383">
            <w:pPr>
              <w:spacing w:line="300" w:lineRule="exact"/>
              <w:rPr>
                <w:rFonts w:ascii="新細明體" w:hAnsi="新細明體"/>
              </w:rPr>
            </w:pPr>
            <w:r w:rsidRPr="007D6758">
              <w:rPr>
                <w:rFonts w:hint="eastAsia"/>
              </w:rPr>
              <w:t>23.</w:t>
            </w:r>
            <w:r w:rsidRPr="007D6758">
              <w:rPr>
                <w:rFonts w:ascii="新細明體" w:hAnsi="新細明體" w:hint="eastAsia"/>
              </w:rPr>
              <w:t>生物環境控制工程</w:t>
            </w:r>
          </w:p>
          <w:p w:rsidR="00FF5383" w:rsidRPr="007D6758" w:rsidRDefault="00FF5383" w:rsidP="00FF5383">
            <w:pPr>
              <w:spacing w:line="300" w:lineRule="exact"/>
              <w:rPr>
                <w:rFonts w:ascii="新細明體" w:hAnsi="新細明體"/>
              </w:rPr>
            </w:pPr>
            <w:r w:rsidRPr="007D6758">
              <w:rPr>
                <w:rFonts w:hint="eastAsia"/>
              </w:rPr>
              <w:t>24.</w:t>
            </w:r>
            <w:r w:rsidRPr="007D6758">
              <w:rPr>
                <w:rFonts w:ascii="新細明體" w:hAnsi="新細明體" w:hint="eastAsia"/>
              </w:rPr>
              <w:t>智慧型機器人</w:t>
            </w:r>
          </w:p>
          <w:p w:rsidR="00FF5383" w:rsidRPr="007D6758" w:rsidRDefault="00FF5383" w:rsidP="00FF5383">
            <w:pPr>
              <w:spacing w:line="300" w:lineRule="exact"/>
              <w:rPr>
                <w:rFonts w:ascii="新細明體" w:hAnsi="新細明體"/>
              </w:rPr>
            </w:pPr>
            <w:r w:rsidRPr="007D6758">
              <w:rPr>
                <w:rFonts w:hint="eastAsia"/>
              </w:rPr>
              <w:t>25.</w:t>
            </w:r>
            <w:r w:rsidRPr="007D6758">
              <w:rPr>
                <w:rFonts w:ascii="新細明體" w:hAnsi="新細明體" w:hint="eastAsia"/>
              </w:rPr>
              <w:t>資訊管理</w:t>
            </w:r>
          </w:p>
        </w:tc>
        <w:tc>
          <w:tcPr>
            <w:tcW w:w="3396" w:type="dxa"/>
            <w:gridSpan w:val="2"/>
          </w:tcPr>
          <w:p w:rsidR="00FF5383" w:rsidRPr="007D6758" w:rsidRDefault="00FF5383" w:rsidP="00FF5383">
            <w:pPr>
              <w:spacing w:line="300" w:lineRule="exact"/>
              <w:rPr>
                <w:rFonts w:ascii="新細明體" w:hAnsi="新細明體"/>
                <w:b/>
              </w:rPr>
            </w:pPr>
            <w:r w:rsidRPr="007D6758">
              <w:rPr>
                <w:rFonts w:ascii="新細明體" w:hAnsi="新細明體" w:hint="eastAsia"/>
                <w:b/>
              </w:rPr>
              <w:t>三、實習科目</w:t>
            </w:r>
          </w:p>
          <w:p w:rsidR="00FF5383" w:rsidRPr="007D6758" w:rsidRDefault="00FF5383" w:rsidP="00FF5383">
            <w:pPr>
              <w:spacing w:line="300" w:lineRule="exact"/>
              <w:rPr>
                <w:rFonts w:ascii="新細明體" w:hAnsi="新細明體"/>
              </w:rPr>
            </w:pPr>
            <w:r w:rsidRPr="007D6758">
              <w:rPr>
                <w:rFonts w:hint="eastAsia"/>
              </w:rPr>
              <w:t>1.</w:t>
            </w:r>
            <w:r w:rsidRPr="007D6758">
              <w:rPr>
                <w:rFonts w:ascii="新細明體" w:hAnsi="新細明體" w:hint="eastAsia"/>
              </w:rPr>
              <w:t>工廠作業實習</w:t>
            </w:r>
          </w:p>
          <w:p w:rsidR="00FF5383" w:rsidRPr="007D6758" w:rsidRDefault="00FF5383" w:rsidP="00FF5383">
            <w:pPr>
              <w:spacing w:line="300" w:lineRule="exact"/>
              <w:rPr>
                <w:rFonts w:ascii="新細明體" w:hAnsi="新細明體"/>
              </w:rPr>
            </w:pPr>
            <w:r w:rsidRPr="007D6758">
              <w:rPr>
                <w:rFonts w:hint="eastAsia"/>
              </w:rPr>
              <w:t>2.</w:t>
            </w:r>
            <w:r w:rsidRPr="007D6758">
              <w:rPr>
                <w:rFonts w:ascii="新細明體" w:hAnsi="新細明體" w:hint="eastAsia"/>
              </w:rPr>
              <w:t>工程圖學實習</w:t>
            </w:r>
          </w:p>
          <w:p w:rsidR="00FF5383" w:rsidRPr="007D6758" w:rsidRDefault="00FF5383" w:rsidP="00FF5383">
            <w:pPr>
              <w:spacing w:line="300" w:lineRule="exact"/>
              <w:rPr>
                <w:rFonts w:ascii="新細明體" w:hAnsi="新細明體"/>
              </w:rPr>
            </w:pPr>
            <w:r w:rsidRPr="007D6758">
              <w:rPr>
                <w:rFonts w:hint="eastAsia"/>
              </w:rPr>
              <w:t>3.</w:t>
            </w:r>
            <w:r w:rsidRPr="007D6758">
              <w:rPr>
                <w:rFonts w:ascii="新細明體" w:hAnsi="新細明體" w:hint="eastAsia"/>
              </w:rPr>
              <w:t>電工學實習</w:t>
            </w:r>
          </w:p>
          <w:p w:rsidR="00FF5383" w:rsidRPr="007D6758" w:rsidRDefault="00FF5383" w:rsidP="00FF5383">
            <w:pPr>
              <w:spacing w:line="300" w:lineRule="exact"/>
              <w:rPr>
                <w:rFonts w:ascii="新細明體" w:hAnsi="新細明體"/>
              </w:rPr>
            </w:pPr>
            <w:r w:rsidRPr="007D6758">
              <w:rPr>
                <w:rFonts w:hint="eastAsia"/>
              </w:rPr>
              <w:t>4.</w:t>
            </w:r>
            <w:r w:rsidRPr="007D6758">
              <w:rPr>
                <w:rFonts w:ascii="新細明體" w:hAnsi="新細明體" w:hint="eastAsia"/>
              </w:rPr>
              <w:t>電腦輔助製圖實習</w:t>
            </w:r>
          </w:p>
          <w:p w:rsidR="00FF5383" w:rsidRPr="007D6758" w:rsidRDefault="00FF5383" w:rsidP="00FF5383">
            <w:pPr>
              <w:spacing w:line="300" w:lineRule="exact"/>
              <w:rPr>
                <w:rFonts w:ascii="新細明體" w:hAnsi="新細明體"/>
              </w:rPr>
            </w:pPr>
            <w:r w:rsidRPr="007D6758">
              <w:rPr>
                <w:rFonts w:hint="eastAsia"/>
              </w:rPr>
              <w:t>5.</w:t>
            </w:r>
            <w:r w:rsidRPr="007D6758">
              <w:rPr>
                <w:rFonts w:ascii="新細明體" w:hAnsi="新細明體" w:hint="eastAsia"/>
              </w:rPr>
              <w:t>電子學實習</w:t>
            </w:r>
          </w:p>
          <w:p w:rsidR="00FF5383" w:rsidRPr="007D6758" w:rsidRDefault="00FF5383" w:rsidP="00FF5383">
            <w:pPr>
              <w:spacing w:line="300" w:lineRule="exact"/>
              <w:rPr>
                <w:rFonts w:ascii="新細明體" w:hAnsi="新細明體"/>
              </w:rPr>
            </w:pPr>
            <w:r w:rsidRPr="007D6758">
              <w:rPr>
                <w:rFonts w:hint="eastAsia"/>
              </w:rPr>
              <w:t>6.</w:t>
            </w:r>
            <w:r w:rsidRPr="007D6758">
              <w:rPr>
                <w:rFonts w:ascii="新細明體" w:hAnsi="新細明體" w:hint="eastAsia"/>
              </w:rPr>
              <w:t>灌溉方法實習</w:t>
            </w:r>
          </w:p>
          <w:p w:rsidR="00FF5383" w:rsidRPr="007D6758" w:rsidRDefault="00FF5383" w:rsidP="00FF5383">
            <w:pPr>
              <w:spacing w:line="300" w:lineRule="exact"/>
              <w:rPr>
                <w:rFonts w:ascii="新細明體" w:hAnsi="新細明體"/>
              </w:rPr>
            </w:pPr>
            <w:r w:rsidRPr="007D6758">
              <w:rPr>
                <w:rFonts w:hint="eastAsia"/>
              </w:rPr>
              <w:t>7.</w:t>
            </w:r>
            <w:r w:rsidRPr="007D6758">
              <w:rPr>
                <w:rFonts w:ascii="新細明體" w:hAnsi="新細明體" w:hint="eastAsia"/>
              </w:rPr>
              <w:t>農業機械實習(1)</w:t>
            </w:r>
          </w:p>
          <w:p w:rsidR="00FF5383" w:rsidRPr="007D6758" w:rsidRDefault="00FF5383" w:rsidP="00FF5383">
            <w:pPr>
              <w:spacing w:line="300" w:lineRule="exact"/>
              <w:rPr>
                <w:rFonts w:ascii="新細明體" w:hAnsi="新細明體"/>
              </w:rPr>
            </w:pPr>
            <w:r w:rsidRPr="007D6758">
              <w:rPr>
                <w:rFonts w:hint="eastAsia"/>
              </w:rPr>
              <w:t>8.</w:t>
            </w:r>
            <w:r w:rsidRPr="007D6758">
              <w:rPr>
                <w:rFonts w:ascii="新細明體" w:hAnsi="新細明體" w:hint="eastAsia"/>
              </w:rPr>
              <w:t>可程式控制原理應用與實習</w:t>
            </w:r>
          </w:p>
          <w:p w:rsidR="00FF5383" w:rsidRPr="007D6758" w:rsidRDefault="00FF5383" w:rsidP="00FF5383">
            <w:pPr>
              <w:spacing w:line="300" w:lineRule="exact"/>
              <w:rPr>
                <w:rFonts w:ascii="新細明體" w:hAnsi="新細明體"/>
              </w:rPr>
            </w:pPr>
            <w:r w:rsidRPr="007D6758">
              <w:rPr>
                <w:rFonts w:hint="eastAsia"/>
              </w:rPr>
              <w:t>9.</w:t>
            </w:r>
            <w:r w:rsidRPr="007D6758">
              <w:rPr>
                <w:rFonts w:ascii="新細明體" w:hAnsi="新細明體" w:hint="eastAsia"/>
              </w:rPr>
              <w:t>油氣壓學實習</w:t>
            </w:r>
          </w:p>
          <w:p w:rsidR="00FF5383" w:rsidRPr="007D6758" w:rsidRDefault="00FF5383" w:rsidP="00FF5383">
            <w:pPr>
              <w:spacing w:line="300" w:lineRule="exact"/>
              <w:rPr>
                <w:rFonts w:ascii="新細明體" w:hAnsi="新細明體"/>
              </w:rPr>
            </w:pPr>
            <w:r w:rsidRPr="007D6758">
              <w:rPr>
                <w:rFonts w:hint="eastAsia"/>
              </w:rPr>
              <w:t>10.</w:t>
            </w:r>
            <w:r w:rsidRPr="007D6758">
              <w:rPr>
                <w:rFonts w:ascii="新細明體" w:hAnsi="新細明體" w:hint="eastAsia"/>
              </w:rPr>
              <w:t>灌溉排水原理實習</w:t>
            </w:r>
          </w:p>
          <w:p w:rsidR="00FF5383" w:rsidRPr="007D6758" w:rsidRDefault="00FF5383" w:rsidP="00FF5383">
            <w:pPr>
              <w:spacing w:line="300" w:lineRule="exact"/>
              <w:rPr>
                <w:rFonts w:ascii="新細明體" w:hAnsi="新細明體"/>
              </w:rPr>
            </w:pPr>
            <w:r w:rsidRPr="007D6758">
              <w:rPr>
                <w:rFonts w:hint="eastAsia"/>
              </w:rPr>
              <w:t>11.</w:t>
            </w:r>
            <w:r w:rsidRPr="007D6758">
              <w:rPr>
                <w:rFonts w:ascii="新細明體" w:hAnsi="新細明體" w:hint="eastAsia"/>
              </w:rPr>
              <w:t>農業機械實習(2)</w:t>
            </w:r>
          </w:p>
          <w:p w:rsidR="00FF5383" w:rsidRPr="007D6758" w:rsidRDefault="00FF5383" w:rsidP="00FF5383">
            <w:pPr>
              <w:spacing w:line="300" w:lineRule="exact"/>
              <w:rPr>
                <w:rFonts w:ascii="新細明體" w:hAnsi="新細明體"/>
              </w:rPr>
            </w:pPr>
            <w:r w:rsidRPr="007D6758">
              <w:rPr>
                <w:rFonts w:hint="eastAsia"/>
              </w:rPr>
              <w:t>12.</w:t>
            </w:r>
            <w:r w:rsidRPr="007D6758">
              <w:rPr>
                <w:rFonts w:ascii="新細明體" w:hAnsi="新細明體" w:hint="eastAsia"/>
              </w:rPr>
              <w:t>微處理機原理應用與實習</w:t>
            </w:r>
          </w:p>
          <w:p w:rsidR="00FF5383" w:rsidRPr="007D6758" w:rsidRDefault="00FF5383" w:rsidP="00FF5383">
            <w:pPr>
              <w:spacing w:line="300" w:lineRule="exact"/>
              <w:rPr>
                <w:rFonts w:ascii="新細明體" w:hAnsi="新細明體"/>
              </w:rPr>
            </w:pPr>
            <w:r w:rsidRPr="007D6758">
              <w:rPr>
                <w:rFonts w:hint="eastAsia"/>
              </w:rPr>
              <w:t>13.</w:t>
            </w:r>
            <w:r w:rsidRPr="007D6758">
              <w:rPr>
                <w:rFonts w:ascii="新細明體" w:hAnsi="新細明體" w:hint="eastAsia"/>
              </w:rPr>
              <w:t>機電整合與實習</w:t>
            </w:r>
          </w:p>
          <w:p w:rsidR="00FF5383" w:rsidRPr="007D6758" w:rsidRDefault="00FF5383" w:rsidP="00FF5383">
            <w:pPr>
              <w:spacing w:line="300" w:lineRule="exact"/>
              <w:rPr>
                <w:rFonts w:ascii="新細明體" w:hAnsi="新細明體"/>
              </w:rPr>
            </w:pPr>
            <w:r w:rsidRPr="007D6758">
              <w:rPr>
                <w:rFonts w:hint="eastAsia"/>
              </w:rPr>
              <w:t>14.</w:t>
            </w:r>
            <w:r w:rsidRPr="007D6758">
              <w:rPr>
                <w:rFonts w:ascii="新細明體" w:hAnsi="新細明體" w:hint="eastAsia"/>
              </w:rPr>
              <w:t>生物環境控制工程實習</w:t>
            </w:r>
          </w:p>
        </w:tc>
      </w:tr>
      <w:tr w:rsidR="00FF5383" w:rsidRPr="007D6758" w:rsidTr="00FF5383">
        <w:trPr>
          <w:trHeight w:val="1670"/>
        </w:trPr>
        <w:tc>
          <w:tcPr>
            <w:tcW w:w="1228" w:type="dxa"/>
            <w:vAlign w:val="center"/>
          </w:tcPr>
          <w:p w:rsidR="00FF5383" w:rsidRPr="007D6758" w:rsidRDefault="00FF5383" w:rsidP="00FF5383">
            <w:pPr>
              <w:jc w:val="center"/>
            </w:pPr>
            <w:r w:rsidRPr="007D6758">
              <w:rPr>
                <w:rFonts w:hint="eastAsia"/>
              </w:rPr>
              <w:t>畢業後適任工作</w:t>
            </w:r>
          </w:p>
        </w:tc>
        <w:tc>
          <w:tcPr>
            <w:tcW w:w="2880" w:type="dxa"/>
            <w:vAlign w:val="center"/>
          </w:tcPr>
          <w:p w:rsidR="00FF5383" w:rsidRPr="007D6758" w:rsidRDefault="00FF5383" w:rsidP="00FF5383">
            <w:pPr>
              <w:spacing w:line="300" w:lineRule="exact"/>
              <w:jc w:val="both"/>
            </w:pPr>
            <w:r w:rsidRPr="007D6758">
              <w:rPr>
                <w:rFonts w:hint="eastAsia"/>
              </w:rPr>
              <w:t>一、農業機械修護</w:t>
            </w:r>
          </w:p>
          <w:p w:rsidR="00FF5383" w:rsidRPr="007D6758" w:rsidRDefault="00FF5383" w:rsidP="00FF5383">
            <w:pPr>
              <w:spacing w:line="300" w:lineRule="exact"/>
              <w:jc w:val="both"/>
            </w:pPr>
            <w:r w:rsidRPr="007D6758">
              <w:rPr>
                <w:rFonts w:hint="eastAsia"/>
              </w:rPr>
              <w:t>二、設備組裝技術</w:t>
            </w:r>
          </w:p>
          <w:p w:rsidR="00FF5383" w:rsidRPr="007D6758" w:rsidRDefault="00FF5383" w:rsidP="00FF5383">
            <w:pPr>
              <w:spacing w:line="300" w:lineRule="exact"/>
              <w:jc w:val="both"/>
            </w:pPr>
            <w:r w:rsidRPr="007D6758">
              <w:rPr>
                <w:rFonts w:hint="eastAsia"/>
              </w:rPr>
              <w:t>三、機械設備保養維修</w:t>
            </w:r>
          </w:p>
          <w:p w:rsidR="00FF5383" w:rsidRPr="007D6758" w:rsidRDefault="00FF5383" w:rsidP="00FF5383">
            <w:pPr>
              <w:spacing w:line="300" w:lineRule="exact"/>
              <w:jc w:val="both"/>
            </w:pPr>
            <w:r w:rsidRPr="007D6758">
              <w:rPr>
                <w:rFonts w:hint="eastAsia"/>
              </w:rPr>
              <w:t>四、工程技術</w:t>
            </w:r>
          </w:p>
          <w:p w:rsidR="00FF5383" w:rsidRPr="007D6758" w:rsidRDefault="00FF5383" w:rsidP="00FF5383">
            <w:pPr>
              <w:spacing w:line="300" w:lineRule="exact"/>
              <w:jc w:val="both"/>
            </w:pPr>
            <w:r w:rsidRPr="007D6758">
              <w:rPr>
                <w:rFonts w:hint="eastAsia"/>
              </w:rPr>
              <w:t>五、機械設計</w:t>
            </w:r>
          </w:p>
        </w:tc>
        <w:tc>
          <w:tcPr>
            <w:tcW w:w="2730" w:type="dxa"/>
            <w:gridSpan w:val="2"/>
            <w:vAlign w:val="center"/>
          </w:tcPr>
          <w:p w:rsidR="00FF5383" w:rsidRPr="007D6758" w:rsidRDefault="00FF5383" w:rsidP="00FF5383">
            <w:pPr>
              <w:spacing w:line="300" w:lineRule="exact"/>
              <w:jc w:val="both"/>
            </w:pPr>
            <w:r w:rsidRPr="007D6758">
              <w:rPr>
                <w:rFonts w:hint="eastAsia"/>
              </w:rPr>
              <w:t>六、機械加工</w:t>
            </w:r>
          </w:p>
          <w:p w:rsidR="00FF5383" w:rsidRPr="007D6758" w:rsidRDefault="00FF5383" w:rsidP="00FF5383">
            <w:pPr>
              <w:spacing w:line="300" w:lineRule="exact"/>
              <w:jc w:val="both"/>
            </w:pPr>
            <w:r w:rsidRPr="007D6758">
              <w:rPr>
                <w:rFonts w:hint="eastAsia"/>
              </w:rPr>
              <w:t>七、農產品加工</w:t>
            </w:r>
          </w:p>
          <w:p w:rsidR="00FF5383" w:rsidRPr="007D6758" w:rsidRDefault="00FF5383" w:rsidP="00FF5383">
            <w:pPr>
              <w:spacing w:line="300" w:lineRule="exact"/>
              <w:jc w:val="both"/>
            </w:pPr>
            <w:r w:rsidRPr="007D6758">
              <w:rPr>
                <w:rFonts w:hint="eastAsia"/>
              </w:rPr>
              <w:t>八、自動控制</w:t>
            </w:r>
          </w:p>
          <w:p w:rsidR="00FF5383" w:rsidRPr="007D6758" w:rsidRDefault="00FF5383" w:rsidP="00FF5383">
            <w:pPr>
              <w:spacing w:line="300" w:lineRule="exact"/>
              <w:jc w:val="both"/>
            </w:pPr>
            <w:r w:rsidRPr="007D6758">
              <w:rPr>
                <w:rFonts w:hint="eastAsia"/>
              </w:rPr>
              <w:t>九、自動化開發技術</w:t>
            </w:r>
          </w:p>
          <w:p w:rsidR="00FF5383" w:rsidRPr="007D6758" w:rsidRDefault="00FF5383" w:rsidP="00FF5383">
            <w:pPr>
              <w:spacing w:line="300" w:lineRule="exact"/>
              <w:jc w:val="both"/>
            </w:pPr>
            <w:r w:rsidRPr="007D6758">
              <w:rPr>
                <w:rFonts w:hint="eastAsia"/>
              </w:rPr>
              <w:t>十、</w:t>
            </w:r>
            <w:r w:rsidRPr="007D6758">
              <w:rPr>
                <w:rFonts w:hint="eastAsia"/>
              </w:rPr>
              <w:t>PLC</w:t>
            </w:r>
            <w:r w:rsidRPr="007D6758">
              <w:rPr>
                <w:rFonts w:hint="eastAsia"/>
              </w:rPr>
              <w:t>軟體系統開發</w:t>
            </w:r>
          </w:p>
        </w:tc>
        <w:tc>
          <w:tcPr>
            <w:tcW w:w="3390" w:type="dxa"/>
            <w:vAlign w:val="center"/>
          </w:tcPr>
          <w:p w:rsidR="00FF5383" w:rsidRPr="007D6758" w:rsidRDefault="00FF5383" w:rsidP="00FF5383">
            <w:pPr>
              <w:spacing w:line="300" w:lineRule="exact"/>
              <w:jc w:val="both"/>
            </w:pPr>
            <w:r w:rsidRPr="007D6758">
              <w:rPr>
                <w:rFonts w:hint="eastAsia"/>
              </w:rPr>
              <w:t>十一、田間管理</w:t>
            </w:r>
          </w:p>
          <w:p w:rsidR="00FF5383" w:rsidRPr="007D6758" w:rsidRDefault="00FF5383" w:rsidP="00FF5383">
            <w:pPr>
              <w:spacing w:line="300" w:lineRule="exact"/>
              <w:jc w:val="both"/>
            </w:pPr>
            <w:r w:rsidRPr="007D6758">
              <w:rPr>
                <w:rFonts w:hint="eastAsia"/>
              </w:rPr>
              <w:t>十二、配電組裝</w:t>
            </w:r>
          </w:p>
          <w:p w:rsidR="00FF5383" w:rsidRPr="007D6758" w:rsidRDefault="00FF5383" w:rsidP="00FF5383">
            <w:pPr>
              <w:spacing w:line="300" w:lineRule="exact"/>
              <w:jc w:val="both"/>
            </w:pPr>
            <w:r w:rsidRPr="007D6758">
              <w:rPr>
                <w:rFonts w:hint="eastAsia"/>
              </w:rPr>
              <w:t>十三、食品加工</w:t>
            </w:r>
          </w:p>
          <w:p w:rsidR="00FF5383" w:rsidRPr="007D6758" w:rsidRDefault="00FF5383" w:rsidP="00FF5383">
            <w:pPr>
              <w:spacing w:line="300" w:lineRule="exact"/>
              <w:jc w:val="both"/>
            </w:pPr>
            <w:r w:rsidRPr="007D6758">
              <w:rPr>
                <w:rFonts w:hint="eastAsia"/>
              </w:rPr>
              <w:t>十四、農業生產技術</w:t>
            </w:r>
          </w:p>
          <w:p w:rsidR="00FF5383" w:rsidRPr="007D6758" w:rsidRDefault="00FF5383" w:rsidP="00FF5383">
            <w:pPr>
              <w:spacing w:line="300" w:lineRule="exact"/>
              <w:jc w:val="both"/>
            </w:pPr>
            <w:r w:rsidRPr="007D6758">
              <w:rPr>
                <w:rFonts w:hint="eastAsia"/>
              </w:rPr>
              <w:t>十五、植物工廠生產管理</w:t>
            </w:r>
          </w:p>
        </w:tc>
      </w:tr>
      <w:tr w:rsidR="00FF5383" w:rsidRPr="007D6758" w:rsidTr="00FF5383">
        <w:trPr>
          <w:cantSplit/>
          <w:trHeight w:val="2976"/>
        </w:trPr>
        <w:tc>
          <w:tcPr>
            <w:tcW w:w="1228" w:type="dxa"/>
            <w:vAlign w:val="center"/>
          </w:tcPr>
          <w:p w:rsidR="00FF5383" w:rsidRPr="007D6758" w:rsidRDefault="00FF5383" w:rsidP="00FF5383">
            <w:pPr>
              <w:jc w:val="center"/>
            </w:pPr>
            <w:r w:rsidRPr="007D6758">
              <w:rPr>
                <w:rFonts w:hint="eastAsia"/>
              </w:rPr>
              <w:t>各項收費</w:t>
            </w:r>
          </w:p>
          <w:p w:rsidR="00FF5383" w:rsidRPr="007D6758" w:rsidRDefault="00FF5383" w:rsidP="00FF5383">
            <w:pPr>
              <w:jc w:val="center"/>
            </w:pPr>
            <w:r w:rsidRPr="007D6758">
              <w:rPr>
                <w:rFonts w:hint="eastAsia"/>
              </w:rPr>
              <w:t>（單位以新臺幣計）</w:t>
            </w:r>
          </w:p>
        </w:tc>
        <w:tc>
          <w:tcPr>
            <w:tcW w:w="9000" w:type="dxa"/>
            <w:gridSpan w:val="4"/>
          </w:tcPr>
          <w:p w:rsidR="00FF5383" w:rsidRPr="007D6758" w:rsidRDefault="00FF5383" w:rsidP="00FF5383">
            <w:pPr>
              <w:spacing w:line="300" w:lineRule="exact"/>
            </w:pPr>
            <w:r w:rsidRPr="007D6758">
              <w:rPr>
                <w:rFonts w:hint="eastAsia"/>
              </w:rPr>
              <w:t>一、實習材料費：每學期</w:t>
            </w:r>
            <w:r w:rsidRPr="007D6758">
              <w:rPr>
                <w:rFonts w:hint="eastAsia"/>
              </w:rPr>
              <w:t>9,500</w:t>
            </w:r>
            <w:r w:rsidRPr="007D6758">
              <w:rPr>
                <w:rFonts w:hint="eastAsia"/>
              </w:rPr>
              <w:t>元；</w:t>
            </w:r>
            <w:r w:rsidRPr="007D6758">
              <w:rPr>
                <w:rFonts w:hint="eastAsia"/>
              </w:rPr>
              <w:t>4</w:t>
            </w:r>
            <w:r w:rsidRPr="007D6758">
              <w:rPr>
                <w:rFonts w:hint="eastAsia"/>
              </w:rPr>
              <w:t>學期共計</w:t>
            </w:r>
            <w:r w:rsidRPr="007D6758">
              <w:rPr>
                <w:rFonts w:hint="eastAsia"/>
              </w:rPr>
              <w:t>38,000</w:t>
            </w:r>
            <w:r w:rsidRPr="007D6758">
              <w:rPr>
                <w:rFonts w:hint="eastAsia"/>
              </w:rPr>
              <w:t>元。</w:t>
            </w:r>
          </w:p>
          <w:p w:rsidR="00FF5383" w:rsidRPr="007D6758" w:rsidRDefault="00FF5383" w:rsidP="00FF5383">
            <w:pPr>
              <w:numPr>
                <w:ilvl w:val="0"/>
                <w:numId w:val="6"/>
              </w:numPr>
              <w:spacing w:line="300" w:lineRule="exact"/>
              <w:ind w:left="479"/>
            </w:pPr>
            <w:r w:rsidRPr="007D6758">
              <w:rPr>
                <w:rFonts w:ascii="新細明體" w:hAnsi="新細明體" w:hint="eastAsia"/>
              </w:rPr>
              <w:t>住宿費：每學期每人6,630元(4人房，每間5.87坪)、</w:t>
            </w:r>
            <w:proofErr w:type="gramStart"/>
            <w:r w:rsidRPr="007D6758">
              <w:rPr>
                <w:rFonts w:ascii="新細明體" w:hAnsi="新細明體" w:hint="eastAsia"/>
              </w:rPr>
              <w:t>宿網費每</w:t>
            </w:r>
            <w:proofErr w:type="gramEnd"/>
            <w:r w:rsidRPr="007D6758">
              <w:rPr>
                <w:rFonts w:ascii="新細明體" w:hAnsi="新細明體" w:hint="eastAsia"/>
              </w:rPr>
              <w:t>學期每人499元，含水電費(冷氣費另計)；住宿</w:t>
            </w:r>
            <w:proofErr w:type="gramStart"/>
            <w:r w:rsidRPr="007D6758">
              <w:rPr>
                <w:rFonts w:ascii="新細明體" w:hAnsi="新細明體" w:hint="eastAsia"/>
              </w:rPr>
              <w:t>保證金及寒</w:t>
            </w:r>
            <w:proofErr w:type="gramEnd"/>
            <w:r w:rsidRPr="007D6758">
              <w:rPr>
                <w:rFonts w:ascii="新細明體" w:hAnsi="新細明體" w:hint="eastAsia"/>
              </w:rPr>
              <w:t>、暑假住宿費另計，費用依學校規定。</w:t>
            </w:r>
          </w:p>
          <w:p w:rsidR="00FF5383" w:rsidRPr="007D6758" w:rsidRDefault="00FF5383" w:rsidP="00FF5383">
            <w:pPr>
              <w:numPr>
                <w:ilvl w:val="0"/>
                <w:numId w:val="6"/>
              </w:numPr>
              <w:spacing w:line="300" w:lineRule="exact"/>
              <w:ind w:left="479"/>
            </w:pPr>
            <w:r w:rsidRPr="007D6758">
              <w:rPr>
                <w:rFonts w:ascii="新細明體" w:hAnsi="新細明體" w:hint="eastAsia"/>
              </w:rPr>
              <w:t>學校依規定應辦理之團體保險費及健康檢查費：</w:t>
            </w:r>
          </w:p>
          <w:p w:rsidR="00FF5383" w:rsidRPr="007D6758" w:rsidRDefault="00FF5383" w:rsidP="00FF5383">
            <w:pPr>
              <w:spacing w:line="300" w:lineRule="exact"/>
              <w:ind w:left="479"/>
            </w:pPr>
            <w:r w:rsidRPr="007D6758">
              <w:rPr>
                <w:rFonts w:hint="eastAsia"/>
              </w:rPr>
              <w:t>學生團體平安保險費：每學期約</w:t>
            </w:r>
            <w:r w:rsidRPr="007D6758">
              <w:rPr>
                <w:rFonts w:hint="eastAsia"/>
              </w:rPr>
              <w:t>545</w:t>
            </w:r>
            <w:r w:rsidRPr="007D6758">
              <w:rPr>
                <w:rFonts w:hint="eastAsia"/>
              </w:rPr>
              <w:t>元、新生健康檢查費：約</w:t>
            </w:r>
            <w:r w:rsidRPr="007D6758">
              <w:rPr>
                <w:rFonts w:hint="eastAsia"/>
              </w:rPr>
              <w:t>510</w:t>
            </w:r>
            <w:r w:rsidRPr="007D6758">
              <w:rPr>
                <w:rFonts w:hint="eastAsia"/>
              </w:rPr>
              <w:t>元。</w:t>
            </w:r>
          </w:p>
          <w:p w:rsidR="00FF5383" w:rsidRPr="007D6758" w:rsidRDefault="00FF5383" w:rsidP="00FF5383">
            <w:pPr>
              <w:numPr>
                <w:ilvl w:val="0"/>
                <w:numId w:val="6"/>
              </w:numPr>
              <w:spacing w:line="300" w:lineRule="exact"/>
              <w:ind w:left="479"/>
            </w:pPr>
            <w:r w:rsidRPr="007D6758">
              <w:rPr>
                <w:rFonts w:hint="eastAsia"/>
              </w:rPr>
              <w:t>其他：</w:t>
            </w:r>
          </w:p>
          <w:p w:rsidR="00FF5383" w:rsidRPr="007D6758" w:rsidRDefault="00FF5383" w:rsidP="00FF5383">
            <w:pPr>
              <w:spacing w:line="300" w:lineRule="exact"/>
            </w:pPr>
            <w:r w:rsidRPr="007D6758">
              <w:rPr>
                <w:rFonts w:hint="eastAsia"/>
              </w:rPr>
              <w:t xml:space="preserve">    1.</w:t>
            </w:r>
            <w:r w:rsidRPr="007D6758">
              <w:rPr>
                <w:rFonts w:hint="eastAsia"/>
              </w:rPr>
              <w:t>體育館各項休閒設施</w:t>
            </w:r>
            <w:r w:rsidRPr="007D6758">
              <w:rPr>
                <w:rFonts w:hint="eastAsia"/>
              </w:rPr>
              <w:t>(</w:t>
            </w:r>
            <w:r w:rsidRPr="007D6758">
              <w:rPr>
                <w:rFonts w:hint="eastAsia"/>
              </w:rPr>
              <w:t>健身房、游泳池等</w:t>
            </w:r>
            <w:r w:rsidRPr="007D6758">
              <w:rPr>
                <w:rFonts w:hint="eastAsia"/>
              </w:rPr>
              <w:t>)</w:t>
            </w:r>
            <w:r w:rsidRPr="007D6758">
              <w:rPr>
                <w:rFonts w:hint="eastAsia"/>
              </w:rPr>
              <w:t>使用者另行付費，壘球場、田徑場、排</w:t>
            </w:r>
            <w:r w:rsidRPr="007D6758">
              <w:br/>
            </w:r>
            <w:r w:rsidRPr="007D6758">
              <w:rPr>
                <w:rFonts w:hint="eastAsia"/>
              </w:rPr>
              <w:t xml:space="preserve">      </w:t>
            </w:r>
            <w:r w:rsidRPr="007D6758">
              <w:rPr>
                <w:rFonts w:hint="eastAsia"/>
              </w:rPr>
              <w:t>球場、網球場、室內外籃球場、攀岩場、羽球場及桌球場免費使用。</w:t>
            </w:r>
          </w:p>
          <w:p w:rsidR="00FF5383" w:rsidRPr="007D6758" w:rsidRDefault="00FF5383" w:rsidP="00FF5383">
            <w:pPr>
              <w:spacing w:line="300" w:lineRule="exact"/>
            </w:pPr>
            <w:r w:rsidRPr="007D6758">
              <w:rPr>
                <w:rFonts w:hint="eastAsia"/>
              </w:rPr>
              <w:t xml:space="preserve">    2.</w:t>
            </w:r>
            <w:r w:rsidRPr="007D6758">
              <w:rPr>
                <w:rFonts w:hint="eastAsia"/>
              </w:rPr>
              <w:t>提供校園免費無線上網。</w:t>
            </w:r>
          </w:p>
          <w:p w:rsidR="00FF5383" w:rsidRPr="007D6758" w:rsidRDefault="00FF5383" w:rsidP="00FF5383">
            <w:pPr>
              <w:spacing w:line="300" w:lineRule="exact"/>
            </w:pPr>
            <w:r w:rsidRPr="007D6758">
              <w:rPr>
                <w:rFonts w:hint="eastAsia"/>
              </w:rPr>
              <w:t xml:space="preserve">    3.</w:t>
            </w:r>
            <w:r w:rsidRPr="007D6758">
              <w:rPr>
                <w:rFonts w:hint="eastAsia"/>
              </w:rPr>
              <w:t>提供校園內免費接駁公車、校園至市區公車</w:t>
            </w:r>
            <w:proofErr w:type="gramStart"/>
            <w:r w:rsidRPr="007D6758">
              <w:rPr>
                <w:rFonts w:hint="eastAsia"/>
              </w:rPr>
              <w:t>每趟約</w:t>
            </w:r>
            <w:r w:rsidRPr="007D6758">
              <w:rPr>
                <w:rFonts w:hint="eastAsia"/>
              </w:rPr>
              <w:t>50</w:t>
            </w:r>
            <w:r w:rsidRPr="007D6758">
              <w:rPr>
                <w:rFonts w:hint="eastAsia"/>
              </w:rPr>
              <w:t>元</w:t>
            </w:r>
            <w:proofErr w:type="gramEnd"/>
            <w:r w:rsidRPr="007D6758">
              <w:rPr>
                <w:rFonts w:hint="eastAsia"/>
              </w:rPr>
              <w:t>。</w:t>
            </w:r>
          </w:p>
          <w:p w:rsidR="00FF5383" w:rsidRPr="007D6758" w:rsidRDefault="00FF5383" w:rsidP="00FF5383">
            <w:pPr>
              <w:spacing w:line="300" w:lineRule="exact"/>
              <w:ind w:leftChars="197" w:left="473"/>
            </w:pPr>
            <w:r w:rsidRPr="007D6758">
              <w:rPr>
                <w:rFonts w:hint="eastAsia"/>
              </w:rPr>
              <w:t>4.</w:t>
            </w:r>
            <w:proofErr w:type="gramStart"/>
            <w:r w:rsidRPr="007D6758">
              <w:rPr>
                <w:rFonts w:hint="eastAsia"/>
              </w:rPr>
              <w:t>校外參</w:t>
            </w:r>
            <w:proofErr w:type="gramEnd"/>
            <w:r w:rsidRPr="007D6758">
              <w:rPr>
                <w:rFonts w:hint="eastAsia"/>
              </w:rPr>
              <w:t>訪車資及保險費用另計。</w:t>
            </w:r>
          </w:p>
        </w:tc>
      </w:tr>
      <w:tr w:rsidR="00FF5383" w:rsidRPr="007D6758" w:rsidTr="00FF5383">
        <w:trPr>
          <w:cantSplit/>
        </w:trPr>
        <w:tc>
          <w:tcPr>
            <w:tcW w:w="1228" w:type="dxa"/>
            <w:vAlign w:val="center"/>
          </w:tcPr>
          <w:p w:rsidR="00FF5383" w:rsidRPr="007D6758" w:rsidRDefault="00FF5383" w:rsidP="00FF5383">
            <w:pPr>
              <w:jc w:val="center"/>
            </w:pPr>
            <w:r w:rsidRPr="007D6758">
              <w:rPr>
                <w:rFonts w:hint="eastAsia"/>
              </w:rPr>
              <w:t>其他</w:t>
            </w:r>
          </w:p>
        </w:tc>
        <w:tc>
          <w:tcPr>
            <w:tcW w:w="9000" w:type="dxa"/>
            <w:gridSpan w:val="4"/>
          </w:tcPr>
          <w:p w:rsidR="00FF5383" w:rsidRPr="007D6758" w:rsidRDefault="00FF5383" w:rsidP="00FF5383">
            <w:pPr>
              <w:autoSpaceDE w:val="0"/>
              <w:autoSpaceDN w:val="0"/>
              <w:adjustRightInd w:val="0"/>
              <w:rPr>
                <w:rFonts w:ascii="新細明體" w:cs="新細明體"/>
                <w:kern w:val="0"/>
              </w:rPr>
            </w:pPr>
            <w:r w:rsidRPr="007D6758">
              <w:rPr>
                <w:rFonts w:ascii="新細明體" w:cs="新細明體" w:hint="eastAsia"/>
                <w:kern w:val="0"/>
              </w:rPr>
              <w:t>一、招收性別：不限</w:t>
            </w:r>
          </w:p>
          <w:p w:rsidR="00FF5383" w:rsidRPr="007D6758" w:rsidRDefault="00FF5383" w:rsidP="00FF5383">
            <w:pPr>
              <w:autoSpaceDE w:val="0"/>
              <w:autoSpaceDN w:val="0"/>
              <w:adjustRightInd w:val="0"/>
              <w:rPr>
                <w:rFonts w:ascii="新細明體" w:cs="新細明體"/>
                <w:kern w:val="0"/>
              </w:rPr>
            </w:pPr>
            <w:r w:rsidRPr="007D6758">
              <w:rPr>
                <w:rFonts w:ascii="新細明體" w:cs="新細明體" w:hint="eastAsia"/>
                <w:kern w:val="0"/>
              </w:rPr>
              <w:t>二、校址：中華民國臺灣</w:t>
            </w:r>
            <w:r w:rsidRPr="007D6758">
              <w:rPr>
                <w:rFonts w:ascii="新細明體" w:cs="新細明體"/>
                <w:kern w:val="0"/>
              </w:rPr>
              <w:t xml:space="preserve"> 91201 </w:t>
            </w:r>
            <w:r w:rsidRPr="007D6758">
              <w:rPr>
                <w:rFonts w:ascii="新細明體" w:cs="新細明體" w:hint="eastAsia"/>
                <w:kern w:val="0"/>
              </w:rPr>
              <w:t>屏東縣內埔鄉學府路</w:t>
            </w:r>
            <w:r w:rsidRPr="007D6758">
              <w:rPr>
                <w:rFonts w:ascii="新細明體" w:cs="新細明體"/>
                <w:kern w:val="0"/>
              </w:rPr>
              <w:t xml:space="preserve">1 </w:t>
            </w:r>
            <w:r w:rsidRPr="007D6758">
              <w:rPr>
                <w:rFonts w:ascii="新細明體" w:cs="新細明體" w:hint="eastAsia"/>
                <w:kern w:val="0"/>
              </w:rPr>
              <w:t>號</w:t>
            </w:r>
          </w:p>
          <w:p w:rsidR="00FF5383" w:rsidRPr="007D6758" w:rsidRDefault="00FF5383" w:rsidP="00FF5383">
            <w:pPr>
              <w:autoSpaceDE w:val="0"/>
              <w:autoSpaceDN w:val="0"/>
              <w:adjustRightInd w:val="0"/>
              <w:rPr>
                <w:rFonts w:ascii="新細明體" w:cs="新細明體"/>
                <w:kern w:val="0"/>
              </w:rPr>
            </w:pPr>
            <w:r w:rsidRPr="007D6758">
              <w:rPr>
                <w:rFonts w:ascii="新細明體" w:cs="新細明體" w:hint="eastAsia"/>
                <w:kern w:val="0"/>
              </w:rPr>
              <w:t>三、電話：</w:t>
            </w:r>
            <w:r w:rsidRPr="007D6758">
              <w:rPr>
                <w:rFonts w:ascii="新細明體" w:cs="新細明體"/>
                <w:kern w:val="0"/>
              </w:rPr>
              <w:t xml:space="preserve">+886-8-7703202 </w:t>
            </w:r>
            <w:r w:rsidRPr="007D6758">
              <w:rPr>
                <w:rFonts w:ascii="新細明體" w:cs="新細明體" w:hint="eastAsia"/>
                <w:kern w:val="0"/>
              </w:rPr>
              <w:t>轉</w:t>
            </w:r>
            <w:r w:rsidRPr="007D6758">
              <w:rPr>
                <w:rFonts w:ascii="新細明體" w:cs="新細明體"/>
                <w:kern w:val="0"/>
              </w:rPr>
              <w:t xml:space="preserve">6300 </w:t>
            </w:r>
            <w:r w:rsidRPr="007D6758">
              <w:rPr>
                <w:rFonts w:ascii="新細明體" w:cs="新細明體" w:hint="eastAsia"/>
                <w:kern w:val="0"/>
              </w:rPr>
              <w:t>古明瑾 先生</w:t>
            </w:r>
          </w:p>
          <w:p w:rsidR="00FF5383" w:rsidRPr="007D6758" w:rsidRDefault="00FF5383" w:rsidP="00FF5383">
            <w:pPr>
              <w:autoSpaceDE w:val="0"/>
              <w:autoSpaceDN w:val="0"/>
              <w:adjustRightInd w:val="0"/>
              <w:rPr>
                <w:rFonts w:ascii="新細明體" w:cs="新細明體"/>
                <w:kern w:val="0"/>
              </w:rPr>
            </w:pPr>
            <w:r w:rsidRPr="007D6758">
              <w:rPr>
                <w:rFonts w:ascii="新細明體" w:cs="新細明體" w:hint="eastAsia"/>
                <w:kern w:val="0"/>
              </w:rPr>
              <w:t>四、網址：</w:t>
            </w:r>
            <w:r w:rsidRPr="007D6758">
              <w:rPr>
                <w:rFonts w:ascii="新細明體" w:cs="新細明體"/>
                <w:kern w:val="0"/>
              </w:rPr>
              <w:t>www.npust.edu.tw</w:t>
            </w:r>
          </w:p>
          <w:p w:rsidR="00FF5383" w:rsidRPr="007D6758" w:rsidRDefault="00FF5383" w:rsidP="00FF5383">
            <w:pPr>
              <w:spacing w:line="300" w:lineRule="exact"/>
            </w:pPr>
            <w:r w:rsidRPr="007D6758">
              <w:rPr>
                <w:rFonts w:ascii="新細明體" w:cs="新細明體" w:hint="eastAsia"/>
                <w:kern w:val="0"/>
              </w:rPr>
              <w:t>五、</w:t>
            </w:r>
            <w:proofErr w:type="gramStart"/>
            <w:r w:rsidRPr="007D6758">
              <w:rPr>
                <w:rFonts w:ascii="新細明體" w:cs="新細明體" w:hint="eastAsia"/>
                <w:kern w:val="0"/>
              </w:rPr>
              <w:t>海青班聯絡</w:t>
            </w:r>
            <w:proofErr w:type="gramEnd"/>
            <w:r w:rsidRPr="007D6758">
              <w:rPr>
                <w:rFonts w:ascii="新細明體" w:cs="新細明體" w:hint="eastAsia"/>
                <w:kern w:val="0"/>
              </w:rPr>
              <w:t>電子信箱：</w:t>
            </w:r>
            <w:r w:rsidRPr="007D6758">
              <w:rPr>
                <w:rFonts w:ascii="新細明體" w:cs="新細明體"/>
                <w:kern w:val="0"/>
              </w:rPr>
              <w:t>ku0956@mail.npust.edu.tw</w:t>
            </w:r>
          </w:p>
        </w:tc>
      </w:tr>
    </w:tbl>
    <w:p w:rsidR="00FF5383" w:rsidRPr="007D6758" w:rsidRDefault="00FF5383" w:rsidP="00FF5383">
      <w:pPr>
        <w:jc w:val="center"/>
        <w:rPr>
          <w:b/>
          <w:bCs/>
          <w:sz w:val="32"/>
        </w:rPr>
      </w:pPr>
    </w:p>
    <w:p w:rsidR="00FF5383" w:rsidRPr="007D6758" w:rsidRDefault="00FF5383" w:rsidP="00FF5383">
      <w:pPr>
        <w:jc w:val="center"/>
        <w:rPr>
          <w:b/>
          <w:bCs/>
          <w:sz w:val="32"/>
        </w:rPr>
      </w:pPr>
      <w:r w:rsidRPr="007D6758">
        <w:rPr>
          <w:rFonts w:hint="eastAsia"/>
          <w:b/>
          <w:bCs/>
          <w:sz w:val="32"/>
        </w:rPr>
        <w:t>2018</w:t>
      </w:r>
      <w:r w:rsidRPr="007D6758">
        <w:rPr>
          <w:rFonts w:hint="eastAsia"/>
          <w:b/>
          <w:bCs/>
          <w:sz w:val="32"/>
        </w:rPr>
        <w:t>年</w:t>
      </w:r>
      <w:r w:rsidRPr="007D6758">
        <w:rPr>
          <w:rFonts w:hint="eastAsia"/>
          <w:b/>
          <w:bCs/>
          <w:sz w:val="32"/>
        </w:rPr>
        <w:t>(</w:t>
      </w:r>
      <w:r w:rsidRPr="007D6758">
        <w:rPr>
          <w:rFonts w:hint="eastAsia"/>
          <w:b/>
          <w:bCs/>
          <w:sz w:val="32"/>
        </w:rPr>
        <w:t>第</w:t>
      </w:r>
      <w:r w:rsidRPr="007D6758">
        <w:rPr>
          <w:rFonts w:hint="eastAsia"/>
          <w:b/>
          <w:bCs/>
          <w:sz w:val="32"/>
        </w:rPr>
        <w:t>37</w:t>
      </w:r>
      <w:r w:rsidRPr="007D6758">
        <w:rPr>
          <w:rFonts w:hint="eastAsia"/>
          <w:b/>
          <w:bCs/>
          <w:sz w:val="32"/>
        </w:rPr>
        <w:t>期</w:t>
      </w:r>
      <w:r w:rsidRPr="007D6758">
        <w:rPr>
          <w:rFonts w:hint="eastAsia"/>
          <w:b/>
          <w:bCs/>
          <w:sz w:val="32"/>
        </w:rPr>
        <w:t>)</w:t>
      </w:r>
      <w:r w:rsidRPr="007D6758">
        <w:rPr>
          <w:rFonts w:hint="eastAsia"/>
          <w:b/>
          <w:bCs/>
          <w:sz w:val="32"/>
        </w:rPr>
        <w:t>秋季班海外青年技術訓練班招生簡章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28"/>
        <w:gridCol w:w="2880"/>
        <w:gridCol w:w="3000"/>
        <w:gridCol w:w="3120"/>
      </w:tblGrid>
      <w:tr w:rsidR="00FF5383" w:rsidRPr="007D6758" w:rsidTr="00FF5383">
        <w:trPr>
          <w:cantSplit/>
          <w:trHeight w:val="525"/>
        </w:trPr>
        <w:tc>
          <w:tcPr>
            <w:tcW w:w="1228" w:type="dxa"/>
            <w:vAlign w:val="center"/>
          </w:tcPr>
          <w:p w:rsidR="00FF5383" w:rsidRPr="007D6758" w:rsidRDefault="00FF5383" w:rsidP="00FF5383">
            <w:pPr>
              <w:jc w:val="center"/>
            </w:pPr>
            <w:r w:rsidRPr="007D6758">
              <w:rPr>
                <w:rFonts w:hint="eastAsia"/>
              </w:rPr>
              <w:t>校名</w:t>
            </w:r>
          </w:p>
        </w:tc>
        <w:tc>
          <w:tcPr>
            <w:tcW w:w="9000" w:type="dxa"/>
            <w:gridSpan w:val="3"/>
            <w:vAlign w:val="center"/>
          </w:tcPr>
          <w:p w:rsidR="00FF5383" w:rsidRPr="007D6758" w:rsidRDefault="00FF5383" w:rsidP="00FF5383">
            <w:pPr>
              <w:tabs>
                <w:tab w:val="num" w:pos="480"/>
              </w:tabs>
              <w:spacing w:line="240" w:lineRule="exact"/>
              <w:ind w:left="480" w:hanging="480"/>
              <w:jc w:val="center"/>
            </w:pPr>
            <w:r w:rsidRPr="007D6758">
              <w:t>銘傳大學</w:t>
            </w:r>
          </w:p>
          <w:p w:rsidR="00FF5383" w:rsidRPr="007D6758" w:rsidRDefault="00FF5383" w:rsidP="00FF5383">
            <w:pPr>
              <w:tabs>
                <w:tab w:val="num" w:pos="480"/>
              </w:tabs>
              <w:spacing w:line="240" w:lineRule="exact"/>
              <w:ind w:left="480" w:hanging="480"/>
              <w:jc w:val="center"/>
            </w:pPr>
            <w:r w:rsidRPr="007D6758">
              <w:rPr>
                <w:rFonts w:hint="eastAsia"/>
              </w:rPr>
              <w:t>Ming Chuan University</w:t>
            </w:r>
          </w:p>
        </w:tc>
      </w:tr>
      <w:tr w:rsidR="00FF5383" w:rsidRPr="007D6758" w:rsidTr="00FF5383">
        <w:trPr>
          <w:cantSplit/>
          <w:trHeight w:val="525"/>
        </w:trPr>
        <w:tc>
          <w:tcPr>
            <w:tcW w:w="1228" w:type="dxa"/>
            <w:vAlign w:val="center"/>
          </w:tcPr>
          <w:p w:rsidR="00FF5383" w:rsidRPr="007D6758" w:rsidRDefault="00FF5383" w:rsidP="00FF5383">
            <w:pPr>
              <w:jc w:val="center"/>
            </w:pPr>
            <w:r w:rsidRPr="007D6758">
              <w:rPr>
                <w:rFonts w:hint="eastAsia"/>
              </w:rPr>
              <w:t>科名</w:t>
            </w:r>
          </w:p>
        </w:tc>
        <w:tc>
          <w:tcPr>
            <w:tcW w:w="9000" w:type="dxa"/>
            <w:gridSpan w:val="3"/>
            <w:vAlign w:val="center"/>
          </w:tcPr>
          <w:p w:rsidR="00FF5383" w:rsidRPr="007D6758" w:rsidRDefault="00FF5383" w:rsidP="00FF5383">
            <w:pPr>
              <w:snapToGrid w:val="0"/>
              <w:spacing w:line="240" w:lineRule="exact"/>
              <w:jc w:val="center"/>
            </w:pPr>
            <w:r w:rsidRPr="007D6758">
              <w:t>烘焙科</w:t>
            </w:r>
            <w:r w:rsidRPr="007D6758">
              <w:rPr>
                <w:rFonts w:hint="eastAsia"/>
              </w:rPr>
              <w:t>(</w:t>
            </w:r>
            <w:r w:rsidRPr="007D6758">
              <w:rPr>
                <w:rFonts w:hint="eastAsia"/>
              </w:rPr>
              <w:t>金門分部</w:t>
            </w:r>
            <w:r w:rsidRPr="007D6758">
              <w:rPr>
                <w:rFonts w:hint="eastAsia"/>
              </w:rPr>
              <w:t>)</w:t>
            </w:r>
          </w:p>
          <w:p w:rsidR="00FF5383" w:rsidRPr="007D6758" w:rsidRDefault="00FF5383" w:rsidP="00FF5383">
            <w:pPr>
              <w:snapToGrid w:val="0"/>
              <w:spacing w:line="240" w:lineRule="exact"/>
              <w:jc w:val="center"/>
            </w:pPr>
            <w:r w:rsidRPr="007D6758">
              <w:t>Baking and Pastry Arts</w:t>
            </w:r>
          </w:p>
        </w:tc>
      </w:tr>
      <w:tr w:rsidR="00FF5383" w:rsidRPr="007D6758" w:rsidTr="00FF5383">
        <w:trPr>
          <w:cantSplit/>
          <w:trHeight w:val="1179"/>
        </w:trPr>
        <w:tc>
          <w:tcPr>
            <w:tcW w:w="1228" w:type="dxa"/>
            <w:vAlign w:val="center"/>
          </w:tcPr>
          <w:p w:rsidR="00FF5383" w:rsidRPr="007D6758" w:rsidRDefault="00FF5383" w:rsidP="00FF5383">
            <w:pPr>
              <w:jc w:val="center"/>
            </w:pPr>
            <w:r w:rsidRPr="007D6758">
              <w:rPr>
                <w:rFonts w:hint="eastAsia"/>
              </w:rPr>
              <w:t>重點說明</w:t>
            </w:r>
          </w:p>
        </w:tc>
        <w:tc>
          <w:tcPr>
            <w:tcW w:w="9000" w:type="dxa"/>
            <w:gridSpan w:val="3"/>
            <w:vAlign w:val="center"/>
          </w:tcPr>
          <w:p w:rsidR="00FF5383" w:rsidRPr="007D6758" w:rsidRDefault="00FF5383" w:rsidP="00FF5383">
            <w:pPr>
              <w:snapToGrid w:val="0"/>
              <w:spacing w:line="240" w:lineRule="exact"/>
            </w:pPr>
            <w:r w:rsidRPr="007D6758">
              <w:t>本課程「烘焙」主要涵蓋麵包、</w:t>
            </w:r>
            <w:r w:rsidRPr="007D6758">
              <w:rPr>
                <w:rFonts w:hint="eastAsia"/>
              </w:rPr>
              <w:t>餅乾、</w:t>
            </w:r>
            <w:r w:rsidRPr="007D6758">
              <w:t>蛋糕、西式點心、中式點心、中式糕餅、巧克力裝飾藝術等製作。「餐旅管理」著重在餐飲業的實際經營與管理，課程包含餐館營運、行銷、</w:t>
            </w:r>
            <w:r w:rsidRPr="007D6758">
              <w:rPr>
                <w:rFonts w:hint="eastAsia"/>
              </w:rPr>
              <w:t>菜單設計與成本控制</w:t>
            </w:r>
            <w:r w:rsidRPr="007D6758">
              <w:t>、飲料管理等。以培育具有烘焙理論基礎，烘焙產品實際製作能力、自行創業和未來導向餐旅管理理念的烘焙專業人才。</w:t>
            </w:r>
          </w:p>
        </w:tc>
      </w:tr>
      <w:tr w:rsidR="00FF5383" w:rsidRPr="007D6758" w:rsidTr="00FF5383">
        <w:trPr>
          <w:trHeight w:val="5195"/>
        </w:trPr>
        <w:tc>
          <w:tcPr>
            <w:tcW w:w="1228" w:type="dxa"/>
            <w:vAlign w:val="center"/>
          </w:tcPr>
          <w:p w:rsidR="00FF5383" w:rsidRPr="007D6758" w:rsidRDefault="00FF5383" w:rsidP="00FF5383">
            <w:pPr>
              <w:jc w:val="center"/>
            </w:pPr>
            <w:r w:rsidRPr="007D6758">
              <w:rPr>
                <w:rFonts w:hint="eastAsia"/>
              </w:rPr>
              <w:t>訓練課程（含實習科目）</w:t>
            </w:r>
          </w:p>
        </w:tc>
        <w:tc>
          <w:tcPr>
            <w:tcW w:w="2880" w:type="dxa"/>
            <w:tcBorders>
              <w:bottom w:val="single" w:sz="4" w:space="0" w:color="auto"/>
            </w:tcBorders>
          </w:tcPr>
          <w:p w:rsidR="00FF5383" w:rsidRPr="007D6758" w:rsidRDefault="00FF5383" w:rsidP="00FF5383">
            <w:pPr>
              <w:snapToGrid w:val="0"/>
              <w:spacing w:line="280" w:lineRule="exact"/>
              <w:jc w:val="both"/>
              <w:rPr>
                <w:b/>
              </w:rPr>
            </w:pPr>
            <w:r w:rsidRPr="007D6758">
              <w:rPr>
                <w:b/>
              </w:rPr>
              <w:t>一、普通課程：</w:t>
            </w:r>
          </w:p>
          <w:p w:rsidR="00FF5383" w:rsidRPr="007D6758" w:rsidRDefault="00FF5383" w:rsidP="00FF5383">
            <w:pPr>
              <w:snapToGrid w:val="0"/>
              <w:spacing w:line="280" w:lineRule="exact"/>
              <w:jc w:val="both"/>
            </w:pPr>
            <w:r w:rsidRPr="007D6758">
              <w:rPr>
                <w:rFonts w:hint="eastAsia"/>
              </w:rPr>
              <w:t>1.</w:t>
            </w:r>
            <w:r w:rsidRPr="007D6758">
              <w:t>應用英文：</w:t>
            </w:r>
            <w:r w:rsidRPr="007D6758">
              <w:t>(</w:t>
            </w:r>
            <w:proofErr w:type="gramStart"/>
            <w:r w:rsidRPr="007D6758">
              <w:t>一</w:t>
            </w:r>
            <w:proofErr w:type="gramEnd"/>
            <w:r w:rsidRPr="007D6758">
              <w:t>)~(</w:t>
            </w:r>
            <w:r w:rsidRPr="007D6758">
              <w:t>四</w:t>
            </w:r>
            <w:r w:rsidRPr="007D6758">
              <w:t>)</w:t>
            </w:r>
          </w:p>
          <w:p w:rsidR="00FF5383" w:rsidRPr="007D6758" w:rsidRDefault="00FF5383" w:rsidP="00FF5383">
            <w:pPr>
              <w:snapToGrid w:val="0"/>
              <w:spacing w:line="280" w:lineRule="exact"/>
              <w:ind w:left="190" w:hangingChars="79" w:hanging="190"/>
            </w:pPr>
            <w:r w:rsidRPr="007D6758">
              <w:rPr>
                <w:rFonts w:hint="eastAsia"/>
              </w:rPr>
              <w:t>2.</w:t>
            </w:r>
            <w:r w:rsidRPr="007D6758">
              <w:rPr>
                <w:rFonts w:hint="eastAsia"/>
              </w:rPr>
              <w:t>中國文學鑑賞與創作</w:t>
            </w:r>
            <w:r w:rsidRPr="007D6758">
              <w:rPr>
                <w:rFonts w:hint="eastAsia"/>
              </w:rPr>
              <w:t>(</w:t>
            </w:r>
            <w:proofErr w:type="gramStart"/>
            <w:r w:rsidRPr="007D6758">
              <w:rPr>
                <w:rFonts w:hint="eastAsia"/>
              </w:rPr>
              <w:t>一</w:t>
            </w:r>
            <w:proofErr w:type="gramEnd"/>
            <w:r w:rsidRPr="007D6758">
              <w:rPr>
                <w:rFonts w:hint="eastAsia"/>
              </w:rPr>
              <w:t>)(</w:t>
            </w:r>
            <w:r w:rsidRPr="007D6758">
              <w:rPr>
                <w:rFonts w:hint="eastAsia"/>
              </w:rPr>
              <w:t>二</w:t>
            </w:r>
            <w:r w:rsidRPr="007D6758">
              <w:rPr>
                <w:rFonts w:hint="eastAsia"/>
              </w:rPr>
              <w:t>)</w:t>
            </w:r>
          </w:p>
          <w:p w:rsidR="00FF5383" w:rsidRPr="007D6758" w:rsidRDefault="00FF5383" w:rsidP="00FF5383">
            <w:pPr>
              <w:snapToGrid w:val="0"/>
              <w:spacing w:line="280" w:lineRule="exact"/>
              <w:jc w:val="both"/>
            </w:pPr>
            <w:r w:rsidRPr="007D6758">
              <w:rPr>
                <w:rFonts w:hint="eastAsia"/>
              </w:rPr>
              <w:t>3.</w:t>
            </w:r>
            <w:r w:rsidRPr="007D6758">
              <w:t>資訊科技：辦公室應用</w:t>
            </w:r>
          </w:p>
          <w:p w:rsidR="00FF5383" w:rsidRPr="007D6758" w:rsidRDefault="00FF5383" w:rsidP="00FF5383">
            <w:pPr>
              <w:snapToGrid w:val="0"/>
              <w:spacing w:line="280" w:lineRule="exact"/>
              <w:jc w:val="both"/>
            </w:pPr>
            <w:r w:rsidRPr="007D6758">
              <w:rPr>
                <w:rFonts w:hint="eastAsia"/>
              </w:rPr>
              <w:t>4.</w:t>
            </w:r>
            <w:r w:rsidRPr="007D6758">
              <w:t>資訊科技：資料處理</w:t>
            </w:r>
          </w:p>
          <w:p w:rsidR="00FF5383" w:rsidRPr="007D6758" w:rsidRDefault="00FF5383" w:rsidP="00FF5383">
            <w:pPr>
              <w:snapToGrid w:val="0"/>
              <w:spacing w:line="280" w:lineRule="exact"/>
              <w:jc w:val="both"/>
            </w:pPr>
            <w:r w:rsidRPr="007D6758">
              <w:rPr>
                <w:rFonts w:hint="eastAsia"/>
              </w:rPr>
              <w:t>5.</w:t>
            </w:r>
            <w:r w:rsidRPr="007D6758">
              <w:t>體育</w:t>
            </w:r>
            <w:r w:rsidRPr="007D6758">
              <w:t>(</w:t>
            </w:r>
            <w:r w:rsidRPr="007D6758">
              <w:t>壹</w:t>
            </w:r>
            <w:r w:rsidRPr="007D6758">
              <w:t>)~(</w:t>
            </w:r>
            <w:r w:rsidRPr="007D6758">
              <w:t>肆</w:t>
            </w:r>
            <w:r w:rsidRPr="007D6758">
              <w:t>)</w:t>
            </w:r>
          </w:p>
          <w:p w:rsidR="00FF5383" w:rsidRPr="007D6758" w:rsidRDefault="00FF5383" w:rsidP="00FF5383">
            <w:pPr>
              <w:snapToGrid w:val="0"/>
              <w:spacing w:line="280" w:lineRule="exact"/>
              <w:jc w:val="both"/>
            </w:pPr>
            <w:r w:rsidRPr="007D6758">
              <w:rPr>
                <w:rFonts w:hint="eastAsia"/>
              </w:rPr>
              <w:t>6.</w:t>
            </w:r>
            <w:r w:rsidRPr="007D6758">
              <w:t>班會</w:t>
            </w:r>
          </w:p>
          <w:p w:rsidR="00FF5383" w:rsidRPr="007D6758" w:rsidRDefault="00FF5383" w:rsidP="00FF5383">
            <w:pPr>
              <w:snapToGrid w:val="0"/>
              <w:spacing w:line="280" w:lineRule="exact"/>
              <w:ind w:left="91"/>
              <w:jc w:val="both"/>
            </w:pPr>
          </w:p>
          <w:p w:rsidR="00FF5383" w:rsidRPr="007D6758" w:rsidRDefault="00FF5383" w:rsidP="00FF5383">
            <w:pPr>
              <w:snapToGrid w:val="0"/>
              <w:spacing w:line="280" w:lineRule="exact"/>
              <w:jc w:val="both"/>
              <w:rPr>
                <w:b/>
              </w:rPr>
            </w:pPr>
            <w:r w:rsidRPr="007D6758">
              <w:rPr>
                <w:b/>
              </w:rPr>
              <w:t>二、專業課程：</w:t>
            </w:r>
          </w:p>
          <w:p w:rsidR="00FF5383" w:rsidRPr="007D6758" w:rsidRDefault="00FF5383" w:rsidP="00FF5383">
            <w:pPr>
              <w:adjustRightInd w:val="0"/>
              <w:snapToGrid w:val="0"/>
              <w:spacing w:line="280" w:lineRule="exact"/>
              <w:jc w:val="both"/>
            </w:pPr>
            <w:r w:rsidRPr="007D6758">
              <w:rPr>
                <w:rFonts w:hint="eastAsia"/>
              </w:rPr>
              <w:t>1.</w:t>
            </w:r>
            <w:r w:rsidRPr="007D6758">
              <w:t>烘焙學</w:t>
            </w:r>
          </w:p>
          <w:p w:rsidR="00FF5383" w:rsidRPr="007D6758" w:rsidRDefault="00FF5383" w:rsidP="00FF5383">
            <w:pPr>
              <w:snapToGrid w:val="0"/>
              <w:spacing w:line="280" w:lineRule="exact"/>
              <w:jc w:val="both"/>
            </w:pPr>
            <w:r w:rsidRPr="007D6758">
              <w:rPr>
                <w:rFonts w:hint="eastAsia"/>
              </w:rPr>
              <w:t>2.</w:t>
            </w:r>
            <w:r w:rsidRPr="007D6758">
              <w:t>麵包製作原理</w:t>
            </w:r>
          </w:p>
          <w:p w:rsidR="00FF5383" w:rsidRPr="007D6758" w:rsidRDefault="00FF5383" w:rsidP="00FF5383">
            <w:pPr>
              <w:snapToGrid w:val="0"/>
              <w:spacing w:line="280" w:lineRule="exact"/>
              <w:jc w:val="both"/>
            </w:pPr>
            <w:r w:rsidRPr="007D6758">
              <w:rPr>
                <w:rFonts w:hint="eastAsia"/>
              </w:rPr>
              <w:t>3.</w:t>
            </w:r>
            <w:r w:rsidRPr="007D6758">
              <w:t>丙級麵包證照輔導</w:t>
            </w:r>
          </w:p>
          <w:p w:rsidR="00FF5383" w:rsidRPr="007D6758" w:rsidRDefault="00FF5383" w:rsidP="00FF5383">
            <w:pPr>
              <w:snapToGrid w:val="0"/>
              <w:spacing w:line="280" w:lineRule="exact"/>
              <w:jc w:val="both"/>
            </w:pPr>
            <w:r w:rsidRPr="007D6758">
              <w:rPr>
                <w:rFonts w:hint="eastAsia"/>
              </w:rPr>
              <w:t>4.</w:t>
            </w:r>
            <w:r w:rsidRPr="007D6758">
              <w:t>蛋糕製作原理</w:t>
            </w:r>
          </w:p>
          <w:p w:rsidR="00FF5383" w:rsidRPr="007D6758" w:rsidRDefault="00FF5383" w:rsidP="00FF5383">
            <w:pPr>
              <w:snapToGrid w:val="0"/>
              <w:spacing w:line="280" w:lineRule="exact"/>
              <w:jc w:val="both"/>
            </w:pPr>
            <w:r w:rsidRPr="007D6758">
              <w:rPr>
                <w:rFonts w:hint="eastAsia"/>
              </w:rPr>
              <w:t>5.</w:t>
            </w:r>
            <w:r w:rsidRPr="007D6758">
              <w:t>蛋糕裝飾藝術</w:t>
            </w:r>
          </w:p>
          <w:p w:rsidR="00FF5383" w:rsidRPr="007D6758" w:rsidRDefault="00FF5383" w:rsidP="00FF5383">
            <w:pPr>
              <w:snapToGrid w:val="0"/>
              <w:spacing w:line="280" w:lineRule="exact"/>
              <w:jc w:val="both"/>
            </w:pPr>
            <w:r w:rsidRPr="007D6758">
              <w:rPr>
                <w:rFonts w:hint="eastAsia"/>
              </w:rPr>
              <w:t>6.</w:t>
            </w:r>
            <w:r w:rsidRPr="007D6758">
              <w:t>巧克力製作與裝飾</w:t>
            </w:r>
          </w:p>
          <w:p w:rsidR="00FF5383" w:rsidRPr="007D6758" w:rsidRDefault="00FF5383" w:rsidP="00FF5383">
            <w:pPr>
              <w:snapToGrid w:val="0"/>
              <w:spacing w:line="280" w:lineRule="exact"/>
              <w:jc w:val="both"/>
            </w:pPr>
            <w:r w:rsidRPr="007D6758">
              <w:rPr>
                <w:rFonts w:hint="eastAsia"/>
              </w:rPr>
              <w:t>7</w:t>
            </w:r>
            <w:r w:rsidRPr="007D6758">
              <w:rPr>
                <w:rFonts w:hint="eastAsia"/>
              </w:rPr>
              <w:t>西點烘焙製作原理</w:t>
            </w:r>
          </w:p>
          <w:p w:rsidR="00FF5383" w:rsidRPr="007D6758" w:rsidRDefault="00FF5383" w:rsidP="00FF5383">
            <w:pPr>
              <w:snapToGrid w:val="0"/>
              <w:spacing w:line="280" w:lineRule="exact"/>
              <w:jc w:val="both"/>
            </w:pPr>
            <w:r w:rsidRPr="007D6758">
              <w:rPr>
                <w:rFonts w:hint="eastAsia"/>
              </w:rPr>
              <w:t>8.</w:t>
            </w:r>
            <w:r w:rsidRPr="007D6758">
              <w:t>西式點心製作</w:t>
            </w:r>
          </w:p>
          <w:p w:rsidR="00FF5383" w:rsidRPr="007D6758" w:rsidRDefault="00FF5383" w:rsidP="00FF5383">
            <w:pPr>
              <w:snapToGrid w:val="0"/>
              <w:spacing w:line="280" w:lineRule="exact"/>
              <w:jc w:val="both"/>
            </w:pPr>
            <w:r w:rsidRPr="007D6758">
              <w:rPr>
                <w:rFonts w:hint="eastAsia"/>
              </w:rPr>
              <w:t>9.</w:t>
            </w:r>
            <w:r w:rsidRPr="007D6758">
              <w:t>中式點心製作</w:t>
            </w:r>
          </w:p>
          <w:p w:rsidR="00FF5383" w:rsidRPr="007D6758" w:rsidRDefault="00FF5383" w:rsidP="00FF5383">
            <w:pPr>
              <w:snapToGrid w:val="0"/>
              <w:spacing w:line="280" w:lineRule="exact"/>
              <w:jc w:val="both"/>
            </w:pPr>
            <w:r w:rsidRPr="007D6758">
              <w:rPr>
                <w:rFonts w:hint="eastAsia"/>
              </w:rPr>
              <w:t>10.</w:t>
            </w:r>
            <w:r w:rsidRPr="007D6758">
              <w:t>結婚創意蛋糕製作</w:t>
            </w:r>
          </w:p>
          <w:p w:rsidR="00FF5383" w:rsidRPr="007D6758" w:rsidRDefault="00FF5383" w:rsidP="00FF5383">
            <w:pPr>
              <w:snapToGrid w:val="0"/>
              <w:spacing w:line="280" w:lineRule="exact"/>
              <w:jc w:val="both"/>
            </w:pPr>
            <w:r w:rsidRPr="007D6758">
              <w:rPr>
                <w:rFonts w:hint="eastAsia"/>
              </w:rPr>
              <w:t>11.</w:t>
            </w:r>
            <w:r w:rsidRPr="007D6758">
              <w:rPr>
                <w:rFonts w:hint="eastAsia"/>
              </w:rPr>
              <w:t>進階創意蛋糕裝飾</w:t>
            </w:r>
          </w:p>
          <w:p w:rsidR="00FF5383" w:rsidRPr="007D6758" w:rsidRDefault="00FF5383" w:rsidP="00FF5383">
            <w:pPr>
              <w:snapToGrid w:val="0"/>
              <w:spacing w:line="280" w:lineRule="exact"/>
              <w:jc w:val="both"/>
            </w:pPr>
            <w:r w:rsidRPr="007D6758">
              <w:rPr>
                <w:rFonts w:hint="eastAsia"/>
              </w:rPr>
              <w:t>12.</w:t>
            </w:r>
            <w:r w:rsidRPr="007D6758">
              <w:t>進階巧克力製作與裝飾</w:t>
            </w:r>
          </w:p>
        </w:tc>
        <w:tc>
          <w:tcPr>
            <w:tcW w:w="3000" w:type="dxa"/>
            <w:tcBorders>
              <w:bottom w:val="single" w:sz="4" w:space="0" w:color="auto"/>
            </w:tcBorders>
          </w:tcPr>
          <w:p w:rsidR="00FF5383" w:rsidRPr="007D6758" w:rsidRDefault="00FF5383" w:rsidP="00FF5383">
            <w:pPr>
              <w:snapToGrid w:val="0"/>
              <w:spacing w:line="300" w:lineRule="exact"/>
              <w:jc w:val="both"/>
            </w:pPr>
            <w:r w:rsidRPr="007D6758">
              <w:rPr>
                <w:rFonts w:hint="eastAsia"/>
              </w:rPr>
              <w:t>13.</w:t>
            </w:r>
            <w:r w:rsidRPr="007D6758">
              <w:rPr>
                <w:rFonts w:hint="eastAsia"/>
              </w:rPr>
              <w:t>專業</w:t>
            </w:r>
            <w:r w:rsidRPr="007D6758">
              <w:t>烘焙商品製作</w:t>
            </w:r>
          </w:p>
          <w:p w:rsidR="00FF5383" w:rsidRPr="007D6758" w:rsidRDefault="00FF5383" w:rsidP="00FF5383">
            <w:pPr>
              <w:snapToGrid w:val="0"/>
              <w:spacing w:line="300" w:lineRule="exact"/>
              <w:jc w:val="both"/>
            </w:pPr>
            <w:r w:rsidRPr="007D6758">
              <w:rPr>
                <w:rFonts w:hint="eastAsia"/>
              </w:rPr>
              <w:t>14.</w:t>
            </w:r>
            <w:r w:rsidRPr="007D6758">
              <w:rPr>
                <w:rFonts w:hint="eastAsia"/>
              </w:rPr>
              <w:t>烘焙</w:t>
            </w:r>
            <w:r w:rsidRPr="007D6758">
              <w:t>畢業專題製作</w:t>
            </w:r>
          </w:p>
          <w:p w:rsidR="00FF5383" w:rsidRPr="007D6758" w:rsidRDefault="00FF5383" w:rsidP="00FF5383">
            <w:pPr>
              <w:snapToGrid w:val="0"/>
              <w:spacing w:line="300" w:lineRule="exact"/>
              <w:jc w:val="both"/>
            </w:pPr>
            <w:r w:rsidRPr="007D6758">
              <w:rPr>
                <w:rFonts w:hint="eastAsia"/>
              </w:rPr>
              <w:t>15.</w:t>
            </w:r>
            <w:r w:rsidRPr="007D6758">
              <w:t>餐館管理</w:t>
            </w:r>
          </w:p>
          <w:p w:rsidR="00FF5383" w:rsidRPr="007D6758" w:rsidRDefault="00FF5383" w:rsidP="00FF5383">
            <w:pPr>
              <w:snapToGrid w:val="0"/>
              <w:spacing w:line="300" w:lineRule="exact"/>
              <w:jc w:val="both"/>
            </w:pPr>
            <w:r w:rsidRPr="007D6758">
              <w:rPr>
                <w:rFonts w:hint="eastAsia"/>
              </w:rPr>
              <w:t>16.</w:t>
            </w:r>
            <w:r w:rsidRPr="007D6758">
              <w:t>食品衛生與安全</w:t>
            </w:r>
          </w:p>
          <w:p w:rsidR="00FF5383" w:rsidRPr="007D6758" w:rsidRDefault="00FF5383" w:rsidP="00FF5383">
            <w:pPr>
              <w:snapToGrid w:val="0"/>
              <w:spacing w:line="300" w:lineRule="exact"/>
              <w:jc w:val="both"/>
            </w:pPr>
            <w:r w:rsidRPr="007D6758">
              <w:rPr>
                <w:rFonts w:hint="eastAsia"/>
              </w:rPr>
              <w:t>17.</w:t>
            </w:r>
            <w:r w:rsidRPr="007D6758">
              <w:t>餐旅行銷</w:t>
            </w:r>
          </w:p>
          <w:p w:rsidR="00FF5383" w:rsidRPr="007D6758" w:rsidRDefault="00FF5383" w:rsidP="00FF5383">
            <w:pPr>
              <w:snapToGrid w:val="0"/>
              <w:spacing w:line="300" w:lineRule="exact"/>
              <w:jc w:val="both"/>
            </w:pPr>
            <w:r w:rsidRPr="007D6758">
              <w:rPr>
                <w:rFonts w:hint="eastAsia"/>
              </w:rPr>
              <w:t>18.</w:t>
            </w:r>
            <w:r w:rsidRPr="007D6758">
              <w:rPr>
                <w:rFonts w:hint="eastAsia"/>
              </w:rPr>
              <w:t>菜單設計與成本控制</w:t>
            </w:r>
          </w:p>
          <w:p w:rsidR="00FF5383" w:rsidRPr="007D6758" w:rsidRDefault="00FF5383" w:rsidP="00FF5383">
            <w:pPr>
              <w:snapToGrid w:val="0"/>
              <w:spacing w:line="300" w:lineRule="exact"/>
              <w:jc w:val="both"/>
            </w:pPr>
            <w:r w:rsidRPr="007D6758">
              <w:rPr>
                <w:rFonts w:hint="eastAsia"/>
              </w:rPr>
              <w:t>19.</w:t>
            </w:r>
            <w:r w:rsidRPr="007D6758">
              <w:rPr>
                <w:rFonts w:hint="eastAsia"/>
              </w:rPr>
              <w:t>飲料管理</w:t>
            </w:r>
            <w:r w:rsidRPr="007D6758">
              <w:rPr>
                <w:rFonts w:hint="eastAsia"/>
              </w:rPr>
              <w:t>(</w:t>
            </w:r>
            <w:proofErr w:type="gramStart"/>
            <w:r w:rsidRPr="007D6758">
              <w:rPr>
                <w:rFonts w:hint="eastAsia"/>
              </w:rPr>
              <w:t>一</w:t>
            </w:r>
            <w:proofErr w:type="gramEnd"/>
            <w:r w:rsidRPr="007D6758">
              <w:rPr>
                <w:rFonts w:hint="eastAsia"/>
              </w:rPr>
              <w:t>)</w:t>
            </w:r>
          </w:p>
          <w:p w:rsidR="00FF5383" w:rsidRPr="007D6758" w:rsidRDefault="00FF5383" w:rsidP="00FF5383">
            <w:r w:rsidRPr="007D6758">
              <w:rPr>
                <w:rFonts w:hint="eastAsia"/>
              </w:rPr>
              <w:t>20.</w:t>
            </w:r>
            <w:r w:rsidRPr="007D6758">
              <w:rPr>
                <w:rFonts w:hint="eastAsia"/>
              </w:rPr>
              <w:t>餐旅連鎖</w:t>
            </w:r>
          </w:p>
          <w:p w:rsidR="00FF5383" w:rsidRPr="007D6758" w:rsidRDefault="00FF5383" w:rsidP="00FF5383">
            <w:pPr>
              <w:snapToGrid w:val="0"/>
              <w:spacing w:line="300" w:lineRule="exact"/>
              <w:jc w:val="both"/>
            </w:pPr>
            <w:r w:rsidRPr="007D6758">
              <w:rPr>
                <w:rFonts w:hint="eastAsia"/>
              </w:rPr>
              <w:t>21.</w:t>
            </w:r>
            <w:r w:rsidRPr="007D6758">
              <w:t>飲料管理</w:t>
            </w:r>
            <w:r w:rsidRPr="007D6758">
              <w:t>(</w:t>
            </w:r>
            <w:r w:rsidRPr="007D6758">
              <w:rPr>
                <w:rFonts w:hint="eastAsia"/>
              </w:rPr>
              <w:t>二</w:t>
            </w:r>
            <w:r w:rsidRPr="007D6758">
              <w:t>)</w:t>
            </w:r>
          </w:p>
          <w:p w:rsidR="00FF5383" w:rsidRPr="007D6758" w:rsidRDefault="00FF5383" w:rsidP="00FF5383">
            <w:pPr>
              <w:snapToGrid w:val="0"/>
              <w:spacing w:line="300" w:lineRule="exact"/>
              <w:jc w:val="both"/>
              <w:rPr>
                <w:b/>
              </w:rPr>
            </w:pPr>
          </w:p>
          <w:p w:rsidR="00FF5383" w:rsidRPr="007D6758" w:rsidRDefault="00FF5383" w:rsidP="00FF5383">
            <w:pPr>
              <w:snapToGrid w:val="0"/>
              <w:spacing w:line="300" w:lineRule="exact"/>
              <w:jc w:val="both"/>
              <w:rPr>
                <w:b/>
              </w:rPr>
            </w:pPr>
            <w:r w:rsidRPr="007D6758">
              <w:rPr>
                <w:b/>
              </w:rPr>
              <w:t>三、實習課程：</w:t>
            </w:r>
          </w:p>
          <w:p w:rsidR="00FF5383" w:rsidRPr="007D6758" w:rsidRDefault="00FF5383" w:rsidP="00FF5383">
            <w:pPr>
              <w:autoSpaceDE w:val="0"/>
              <w:autoSpaceDN w:val="0"/>
              <w:adjustRightInd w:val="0"/>
              <w:snapToGrid w:val="0"/>
              <w:jc w:val="both"/>
              <w:rPr>
                <w:kern w:val="0"/>
              </w:rPr>
            </w:pPr>
            <w:r w:rsidRPr="007D6758">
              <w:rPr>
                <w:kern w:val="0"/>
              </w:rPr>
              <w:t>1.</w:t>
            </w:r>
            <w:r w:rsidRPr="007D6758">
              <w:rPr>
                <w:kern w:val="0"/>
              </w:rPr>
              <w:t>烘焙學實習</w:t>
            </w:r>
          </w:p>
          <w:p w:rsidR="00FF5383" w:rsidRPr="007D6758" w:rsidRDefault="00FF5383" w:rsidP="00FF5383">
            <w:pPr>
              <w:autoSpaceDE w:val="0"/>
              <w:autoSpaceDN w:val="0"/>
              <w:adjustRightInd w:val="0"/>
              <w:snapToGrid w:val="0"/>
              <w:jc w:val="both"/>
              <w:rPr>
                <w:kern w:val="0"/>
              </w:rPr>
            </w:pPr>
            <w:r w:rsidRPr="007D6758">
              <w:rPr>
                <w:kern w:val="0"/>
              </w:rPr>
              <w:t>2.</w:t>
            </w:r>
            <w:r w:rsidRPr="007D6758">
              <w:rPr>
                <w:kern w:val="0"/>
              </w:rPr>
              <w:t>麵包製作原理</w:t>
            </w:r>
            <w:r w:rsidRPr="007D6758">
              <w:rPr>
                <w:rFonts w:hint="eastAsia"/>
                <w:kern w:val="0"/>
              </w:rPr>
              <w:t>實習</w:t>
            </w:r>
          </w:p>
          <w:p w:rsidR="00FF5383" w:rsidRPr="007D6758" w:rsidRDefault="00FF5383" w:rsidP="00FF5383">
            <w:pPr>
              <w:autoSpaceDE w:val="0"/>
              <w:autoSpaceDN w:val="0"/>
              <w:adjustRightInd w:val="0"/>
              <w:snapToGrid w:val="0"/>
              <w:jc w:val="both"/>
              <w:rPr>
                <w:kern w:val="0"/>
              </w:rPr>
            </w:pPr>
            <w:r w:rsidRPr="007D6758">
              <w:rPr>
                <w:kern w:val="0"/>
              </w:rPr>
              <w:t>3.</w:t>
            </w:r>
            <w:r w:rsidRPr="007D6758">
              <w:rPr>
                <w:kern w:val="0"/>
              </w:rPr>
              <w:t>歐式硬麵包</w:t>
            </w:r>
          </w:p>
          <w:p w:rsidR="00FF5383" w:rsidRPr="007D6758" w:rsidRDefault="00FF5383" w:rsidP="00FF5383">
            <w:pPr>
              <w:autoSpaceDE w:val="0"/>
              <w:autoSpaceDN w:val="0"/>
              <w:adjustRightInd w:val="0"/>
              <w:snapToGrid w:val="0"/>
              <w:jc w:val="both"/>
              <w:rPr>
                <w:strike/>
                <w:kern w:val="0"/>
              </w:rPr>
            </w:pPr>
            <w:r w:rsidRPr="007D6758">
              <w:rPr>
                <w:kern w:val="0"/>
              </w:rPr>
              <w:t>4.</w:t>
            </w:r>
            <w:r w:rsidRPr="007D6758">
              <w:rPr>
                <w:kern w:val="0"/>
              </w:rPr>
              <w:t>台式調理軟麵包</w:t>
            </w:r>
          </w:p>
          <w:p w:rsidR="00FF5383" w:rsidRPr="007D6758" w:rsidRDefault="00FF5383" w:rsidP="00FF5383">
            <w:pPr>
              <w:autoSpaceDE w:val="0"/>
              <w:autoSpaceDN w:val="0"/>
              <w:adjustRightInd w:val="0"/>
              <w:snapToGrid w:val="0"/>
              <w:jc w:val="both"/>
              <w:rPr>
                <w:kern w:val="0"/>
              </w:rPr>
            </w:pPr>
            <w:r w:rsidRPr="007D6758">
              <w:rPr>
                <w:kern w:val="0"/>
              </w:rPr>
              <w:t>5.</w:t>
            </w:r>
            <w:r w:rsidRPr="007D6758">
              <w:rPr>
                <w:kern w:val="0"/>
              </w:rPr>
              <w:t>創意盤式點心</w:t>
            </w:r>
          </w:p>
          <w:p w:rsidR="00FF5383" w:rsidRPr="007D6758" w:rsidRDefault="00FF5383" w:rsidP="00FF5383">
            <w:pPr>
              <w:autoSpaceDE w:val="0"/>
              <w:autoSpaceDN w:val="0"/>
              <w:adjustRightInd w:val="0"/>
              <w:snapToGrid w:val="0"/>
              <w:jc w:val="both"/>
              <w:rPr>
                <w:kern w:val="0"/>
              </w:rPr>
            </w:pPr>
            <w:r w:rsidRPr="007D6758">
              <w:rPr>
                <w:kern w:val="0"/>
              </w:rPr>
              <w:t>6.</w:t>
            </w:r>
            <w:r w:rsidRPr="007D6758">
              <w:rPr>
                <w:kern w:val="0"/>
              </w:rPr>
              <w:t>歐式餅乾製作</w:t>
            </w:r>
          </w:p>
          <w:p w:rsidR="00FF5383" w:rsidRPr="007D6758" w:rsidRDefault="00FF5383" w:rsidP="00FF5383">
            <w:pPr>
              <w:autoSpaceDE w:val="0"/>
              <w:autoSpaceDN w:val="0"/>
              <w:adjustRightInd w:val="0"/>
              <w:snapToGrid w:val="0"/>
              <w:ind w:left="360" w:hangingChars="150" w:hanging="360"/>
              <w:jc w:val="both"/>
              <w:rPr>
                <w:kern w:val="0"/>
              </w:rPr>
            </w:pPr>
            <w:r w:rsidRPr="007D6758">
              <w:rPr>
                <w:kern w:val="0"/>
              </w:rPr>
              <w:t>7.</w:t>
            </w:r>
            <w:r w:rsidRPr="007D6758">
              <w:rPr>
                <w:kern w:val="0"/>
              </w:rPr>
              <w:t>丙級麵包證照輔導</w:t>
            </w:r>
            <w:r w:rsidRPr="007D6758">
              <w:rPr>
                <w:rFonts w:hint="eastAsia"/>
                <w:kern w:val="0"/>
              </w:rPr>
              <w:t>實習</w:t>
            </w:r>
          </w:p>
          <w:p w:rsidR="00FF5383" w:rsidRPr="007D6758" w:rsidRDefault="00FF5383" w:rsidP="00FF5383">
            <w:pPr>
              <w:autoSpaceDE w:val="0"/>
              <w:autoSpaceDN w:val="0"/>
              <w:adjustRightInd w:val="0"/>
              <w:snapToGrid w:val="0"/>
              <w:jc w:val="both"/>
              <w:rPr>
                <w:kern w:val="0"/>
              </w:rPr>
            </w:pPr>
            <w:r w:rsidRPr="007D6758">
              <w:rPr>
                <w:kern w:val="0"/>
              </w:rPr>
              <w:t>8.</w:t>
            </w:r>
            <w:r w:rsidRPr="007D6758">
              <w:rPr>
                <w:kern w:val="0"/>
              </w:rPr>
              <w:t>蛋糕製作原理</w:t>
            </w:r>
            <w:r w:rsidRPr="007D6758">
              <w:rPr>
                <w:rFonts w:hint="eastAsia"/>
                <w:kern w:val="0"/>
              </w:rPr>
              <w:t>實習</w:t>
            </w:r>
            <w:r w:rsidRPr="007D6758">
              <w:rPr>
                <w:kern w:val="0"/>
              </w:rPr>
              <w:t xml:space="preserve"> </w:t>
            </w:r>
          </w:p>
          <w:p w:rsidR="00FF5383" w:rsidRPr="007D6758" w:rsidRDefault="00FF5383" w:rsidP="00FF5383">
            <w:pPr>
              <w:autoSpaceDE w:val="0"/>
              <w:autoSpaceDN w:val="0"/>
              <w:adjustRightInd w:val="0"/>
              <w:snapToGrid w:val="0"/>
              <w:jc w:val="both"/>
              <w:rPr>
                <w:kern w:val="0"/>
              </w:rPr>
            </w:pPr>
            <w:r w:rsidRPr="007D6758">
              <w:rPr>
                <w:kern w:val="0"/>
              </w:rPr>
              <w:t>9.</w:t>
            </w:r>
            <w:r w:rsidRPr="007D6758">
              <w:rPr>
                <w:kern w:val="0"/>
              </w:rPr>
              <w:t>蛋糕裝飾概論</w:t>
            </w:r>
          </w:p>
        </w:tc>
        <w:tc>
          <w:tcPr>
            <w:tcW w:w="3120" w:type="dxa"/>
            <w:tcBorders>
              <w:bottom w:val="single" w:sz="4" w:space="0" w:color="auto"/>
            </w:tcBorders>
          </w:tcPr>
          <w:p w:rsidR="00FF5383" w:rsidRPr="007D6758" w:rsidRDefault="00FF5383" w:rsidP="00FF5383">
            <w:pPr>
              <w:autoSpaceDE w:val="0"/>
              <w:autoSpaceDN w:val="0"/>
              <w:adjustRightInd w:val="0"/>
              <w:snapToGrid w:val="0"/>
              <w:jc w:val="both"/>
              <w:rPr>
                <w:kern w:val="0"/>
              </w:rPr>
            </w:pPr>
            <w:r w:rsidRPr="007D6758">
              <w:rPr>
                <w:rFonts w:hint="eastAsia"/>
                <w:kern w:val="0"/>
              </w:rPr>
              <w:t>10</w:t>
            </w:r>
            <w:r w:rsidRPr="007D6758">
              <w:rPr>
                <w:kern w:val="0"/>
              </w:rPr>
              <w:t>.</w:t>
            </w:r>
            <w:r w:rsidRPr="007D6758">
              <w:rPr>
                <w:kern w:val="0"/>
              </w:rPr>
              <w:t>歐式</w:t>
            </w:r>
            <w:r w:rsidRPr="007D6758">
              <w:rPr>
                <w:rFonts w:hint="eastAsia"/>
                <w:kern w:val="0"/>
              </w:rPr>
              <w:t>、</w:t>
            </w:r>
            <w:r w:rsidRPr="007D6758">
              <w:rPr>
                <w:kern w:val="0"/>
              </w:rPr>
              <w:t>日式常溫蛋糕製作</w:t>
            </w:r>
          </w:p>
          <w:p w:rsidR="00FF5383" w:rsidRPr="007D6758" w:rsidRDefault="00FF5383" w:rsidP="00FF5383">
            <w:pPr>
              <w:autoSpaceDE w:val="0"/>
              <w:autoSpaceDN w:val="0"/>
              <w:adjustRightInd w:val="0"/>
              <w:snapToGrid w:val="0"/>
              <w:jc w:val="both"/>
              <w:rPr>
                <w:kern w:val="0"/>
              </w:rPr>
            </w:pPr>
            <w:r w:rsidRPr="007D6758">
              <w:rPr>
                <w:kern w:val="0"/>
              </w:rPr>
              <w:t>11.</w:t>
            </w:r>
            <w:r w:rsidRPr="007D6758">
              <w:rPr>
                <w:kern w:val="0"/>
              </w:rPr>
              <w:t>烘焙蛋糕製作</w:t>
            </w:r>
          </w:p>
          <w:p w:rsidR="00FF5383" w:rsidRPr="007D6758" w:rsidRDefault="00FF5383" w:rsidP="00FF5383">
            <w:pPr>
              <w:autoSpaceDE w:val="0"/>
              <w:autoSpaceDN w:val="0"/>
              <w:adjustRightInd w:val="0"/>
              <w:snapToGrid w:val="0"/>
              <w:jc w:val="both"/>
              <w:rPr>
                <w:kern w:val="0"/>
              </w:rPr>
            </w:pPr>
            <w:r w:rsidRPr="007D6758">
              <w:rPr>
                <w:kern w:val="0"/>
              </w:rPr>
              <w:t>12.</w:t>
            </w:r>
            <w:r w:rsidRPr="007D6758">
              <w:rPr>
                <w:kern w:val="0"/>
              </w:rPr>
              <w:t>廣式、台式月餅製作</w:t>
            </w:r>
            <w:r w:rsidRPr="007D6758">
              <w:rPr>
                <w:kern w:val="0"/>
              </w:rPr>
              <w:t xml:space="preserve">  </w:t>
            </w:r>
          </w:p>
          <w:p w:rsidR="00FF5383" w:rsidRPr="007D6758" w:rsidRDefault="00FF5383" w:rsidP="00FF5383">
            <w:pPr>
              <w:autoSpaceDE w:val="0"/>
              <w:autoSpaceDN w:val="0"/>
              <w:adjustRightInd w:val="0"/>
              <w:snapToGrid w:val="0"/>
              <w:jc w:val="both"/>
              <w:rPr>
                <w:kern w:val="0"/>
              </w:rPr>
            </w:pPr>
            <w:r w:rsidRPr="007D6758">
              <w:rPr>
                <w:kern w:val="0"/>
              </w:rPr>
              <w:t>13.</w:t>
            </w:r>
            <w:r w:rsidRPr="007D6758">
              <w:rPr>
                <w:kern w:val="0"/>
              </w:rPr>
              <w:t>鮮奶油蛋糕裝飾</w:t>
            </w:r>
            <w:r w:rsidRPr="007D6758">
              <w:rPr>
                <w:kern w:val="0"/>
              </w:rPr>
              <w:t xml:space="preserve">           </w:t>
            </w:r>
          </w:p>
          <w:p w:rsidR="00FF5383" w:rsidRPr="007D6758" w:rsidRDefault="00FF5383" w:rsidP="00FF5383">
            <w:pPr>
              <w:autoSpaceDE w:val="0"/>
              <w:autoSpaceDN w:val="0"/>
              <w:adjustRightInd w:val="0"/>
              <w:snapToGrid w:val="0"/>
              <w:ind w:left="480" w:hanging="480"/>
              <w:jc w:val="both"/>
              <w:rPr>
                <w:kern w:val="0"/>
              </w:rPr>
            </w:pPr>
            <w:r w:rsidRPr="007D6758">
              <w:rPr>
                <w:rFonts w:hint="eastAsia"/>
                <w:kern w:val="0"/>
              </w:rPr>
              <w:t>14.</w:t>
            </w:r>
            <w:r w:rsidRPr="007D6758">
              <w:rPr>
                <w:rFonts w:hint="eastAsia"/>
                <w:kern w:val="0"/>
              </w:rPr>
              <w:t>丙級中式麵食加工</w:t>
            </w:r>
            <w:r w:rsidRPr="007D6758">
              <w:rPr>
                <w:kern w:val="0"/>
              </w:rPr>
              <w:t>輔導</w:t>
            </w:r>
          </w:p>
          <w:p w:rsidR="00FF5383" w:rsidRPr="007D6758" w:rsidRDefault="00FF5383" w:rsidP="00FF5383">
            <w:pPr>
              <w:autoSpaceDE w:val="0"/>
              <w:autoSpaceDN w:val="0"/>
              <w:adjustRightInd w:val="0"/>
              <w:snapToGrid w:val="0"/>
              <w:jc w:val="both"/>
              <w:rPr>
                <w:kern w:val="0"/>
              </w:rPr>
            </w:pPr>
            <w:r w:rsidRPr="007D6758">
              <w:rPr>
                <w:kern w:val="0"/>
              </w:rPr>
              <w:t>1</w:t>
            </w:r>
            <w:r w:rsidRPr="007D6758">
              <w:rPr>
                <w:rFonts w:hint="eastAsia"/>
                <w:kern w:val="0"/>
              </w:rPr>
              <w:t>5</w:t>
            </w:r>
            <w:r w:rsidRPr="007D6758">
              <w:rPr>
                <w:kern w:val="0"/>
              </w:rPr>
              <w:t>.</w:t>
            </w:r>
            <w:r w:rsidRPr="007D6758">
              <w:rPr>
                <w:kern w:val="0"/>
              </w:rPr>
              <w:t>飲料調製</w:t>
            </w:r>
          </w:p>
          <w:p w:rsidR="00FF5383" w:rsidRPr="007D6758" w:rsidRDefault="00FF5383" w:rsidP="00FF5383">
            <w:pPr>
              <w:autoSpaceDE w:val="0"/>
              <w:autoSpaceDN w:val="0"/>
              <w:adjustRightInd w:val="0"/>
              <w:snapToGrid w:val="0"/>
              <w:jc w:val="both"/>
              <w:rPr>
                <w:kern w:val="0"/>
              </w:rPr>
            </w:pPr>
            <w:r w:rsidRPr="007D6758">
              <w:rPr>
                <w:kern w:val="0"/>
              </w:rPr>
              <w:t>1</w:t>
            </w:r>
            <w:r w:rsidRPr="007D6758">
              <w:rPr>
                <w:rFonts w:hint="eastAsia"/>
                <w:kern w:val="0"/>
              </w:rPr>
              <w:t>6</w:t>
            </w:r>
            <w:r w:rsidRPr="007D6758">
              <w:rPr>
                <w:kern w:val="0"/>
              </w:rPr>
              <w:t>.</w:t>
            </w:r>
            <w:r w:rsidRPr="007D6758">
              <w:rPr>
                <w:kern w:val="0"/>
              </w:rPr>
              <w:t>調酒</w:t>
            </w:r>
          </w:p>
          <w:p w:rsidR="00FF5383" w:rsidRPr="007D6758" w:rsidRDefault="00FF5383" w:rsidP="00FF5383">
            <w:pPr>
              <w:autoSpaceDE w:val="0"/>
              <w:autoSpaceDN w:val="0"/>
              <w:adjustRightInd w:val="0"/>
              <w:snapToGrid w:val="0"/>
              <w:jc w:val="both"/>
              <w:rPr>
                <w:kern w:val="0"/>
              </w:rPr>
            </w:pPr>
            <w:r w:rsidRPr="007D6758">
              <w:rPr>
                <w:kern w:val="0"/>
              </w:rPr>
              <w:t>1</w:t>
            </w:r>
            <w:r w:rsidRPr="007D6758">
              <w:rPr>
                <w:rFonts w:hint="eastAsia"/>
                <w:kern w:val="0"/>
              </w:rPr>
              <w:t>7</w:t>
            </w:r>
            <w:r w:rsidRPr="007D6758">
              <w:rPr>
                <w:kern w:val="0"/>
              </w:rPr>
              <w:t>.</w:t>
            </w:r>
            <w:r w:rsidRPr="007D6758">
              <w:rPr>
                <w:kern w:val="0"/>
              </w:rPr>
              <w:t>巧克力慕斯蛋糕製作</w:t>
            </w:r>
            <w:r w:rsidRPr="007D6758">
              <w:rPr>
                <w:kern w:val="0"/>
              </w:rPr>
              <w:t xml:space="preserve"> </w:t>
            </w:r>
          </w:p>
          <w:p w:rsidR="00FF5383" w:rsidRPr="007D6758" w:rsidRDefault="00FF5383" w:rsidP="00FF5383">
            <w:pPr>
              <w:autoSpaceDE w:val="0"/>
              <w:autoSpaceDN w:val="0"/>
              <w:adjustRightInd w:val="0"/>
              <w:snapToGrid w:val="0"/>
              <w:jc w:val="both"/>
              <w:rPr>
                <w:kern w:val="0"/>
              </w:rPr>
            </w:pPr>
            <w:r w:rsidRPr="007D6758">
              <w:rPr>
                <w:rFonts w:hint="eastAsia"/>
                <w:kern w:val="0"/>
              </w:rPr>
              <w:t>18</w:t>
            </w:r>
            <w:r w:rsidRPr="007D6758">
              <w:rPr>
                <w:kern w:val="0"/>
              </w:rPr>
              <w:t>.</w:t>
            </w:r>
            <w:r w:rsidRPr="007D6758">
              <w:rPr>
                <w:kern w:val="0"/>
              </w:rPr>
              <w:t>卡通造型蛋糕製作</w:t>
            </w:r>
          </w:p>
          <w:p w:rsidR="00FF5383" w:rsidRPr="007D6758" w:rsidRDefault="00FF5383" w:rsidP="00FF5383">
            <w:pPr>
              <w:autoSpaceDE w:val="0"/>
              <w:autoSpaceDN w:val="0"/>
              <w:adjustRightInd w:val="0"/>
              <w:snapToGrid w:val="0"/>
              <w:ind w:left="480" w:hanging="480"/>
              <w:jc w:val="both"/>
              <w:rPr>
                <w:kern w:val="0"/>
              </w:rPr>
            </w:pPr>
            <w:r w:rsidRPr="007D6758">
              <w:rPr>
                <w:rFonts w:hint="eastAsia"/>
                <w:kern w:val="0"/>
              </w:rPr>
              <w:t>19</w:t>
            </w:r>
            <w:r w:rsidRPr="007D6758">
              <w:rPr>
                <w:kern w:val="0"/>
              </w:rPr>
              <w:t>.</w:t>
            </w:r>
            <w:r w:rsidRPr="007D6758">
              <w:rPr>
                <w:kern w:val="0"/>
              </w:rPr>
              <w:t>台灣傳統</w:t>
            </w:r>
            <w:proofErr w:type="gramStart"/>
            <w:r w:rsidRPr="007D6758">
              <w:rPr>
                <w:kern w:val="0"/>
              </w:rPr>
              <w:t>糕餅拌手禮</w:t>
            </w:r>
            <w:proofErr w:type="gramEnd"/>
            <w:r w:rsidRPr="007D6758">
              <w:rPr>
                <w:kern w:val="0"/>
              </w:rPr>
              <w:t>製作</w:t>
            </w:r>
            <w:r w:rsidRPr="007D6758">
              <w:rPr>
                <w:kern w:val="0"/>
              </w:rPr>
              <w:t xml:space="preserve"> </w:t>
            </w:r>
          </w:p>
          <w:p w:rsidR="00FF5383" w:rsidRPr="007D6758" w:rsidRDefault="00FF5383" w:rsidP="00FF5383">
            <w:pPr>
              <w:autoSpaceDE w:val="0"/>
              <w:autoSpaceDN w:val="0"/>
              <w:adjustRightInd w:val="0"/>
              <w:snapToGrid w:val="0"/>
              <w:jc w:val="both"/>
              <w:rPr>
                <w:kern w:val="0"/>
              </w:rPr>
            </w:pPr>
            <w:r w:rsidRPr="007D6758">
              <w:rPr>
                <w:kern w:val="0"/>
              </w:rPr>
              <w:t>2</w:t>
            </w:r>
            <w:r w:rsidRPr="007D6758">
              <w:rPr>
                <w:rFonts w:hint="eastAsia"/>
                <w:kern w:val="0"/>
              </w:rPr>
              <w:t>0</w:t>
            </w:r>
            <w:r w:rsidRPr="007D6758">
              <w:rPr>
                <w:kern w:val="0"/>
              </w:rPr>
              <w:t>.</w:t>
            </w:r>
            <w:r w:rsidRPr="007D6758">
              <w:rPr>
                <w:kern w:val="0"/>
              </w:rPr>
              <w:t>結婚創意蛋糕製作</w:t>
            </w:r>
            <w:r w:rsidRPr="007D6758">
              <w:rPr>
                <w:kern w:val="0"/>
              </w:rPr>
              <w:t xml:space="preserve"> </w:t>
            </w:r>
          </w:p>
          <w:p w:rsidR="00FF5383" w:rsidRPr="007D6758" w:rsidRDefault="00FF5383" w:rsidP="00FF5383">
            <w:pPr>
              <w:autoSpaceDE w:val="0"/>
              <w:autoSpaceDN w:val="0"/>
              <w:adjustRightInd w:val="0"/>
              <w:snapToGrid w:val="0"/>
              <w:jc w:val="both"/>
              <w:rPr>
                <w:kern w:val="0"/>
              </w:rPr>
            </w:pPr>
            <w:r w:rsidRPr="007D6758">
              <w:rPr>
                <w:kern w:val="0"/>
              </w:rPr>
              <w:t>2</w:t>
            </w:r>
            <w:r w:rsidRPr="007D6758">
              <w:rPr>
                <w:rFonts w:hint="eastAsia"/>
                <w:kern w:val="0"/>
              </w:rPr>
              <w:t>1</w:t>
            </w:r>
            <w:r w:rsidRPr="007D6758">
              <w:rPr>
                <w:kern w:val="0"/>
              </w:rPr>
              <w:t>.</w:t>
            </w:r>
            <w:r w:rsidRPr="007D6758">
              <w:rPr>
                <w:kern w:val="0"/>
              </w:rPr>
              <w:t>歐式頂級手工巧克力</w:t>
            </w:r>
            <w:r w:rsidRPr="007D6758">
              <w:rPr>
                <w:kern w:val="0"/>
              </w:rPr>
              <w:t xml:space="preserve"> </w:t>
            </w:r>
          </w:p>
          <w:p w:rsidR="00FF5383" w:rsidRPr="007D6758" w:rsidRDefault="00FF5383" w:rsidP="00FF5383">
            <w:pPr>
              <w:autoSpaceDE w:val="0"/>
              <w:autoSpaceDN w:val="0"/>
              <w:adjustRightInd w:val="0"/>
              <w:snapToGrid w:val="0"/>
              <w:jc w:val="both"/>
              <w:rPr>
                <w:kern w:val="0"/>
              </w:rPr>
            </w:pPr>
            <w:r w:rsidRPr="007D6758">
              <w:rPr>
                <w:kern w:val="0"/>
              </w:rPr>
              <w:t>2</w:t>
            </w:r>
            <w:r w:rsidRPr="007D6758">
              <w:rPr>
                <w:rFonts w:hint="eastAsia"/>
                <w:kern w:val="0"/>
              </w:rPr>
              <w:t>2</w:t>
            </w:r>
            <w:r w:rsidRPr="007D6758">
              <w:rPr>
                <w:kern w:val="0"/>
              </w:rPr>
              <w:t>.</w:t>
            </w:r>
            <w:r w:rsidRPr="007D6758">
              <w:rPr>
                <w:kern w:val="0"/>
              </w:rPr>
              <w:t>巧克力工藝品</w:t>
            </w:r>
            <w:r w:rsidRPr="007D6758">
              <w:rPr>
                <w:kern w:val="0"/>
              </w:rPr>
              <w:t xml:space="preserve"> </w:t>
            </w:r>
          </w:p>
          <w:p w:rsidR="00FF5383" w:rsidRPr="007D6758" w:rsidRDefault="00FF5383" w:rsidP="00FF5383">
            <w:pPr>
              <w:autoSpaceDE w:val="0"/>
              <w:autoSpaceDN w:val="0"/>
              <w:adjustRightInd w:val="0"/>
              <w:snapToGrid w:val="0"/>
              <w:ind w:left="480" w:hanging="480"/>
              <w:jc w:val="both"/>
              <w:rPr>
                <w:kern w:val="0"/>
              </w:rPr>
            </w:pPr>
            <w:r w:rsidRPr="007D6758">
              <w:rPr>
                <w:kern w:val="0"/>
              </w:rPr>
              <w:t>2</w:t>
            </w:r>
            <w:r w:rsidRPr="007D6758">
              <w:rPr>
                <w:rFonts w:hint="eastAsia"/>
                <w:kern w:val="0"/>
              </w:rPr>
              <w:t>3</w:t>
            </w:r>
            <w:r w:rsidRPr="007D6758">
              <w:rPr>
                <w:kern w:val="0"/>
              </w:rPr>
              <w:t>.</w:t>
            </w:r>
            <w:r w:rsidRPr="007D6758">
              <w:rPr>
                <w:kern w:val="0"/>
              </w:rPr>
              <w:t>歐式開胃三明治設計製作</w:t>
            </w:r>
          </w:p>
          <w:p w:rsidR="00FF5383" w:rsidRPr="007D6758" w:rsidRDefault="00FF5383" w:rsidP="00FF5383">
            <w:pPr>
              <w:autoSpaceDE w:val="0"/>
              <w:autoSpaceDN w:val="0"/>
              <w:adjustRightInd w:val="0"/>
              <w:snapToGrid w:val="0"/>
              <w:jc w:val="both"/>
              <w:rPr>
                <w:kern w:val="0"/>
              </w:rPr>
            </w:pPr>
            <w:r w:rsidRPr="007D6758">
              <w:rPr>
                <w:kern w:val="0"/>
              </w:rPr>
              <w:t>2</w:t>
            </w:r>
            <w:r w:rsidRPr="007D6758">
              <w:rPr>
                <w:rFonts w:hint="eastAsia"/>
                <w:kern w:val="0"/>
              </w:rPr>
              <w:t>4</w:t>
            </w:r>
            <w:r w:rsidRPr="007D6758">
              <w:rPr>
                <w:kern w:val="0"/>
              </w:rPr>
              <w:t>.</w:t>
            </w:r>
            <w:r w:rsidRPr="007D6758">
              <w:rPr>
                <w:kern w:val="0"/>
              </w:rPr>
              <w:t>杏仁膏卡通造型捏</w:t>
            </w:r>
            <w:proofErr w:type="gramStart"/>
            <w:r w:rsidRPr="007D6758">
              <w:rPr>
                <w:kern w:val="0"/>
              </w:rPr>
              <w:t>麵</w:t>
            </w:r>
            <w:proofErr w:type="gramEnd"/>
          </w:p>
          <w:p w:rsidR="00FF5383" w:rsidRPr="007D6758" w:rsidRDefault="00FF5383" w:rsidP="00FF5383">
            <w:pPr>
              <w:autoSpaceDE w:val="0"/>
              <w:autoSpaceDN w:val="0"/>
              <w:adjustRightInd w:val="0"/>
              <w:snapToGrid w:val="0"/>
              <w:ind w:left="480" w:hanging="480"/>
              <w:jc w:val="both"/>
              <w:rPr>
                <w:kern w:val="0"/>
              </w:rPr>
            </w:pPr>
            <w:r w:rsidRPr="007D6758">
              <w:rPr>
                <w:kern w:val="0"/>
              </w:rPr>
              <w:t>2</w:t>
            </w:r>
            <w:r w:rsidRPr="007D6758">
              <w:rPr>
                <w:rFonts w:hint="eastAsia"/>
                <w:kern w:val="0"/>
              </w:rPr>
              <w:t>5</w:t>
            </w:r>
            <w:r w:rsidRPr="007D6758">
              <w:rPr>
                <w:kern w:val="0"/>
              </w:rPr>
              <w:t>.</w:t>
            </w:r>
            <w:r w:rsidRPr="007D6758">
              <w:rPr>
                <w:kern w:val="0"/>
              </w:rPr>
              <w:t>五星級</w:t>
            </w:r>
            <w:r w:rsidRPr="007D6758">
              <w:rPr>
                <w:rFonts w:hAnsi="新細明體"/>
              </w:rPr>
              <w:t>旅館烘焙</w:t>
            </w:r>
            <w:r w:rsidRPr="007D6758">
              <w:rPr>
                <w:kern w:val="0"/>
              </w:rPr>
              <w:t>商品製作</w:t>
            </w:r>
          </w:p>
          <w:p w:rsidR="00FF5383" w:rsidRPr="007D6758" w:rsidRDefault="00FF5383" w:rsidP="00FF5383">
            <w:pPr>
              <w:autoSpaceDE w:val="0"/>
              <w:autoSpaceDN w:val="0"/>
              <w:adjustRightInd w:val="0"/>
              <w:snapToGrid w:val="0"/>
              <w:jc w:val="both"/>
              <w:rPr>
                <w:kern w:val="0"/>
              </w:rPr>
            </w:pPr>
            <w:r w:rsidRPr="007D6758">
              <w:rPr>
                <w:kern w:val="0"/>
              </w:rPr>
              <w:t>2</w:t>
            </w:r>
            <w:r w:rsidRPr="007D6758">
              <w:rPr>
                <w:rFonts w:hint="eastAsia"/>
                <w:kern w:val="0"/>
              </w:rPr>
              <w:t>6</w:t>
            </w:r>
            <w:r w:rsidRPr="007D6758">
              <w:rPr>
                <w:kern w:val="0"/>
              </w:rPr>
              <w:t>.</w:t>
            </w:r>
            <w:r w:rsidRPr="007D6758">
              <w:rPr>
                <w:kern w:val="0"/>
              </w:rPr>
              <w:t>藝術裝飾麵包製作</w:t>
            </w:r>
            <w:r w:rsidRPr="007D6758">
              <w:rPr>
                <w:kern w:val="0"/>
              </w:rPr>
              <w:t xml:space="preserve"> </w:t>
            </w:r>
          </w:p>
          <w:p w:rsidR="00FF5383" w:rsidRPr="007D6758" w:rsidRDefault="00FF5383" w:rsidP="00FF5383">
            <w:pPr>
              <w:tabs>
                <w:tab w:val="left" w:pos="547"/>
              </w:tabs>
              <w:snapToGrid w:val="0"/>
              <w:spacing w:line="300" w:lineRule="exact"/>
              <w:jc w:val="both"/>
              <w:rPr>
                <w:kern w:val="0"/>
              </w:rPr>
            </w:pPr>
            <w:r w:rsidRPr="007D6758">
              <w:rPr>
                <w:kern w:val="0"/>
              </w:rPr>
              <w:t>2</w:t>
            </w:r>
            <w:r w:rsidRPr="007D6758">
              <w:rPr>
                <w:rFonts w:hint="eastAsia"/>
                <w:kern w:val="0"/>
              </w:rPr>
              <w:t>7</w:t>
            </w:r>
            <w:r w:rsidRPr="007D6758">
              <w:rPr>
                <w:kern w:val="0"/>
              </w:rPr>
              <w:t>.</w:t>
            </w:r>
            <w:r w:rsidRPr="007D6758">
              <w:rPr>
                <w:kern w:val="0"/>
              </w:rPr>
              <w:t>畢業專題製作</w:t>
            </w:r>
          </w:p>
          <w:p w:rsidR="00FF5383" w:rsidRPr="007D6758" w:rsidRDefault="00FF5383" w:rsidP="00FF5383">
            <w:pPr>
              <w:tabs>
                <w:tab w:val="left" w:pos="547"/>
              </w:tabs>
              <w:snapToGrid w:val="0"/>
              <w:spacing w:line="300" w:lineRule="exact"/>
              <w:jc w:val="both"/>
            </w:pPr>
          </w:p>
        </w:tc>
      </w:tr>
      <w:tr w:rsidR="00FF5383" w:rsidRPr="007D6758" w:rsidTr="00FF5383">
        <w:trPr>
          <w:trHeight w:val="1003"/>
        </w:trPr>
        <w:tc>
          <w:tcPr>
            <w:tcW w:w="1228" w:type="dxa"/>
            <w:vAlign w:val="center"/>
          </w:tcPr>
          <w:p w:rsidR="00FF5383" w:rsidRPr="007D6758" w:rsidRDefault="00FF5383" w:rsidP="00FF5383">
            <w:pPr>
              <w:jc w:val="center"/>
            </w:pPr>
            <w:r w:rsidRPr="007D6758">
              <w:rPr>
                <w:rFonts w:hint="eastAsia"/>
              </w:rPr>
              <w:t>畢業後適任工作</w:t>
            </w:r>
          </w:p>
        </w:tc>
        <w:tc>
          <w:tcPr>
            <w:tcW w:w="9000" w:type="dxa"/>
            <w:gridSpan w:val="3"/>
            <w:tcBorders>
              <w:right w:val="single" w:sz="4" w:space="0" w:color="auto"/>
            </w:tcBorders>
            <w:vAlign w:val="center"/>
          </w:tcPr>
          <w:p w:rsidR="00FF5383" w:rsidRPr="007D6758" w:rsidRDefault="00FF5383" w:rsidP="00FF5383">
            <w:pPr>
              <w:widowControl/>
              <w:spacing w:line="240" w:lineRule="exact"/>
              <w:jc w:val="both"/>
            </w:pPr>
            <w:r w:rsidRPr="007D6758">
              <w:rPr>
                <w:rFonts w:hint="eastAsia"/>
              </w:rPr>
              <w:t>一、麵包店經營管理</w:t>
            </w:r>
            <w:r w:rsidRPr="007D6758">
              <w:rPr>
                <w:rFonts w:hint="eastAsia"/>
              </w:rPr>
              <w:t xml:space="preserve">   </w:t>
            </w:r>
            <w:r w:rsidRPr="007D6758">
              <w:rPr>
                <w:rFonts w:hint="eastAsia"/>
              </w:rPr>
              <w:t>五、糕餅烘焙技術師</w:t>
            </w:r>
            <w:r w:rsidRPr="007D6758">
              <w:rPr>
                <w:rFonts w:hint="eastAsia"/>
              </w:rPr>
              <w:t xml:space="preserve">         </w:t>
            </w:r>
            <w:r w:rsidRPr="007D6758">
              <w:rPr>
                <w:rFonts w:hint="eastAsia"/>
              </w:rPr>
              <w:t>九、家庭餐館經營管理</w:t>
            </w:r>
          </w:p>
          <w:p w:rsidR="00FF5383" w:rsidRPr="007D6758" w:rsidRDefault="00FF5383" w:rsidP="00FF5383">
            <w:pPr>
              <w:widowControl/>
              <w:spacing w:line="240" w:lineRule="exact"/>
              <w:jc w:val="both"/>
            </w:pPr>
            <w:r w:rsidRPr="007D6758">
              <w:rPr>
                <w:rFonts w:hint="eastAsia"/>
              </w:rPr>
              <w:t>二、麵包烘焙技術師</w:t>
            </w:r>
            <w:r w:rsidRPr="007D6758">
              <w:rPr>
                <w:rFonts w:hint="eastAsia"/>
              </w:rPr>
              <w:t xml:space="preserve">   </w:t>
            </w:r>
            <w:r w:rsidRPr="007D6758">
              <w:rPr>
                <w:rFonts w:hint="eastAsia"/>
              </w:rPr>
              <w:t>六、烘焙專業管理人才</w:t>
            </w:r>
            <w:r w:rsidRPr="007D6758">
              <w:rPr>
                <w:rFonts w:hint="eastAsia"/>
              </w:rPr>
              <w:t xml:space="preserve">       </w:t>
            </w:r>
            <w:r w:rsidRPr="007D6758">
              <w:rPr>
                <w:rFonts w:hint="eastAsia"/>
              </w:rPr>
              <w:t>十、</w:t>
            </w:r>
            <w:r w:rsidRPr="007D6758">
              <w:t>觀光旅館餐飲從業人員</w:t>
            </w:r>
          </w:p>
          <w:p w:rsidR="00FF5383" w:rsidRPr="007D6758" w:rsidRDefault="00FF5383" w:rsidP="00FF5383">
            <w:pPr>
              <w:widowControl/>
              <w:spacing w:line="240" w:lineRule="exact"/>
              <w:jc w:val="both"/>
            </w:pPr>
            <w:r w:rsidRPr="007D6758">
              <w:rPr>
                <w:rFonts w:hint="eastAsia"/>
              </w:rPr>
              <w:t>三、蛋糕烘焙技術師</w:t>
            </w:r>
            <w:r w:rsidRPr="007D6758">
              <w:rPr>
                <w:rFonts w:hint="eastAsia"/>
              </w:rPr>
              <w:t xml:space="preserve">   </w:t>
            </w:r>
            <w:r w:rsidRPr="007D6758">
              <w:rPr>
                <w:rFonts w:hint="eastAsia"/>
              </w:rPr>
              <w:t>七、速食店餐館經營管理</w:t>
            </w:r>
            <w:r w:rsidRPr="007D6758">
              <w:rPr>
                <w:rFonts w:hint="eastAsia"/>
              </w:rPr>
              <w:t xml:space="preserve">     </w:t>
            </w:r>
            <w:r w:rsidRPr="007D6758">
              <w:rPr>
                <w:rFonts w:hint="eastAsia"/>
              </w:rPr>
              <w:t>十一、自行創業</w:t>
            </w:r>
          </w:p>
          <w:p w:rsidR="00FF5383" w:rsidRPr="007D6758" w:rsidRDefault="00FF5383" w:rsidP="00FF5383">
            <w:pPr>
              <w:widowControl/>
              <w:spacing w:line="240" w:lineRule="exact"/>
              <w:jc w:val="both"/>
            </w:pPr>
            <w:r w:rsidRPr="007D6758">
              <w:rPr>
                <w:rFonts w:hint="eastAsia"/>
              </w:rPr>
              <w:t>四、中西點心技術師</w:t>
            </w:r>
            <w:r w:rsidRPr="007D6758">
              <w:rPr>
                <w:rFonts w:hint="eastAsia"/>
              </w:rPr>
              <w:t xml:space="preserve">   </w:t>
            </w:r>
            <w:r w:rsidRPr="007D6758">
              <w:rPr>
                <w:rFonts w:hint="eastAsia"/>
              </w:rPr>
              <w:t>八、咖啡專賣店經營管理</w:t>
            </w:r>
          </w:p>
        </w:tc>
      </w:tr>
      <w:tr w:rsidR="00FF5383" w:rsidRPr="007D6758" w:rsidTr="00FF5383">
        <w:trPr>
          <w:cantSplit/>
          <w:trHeight w:val="2976"/>
        </w:trPr>
        <w:tc>
          <w:tcPr>
            <w:tcW w:w="1228" w:type="dxa"/>
            <w:vAlign w:val="center"/>
          </w:tcPr>
          <w:p w:rsidR="00FF5383" w:rsidRPr="007D6758" w:rsidRDefault="00FF5383" w:rsidP="00FF5383">
            <w:pPr>
              <w:jc w:val="center"/>
            </w:pPr>
            <w:r w:rsidRPr="007D6758">
              <w:rPr>
                <w:rFonts w:hint="eastAsia"/>
              </w:rPr>
              <w:t>各項收費</w:t>
            </w:r>
          </w:p>
          <w:p w:rsidR="00FF5383" w:rsidRPr="007D6758" w:rsidRDefault="00FF5383" w:rsidP="00FF5383">
            <w:pPr>
              <w:jc w:val="center"/>
            </w:pPr>
            <w:r w:rsidRPr="007D6758">
              <w:rPr>
                <w:rFonts w:hint="eastAsia"/>
              </w:rPr>
              <w:t>（單位以新臺幣計）</w:t>
            </w:r>
          </w:p>
        </w:tc>
        <w:tc>
          <w:tcPr>
            <w:tcW w:w="9000" w:type="dxa"/>
            <w:gridSpan w:val="3"/>
          </w:tcPr>
          <w:p w:rsidR="00FF5383" w:rsidRPr="007D6758" w:rsidRDefault="00FF5383" w:rsidP="00FF5383">
            <w:pPr>
              <w:snapToGrid w:val="0"/>
              <w:spacing w:line="300" w:lineRule="exact"/>
            </w:pPr>
            <w:r w:rsidRPr="007D6758">
              <w:rPr>
                <w:rFonts w:hint="eastAsia"/>
              </w:rPr>
              <w:t>一、</w:t>
            </w:r>
            <w:r w:rsidRPr="007D6758">
              <w:t>實習材料費：每學期</w:t>
            </w:r>
            <w:r w:rsidRPr="007D6758">
              <w:t>1</w:t>
            </w:r>
            <w:r w:rsidRPr="007D6758">
              <w:rPr>
                <w:rFonts w:hint="eastAsia"/>
              </w:rPr>
              <w:t>3</w:t>
            </w:r>
            <w:r w:rsidRPr="007D6758">
              <w:t>,000</w:t>
            </w:r>
            <w:r w:rsidRPr="007D6758">
              <w:rPr>
                <w:rFonts w:hint="eastAsia"/>
              </w:rPr>
              <w:t>元</w:t>
            </w:r>
            <w:r w:rsidRPr="007D6758">
              <w:t>，</w:t>
            </w:r>
            <w:r w:rsidRPr="007D6758">
              <w:t>4</w:t>
            </w:r>
            <w:r w:rsidRPr="007D6758">
              <w:t>學期實習材料費共計約</w:t>
            </w:r>
            <w:r w:rsidRPr="007D6758">
              <w:rPr>
                <w:rFonts w:hint="eastAsia"/>
              </w:rPr>
              <w:t>52</w:t>
            </w:r>
            <w:r w:rsidRPr="007D6758">
              <w:t>,000</w:t>
            </w:r>
            <w:r w:rsidRPr="007D6758">
              <w:rPr>
                <w:rFonts w:hint="eastAsia"/>
              </w:rPr>
              <w:t>元</w:t>
            </w:r>
            <w:r w:rsidRPr="007D6758">
              <w:t>。</w:t>
            </w:r>
          </w:p>
          <w:p w:rsidR="00FF5383" w:rsidRPr="007D6758" w:rsidRDefault="00FF5383" w:rsidP="00FF5383">
            <w:pPr>
              <w:snapToGrid w:val="0"/>
              <w:spacing w:line="280" w:lineRule="exact"/>
              <w:ind w:left="480" w:hangingChars="200" w:hanging="480"/>
              <w:jc w:val="both"/>
            </w:pPr>
            <w:r w:rsidRPr="007D6758">
              <w:rPr>
                <w:rFonts w:hint="eastAsia"/>
              </w:rPr>
              <w:t>二、</w:t>
            </w:r>
            <w:r w:rsidRPr="007D6758">
              <w:t>住宿費</w:t>
            </w:r>
            <w:r w:rsidRPr="007D6758">
              <w:t>(</w:t>
            </w:r>
            <w:r w:rsidRPr="007D6758">
              <w:rPr>
                <w:rFonts w:hint="eastAsia"/>
              </w:rPr>
              <w:t>金門分部</w:t>
            </w:r>
            <w:r w:rsidRPr="007D6758">
              <w:t>)</w:t>
            </w:r>
            <w:r w:rsidRPr="007D6758">
              <w:t>：</w:t>
            </w:r>
            <w:r w:rsidRPr="007D6758">
              <w:rPr>
                <w:rFonts w:hint="eastAsia"/>
              </w:rPr>
              <w:t>4</w:t>
            </w:r>
            <w:r w:rsidRPr="007D6758">
              <w:t>人</w:t>
            </w:r>
            <w:r w:rsidRPr="007D6758">
              <w:rPr>
                <w:rFonts w:hint="eastAsia"/>
              </w:rPr>
              <w:t>套</w:t>
            </w:r>
            <w:r w:rsidRPr="007D6758">
              <w:t>房，每學期</w:t>
            </w:r>
            <w:r w:rsidRPr="007D6758">
              <w:t>1</w:t>
            </w:r>
            <w:r w:rsidRPr="007D6758">
              <w:rPr>
                <w:rFonts w:hint="eastAsia"/>
              </w:rPr>
              <w:t>2,000</w:t>
            </w:r>
            <w:r w:rsidRPr="007D6758">
              <w:rPr>
                <w:rFonts w:hint="eastAsia"/>
              </w:rPr>
              <w:t>元</w:t>
            </w:r>
            <w:r w:rsidRPr="007D6758">
              <w:rPr>
                <w:rFonts w:hint="eastAsia"/>
              </w:rPr>
              <w:t>(</w:t>
            </w:r>
            <w:r w:rsidRPr="007D6758">
              <w:rPr>
                <w:rFonts w:hint="eastAsia"/>
              </w:rPr>
              <w:t>以</w:t>
            </w:r>
            <w:r w:rsidRPr="007D6758">
              <w:rPr>
                <w:rFonts w:hint="eastAsia"/>
              </w:rPr>
              <w:t>1</w:t>
            </w:r>
            <w:r w:rsidRPr="007D6758">
              <w:rPr>
                <w:rFonts w:hint="eastAsia"/>
              </w:rPr>
              <w:t>學期計，含水電、網路</w:t>
            </w:r>
            <w:r w:rsidRPr="007D6758">
              <w:rPr>
                <w:rFonts w:hint="eastAsia"/>
              </w:rPr>
              <w:t>)</w:t>
            </w:r>
            <w:r w:rsidRPr="007D6758">
              <w:rPr>
                <w:rFonts w:hint="eastAsia"/>
              </w:rPr>
              <w:t>，</w:t>
            </w:r>
            <w:r w:rsidRPr="007D6758">
              <w:rPr>
                <w:rFonts w:hint="eastAsia"/>
              </w:rPr>
              <w:t>4</w:t>
            </w:r>
            <w:r w:rsidRPr="007D6758">
              <w:t>學期共計約</w:t>
            </w:r>
            <w:r w:rsidRPr="007D6758">
              <w:rPr>
                <w:rFonts w:hint="eastAsia"/>
              </w:rPr>
              <w:t>48</w:t>
            </w:r>
            <w:r w:rsidRPr="007D6758">
              <w:t>,000</w:t>
            </w:r>
            <w:r w:rsidRPr="007D6758">
              <w:rPr>
                <w:rFonts w:hint="eastAsia"/>
              </w:rPr>
              <w:t>元，冷氣費另計。寒、暑假期間宿舍費另計，</w:t>
            </w:r>
            <w:r w:rsidRPr="007D6758">
              <w:rPr>
                <w:rFonts w:hint="eastAsia"/>
              </w:rPr>
              <w:t>(</w:t>
            </w:r>
            <w:r w:rsidRPr="007D6758">
              <w:rPr>
                <w:rFonts w:hint="eastAsia"/>
              </w:rPr>
              <w:t>寒假期間約</w:t>
            </w:r>
            <w:r w:rsidRPr="007D6758">
              <w:rPr>
                <w:rFonts w:hint="eastAsia"/>
              </w:rPr>
              <w:t>3,900</w:t>
            </w:r>
            <w:r w:rsidRPr="007D6758">
              <w:rPr>
                <w:rFonts w:hint="eastAsia"/>
              </w:rPr>
              <w:t>元，暑假期間約</w:t>
            </w:r>
            <w:r w:rsidRPr="007D6758">
              <w:rPr>
                <w:rFonts w:hint="eastAsia"/>
              </w:rPr>
              <w:t>7,800</w:t>
            </w:r>
            <w:r w:rsidRPr="007D6758">
              <w:rPr>
                <w:rFonts w:hint="eastAsia"/>
              </w:rPr>
              <w:t>元</w:t>
            </w:r>
            <w:r w:rsidRPr="007D6758">
              <w:rPr>
                <w:rFonts w:hint="eastAsia"/>
              </w:rPr>
              <w:t>)</w:t>
            </w:r>
            <w:r w:rsidRPr="007D6758">
              <w:rPr>
                <w:rFonts w:hint="eastAsia"/>
              </w:rPr>
              <w:t>，住宿保證金費用依學校規定，</w:t>
            </w:r>
            <w:proofErr w:type="gramStart"/>
            <w:r w:rsidRPr="007D6758">
              <w:rPr>
                <w:rFonts w:hint="eastAsia"/>
              </w:rPr>
              <w:t>結業離宿時</w:t>
            </w:r>
            <w:proofErr w:type="gramEnd"/>
            <w:r w:rsidRPr="007D6758">
              <w:rPr>
                <w:rFonts w:hint="eastAsia"/>
              </w:rPr>
              <w:t>退還。</w:t>
            </w:r>
          </w:p>
          <w:p w:rsidR="00FF5383" w:rsidRPr="007D6758" w:rsidRDefault="00FF5383" w:rsidP="00FF5383">
            <w:pPr>
              <w:snapToGrid w:val="0"/>
              <w:spacing w:line="300" w:lineRule="exact"/>
            </w:pPr>
            <w:r w:rsidRPr="007D6758">
              <w:rPr>
                <w:rFonts w:hAnsi="新細明體" w:hint="eastAsia"/>
              </w:rPr>
              <w:t>三、</w:t>
            </w:r>
            <w:r w:rsidRPr="007D6758">
              <w:rPr>
                <w:rFonts w:hAnsi="新細明體"/>
              </w:rPr>
              <w:t>健康檢查費</w:t>
            </w:r>
            <w:r w:rsidRPr="007D6758">
              <w:rPr>
                <w:rFonts w:hint="eastAsia"/>
              </w:rPr>
              <w:t>約</w:t>
            </w:r>
            <w:r w:rsidRPr="007D6758">
              <w:rPr>
                <w:rFonts w:hint="eastAsia"/>
              </w:rPr>
              <w:t>1,500</w:t>
            </w:r>
            <w:r w:rsidRPr="007D6758">
              <w:rPr>
                <w:rFonts w:hint="eastAsia"/>
              </w:rPr>
              <w:t>元</w:t>
            </w:r>
            <w:r w:rsidRPr="007D6758">
              <w:t>~</w:t>
            </w:r>
            <w:r w:rsidRPr="007D6758">
              <w:rPr>
                <w:rFonts w:hint="eastAsia"/>
              </w:rPr>
              <w:t>2</w:t>
            </w:r>
            <w:r w:rsidRPr="007D6758">
              <w:t>,</w:t>
            </w:r>
            <w:r w:rsidRPr="007D6758">
              <w:rPr>
                <w:rFonts w:hint="eastAsia"/>
              </w:rPr>
              <w:t>0</w:t>
            </w:r>
            <w:r w:rsidRPr="007D6758">
              <w:t>00</w:t>
            </w:r>
            <w:r w:rsidRPr="007D6758">
              <w:rPr>
                <w:rFonts w:hint="eastAsia"/>
              </w:rPr>
              <w:t>元</w:t>
            </w:r>
            <w:r w:rsidRPr="007D6758">
              <w:t xml:space="preserve"> (</w:t>
            </w:r>
            <w:r w:rsidRPr="007D6758">
              <w:rPr>
                <w:rFonts w:hAnsi="新細明體"/>
              </w:rPr>
              <w:t>實</w:t>
            </w:r>
            <w:r w:rsidRPr="007D6758">
              <w:rPr>
                <w:rFonts w:hAnsi="新細明體" w:hint="eastAsia"/>
              </w:rPr>
              <w:t>際</w:t>
            </w:r>
            <w:r w:rsidRPr="007D6758">
              <w:rPr>
                <w:rFonts w:hAnsi="新細明體"/>
              </w:rPr>
              <w:t>費用依相關規定收取</w:t>
            </w:r>
            <w:r w:rsidRPr="007D6758">
              <w:t>)</w:t>
            </w:r>
          </w:p>
          <w:p w:rsidR="00FF5383" w:rsidRPr="007D6758" w:rsidRDefault="00FF5383" w:rsidP="00FF5383">
            <w:pPr>
              <w:snapToGrid w:val="0"/>
              <w:spacing w:line="300" w:lineRule="exact"/>
            </w:pPr>
            <w:r w:rsidRPr="007D6758">
              <w:rPr>
                <w:rFonts w:hint="eastAsia"/>
              </w:rPr>
              <w:t>四、</w:t>
            </w:r>
            <w:r w:rsidRPr="007D6758">
              <w:t>廚師服約</w:t>
            </w:r>
            <w:r w:rsidRPr="007D6758">
              <w:rPr>
                <w:rFonts w:hint="eastAsia"/>
              </w:rPr>
              <w:t>2</w:t>
            </w:r>
            <w:r w:rsidRPr="007D6758">
              <w:t>,</w:t>
            </w:r>
            <w:r w:rsidRPr="007D6758">
              <w:rPr>
                <w:rFonts w:hint="eastAsia"/>
              </w:rPr>
              <w:t>5</w:t>
            </w:r>
            <w:r w:rsidRPr="007D6758">
              <w:t>00</w:t>
            </w:r>
            <w:r w:rsidRPr="007D6758">
              <w:t>元</w:t>
            </w:r>
            <w:r w:rsidRPr="007D6758">
              <w:t>(</w:t>
            </w:r>
            <w:r w:rsidRPr="007D6758">
              <w:t>含廚師衣、圍裙</w:t>
            </w:r>
            <w:r w:rsidRPr="007D6758">
              <w:rPr>
                <w:rFonts w:hint="eastAsia"/>
              </w:rPr>
              <w:t>、褲子、帽子、鞋子、領巾、訂做名牌</w:t>
            </w:r>
            <w:r w:rsidRPr="007D6758">
              <w:t xml:space="preserve">) </w:t>
            </w:r>
            <w:r w:rsidRPr="007D6758">
              <w:t>。</w:t>
            </w:r>
          </w:p>
          <w:p w:rsidR="00FF5383" w:rsidRPr="007D6758" w:rsidRDefault="00FF5383" w:rsidP="00FF5383">
            <w:pPr>
              <w:pStyle w:val="2"/>
              <w:numPr>
                <w:ilvl w:val="0"/>
                <w:numId w:val="0"/>
              </w:numPr>
              <w:snapToGrid w:val="0"/>
              <w:spacing w:line="300" w:lineRule="exact"/>
            </w:pPr>
            <w:r w:rsidRPr="007D6758">
              <w:rPr>
                <w:rFonts w:hint="eastAsia"/>
              </w:rPr>
              <w:t>五、</w:t>
            </w:r>
            <w:r w:rsidRPr="007D6758">
              <w:t>各項考照費：（實際費用依當期簡章規定</w:t>
            </w:r>
            <w:r w:rsidRPr="007D6758">
              <w:rPr>
                <w:rFonts w:hint="eastAsia"/>
              </w:rPr>
              <w:t>並自付練習材料費，</w:t>
            </w:r>
            <w:r w:rsidRPr="007D6758">
              <w:t>學生</w:t>
            </w:r>
            <w:r w:rsidRPr="007D6758">
              <w:rPr>
                <w:rFonts w:hint="eastAsia"/>
              </w:rPr>
              <w:t>可</w:t>
            </w:r>
            <w:r w:rsidRPr="007D6758">
              <w:t>決定是否</w:t>
            </w:r>
            <w:r w:rsidRPr="007D6758">
              <w:rPr>
                <w:rFonts w:hint="eastAsia"/>
              </w:rPr>
              <w:t>報考</w:t>
            </w:r>
            <w:r w:rsidRPr="007D6758">
              <w:t>）</w:t>
            </w:r>
          </w:p>
          <w:p w:rsidR="00FF5383" w:rsidRPr="007D6758" w:rsidRDefault="00FF5383" w:rsidP="00FF5383">
            <w:pPr>
              <w:pStyle w:val="2"/>
              <w:numPr>
                <w:ilvl w:val="0"/>
                <w:numId w:val="0"/>
              </w:numPr>
              <w:snapToGrid w:val="0"/>
              <w:spacing w:line="300" w:lineRule="exact"/>
              <w:ind w:left="480"/>
            </w:pPr>
            <w:r w:rsidRPr="007D6758">
              <w:t>1.</w:t>
            </w:r>
            <w:r w:rsidRPr="007D6758">
              <w:t>丙級烘焙技術士</w:t>
            </w:r>
            <w:r w:rsidRPr="007D6758">
              <w:t>(</w:t>
            </w:r>
            <w:r w:rsidRPr="007D6758">
              <w:t>麵包</w:t>
            </w:r>
            <w:r w:rsidRPr="007D6758">
              <w:t>/</w:t>
            </w:r>
            <w:r w:rsidRPr="007D6758">
              <w:t>餅乾</w:t>
            </w:r>
            <w:r w:rsidRPr="007D6758">
              <w:t>/</w:t>
            </w:r>
            <w:r w:rsidRPr="007D6758">
              <w:t>西點蛋糕</w:t>
            </w:r>
            <w:r w:rsidRPr="007D6758">
              <w:t xml:space="preserve">) </w:t>
            </w:r>
            <w:r w:rsidRPr="007D6758">
              <w:rPr>
                <w:rFonts w:hint="eastAsia"/>
              </w:rPr>
              <w:t>-</w:t>
            </w:r>
            <w:r w:rsidRPr="007D6758">
              <w:rPr>
                <w:rFonts w:hint="eastAsia"/>
              </w:rPr>
              <w:t>約</w:t>
            </w:r>
            <w:r w:rsidRPr="007D6758">
              <w:t>1,800</w:t>
            </w:r>
            <w:r w:rsidRPr="007D6758">
              <w:rPr>
                <w:rFonts w:hint="eastAsia"/>
              </w:rPr>
              <w:t>元</w:t>
            </w:r>
            <w:r w:rsidRPr="007D6758">
              <w:t>。</w:t>
            </w:r>
          </w:p>
          <w:p w:rsidR="00FF5383" w:rsidRPr="007D6758" w:rsidRDefault="00FF5383" w:rsidP="00FF5383">
            <w:pPr>
              <w:pStyle w:val="2"/>
              <w:numPr>
                <w:ilvl w:val="0"/>
                <w:numId w:val="0"/>
              </w:numPr>
              <w:snapToGrid w:val="0"/>
              <w:spacing w:line="300" w:lineRule="exact"/>
              <w:ind w:left="480"/>
            </w:pPr>
            <w:r w:rsidRPr="007D6758">
              <w:t>2.</w:t>
            </w:r>
            <w:r w:rsidRPr="007D6758">
              <w:t>乙級烘焙技術士</w:t>
            </w:r>
            <w:r w:rsidRPr="007D6758">
              <w:t>(</w:t>
            </w:r>
            <w:r w:rsidRPr="007D6758">
              <w:t>麵包、餅乾</w:t>
            </w:r>
            <w:r w:rsidRPr="007D6758">
              <w:t>/</w:t>
            </w:r>
            <w:r w:rsidRPr="007D6758">
              <w:t>西點蛋糕、麵包</w:t>
            </w:r>
            <w:r w:rsidRPr="007D6758">
              <w:t>/</w:t>
            </w:r>
            <w:r w:rsidRPr="007D6758">
              <w:t>西點蛋糕、餅乾</w:t>
            </w:r>
            <w:r w:rsidRPr="007D6758">
              <w:t>)</w:t>
            </w:r>
            <w:r w:rsidRPr="007D6758">
              <w:rPr>
                <w:rFonts w:hint="eastAsia"/>
              </w:rPr>
              <w:t>約</w:t>
            </w:r>
            <w:r w:rsidRPr="007D6758">
              <w:t>2,900</w:t>
            </w:r>
            <w:r w:rsidRPr="007D6758">
              <w:rPr>
                <w:rFonts w:hint="eastAsia"/>
              </w:rPr>
              <w:t>元</w:t>
            </w:r>
          </w:p>
          <w:p w:rsidR="00FF5383" w:rsidRPr="007D6758" w:rsidRDefault="00FF5383" w:rsidP="00FF5383">
            <w:pPr>
              <w:pStyle w:val="2"/>
              <w:numPr>
                <w:ilvl w:val="0"/>
                <w:numId w:val="0"/>
              </w:numPr>
              <w:snapToGrid w:val="0"/>
              <w:spacing w:line="300" w:lineRule="exact"/>
              <w:ind w:left="480"/>
            </w:pPr>
            <w:r w:rsidRPr="007D6758">
              <w:rPr>
                <w:rFonts w:hint="eastAsia"/>
              </w:rPr>
              <w:t>3.</w:t>
            </w:r>
            <w:r w:rsidRPr="007D6758">
              <w:rPr>
                <w:rFonts w:hint="eastAsia"/>
              </w:rPr>
              <w:t>丙級中式麵食加工技術士</w:t>
            </w:r>
            <w:r w:rsidRPr="007D6758">
              <w:rPr>
                <w:rFonts w:hint="eastAsia"/>
              </w:rPr>
              <w:t>(</w:t>
            </w:r>
            <w:r w:rsidRPr="007D6758">
              <w:rPr>
                <w:rFonts w:hint="eastAsia"/>
              </w:rPr>
              <w:t>酥油皮、</w:t>
            </w:r>
            <w:proofErr w:type="gramStart"/>
            <w:r w:rsidRPr="007D6758">
              <w:rPr>
                <w:rFonts w:hint="eastAsia"/>
              </w:rPr>
              <w:t>糕漿皮類</w:t>
            </w:r>
            <w:proofErr w:type="gramEnd"/>
            <w:r w:rsidRPr="007D6758">
              <w:rPr>
                <w:rFonts w:hint="eastAsia"/>
              </w:rPr>
              <w:t>)-</w:t>
            </w:r>
            <w:r w:rsidRPr="007D6758">
              <w:rPr>
                <w:rFonts w:hint="eastAsia"/>
              </w:rPr>
              <w:t>約</w:t>
            </w:r>
            <w:r w:rsidRPr="007D6758">
              <w:rPr>
                <w:rFonts w:hint="eastAsia"/>
              </w:rPr>
              <w:t>1800</w:t>
            </w:r>
            <w:r w:rsidRPr="007D6758">
              <w:rPr>
                <w:rFonts w:hint="eastAsia"/>
              </w:rPr>
              <w:t>元</w:t>
            </w:r>
          </w:p>
          <w:p w:rsidR="00FF5383" w:rsidRPr="007D6758" w:rsidRDefault="00FF5383" w:rsidP="00FF5383">
            <w:pPr>
              <w:pStyle w:val="2"/>
              <w:numPr>
                <w:ilvl w:val="0"/>
                <w:numId w:val="0"/>
              </w:numPr>
              <w:snapToGrid w:val="0"/>
              <w:spacing w:line="300" w:lineRule="exact"/>
            </w:pPr>
            <w:r w:rsidRPr="007D6758">
              <w:t>六、師資：</w:t>
            </w:r>
            <w:r w:rsidRPr="007D6758">
              <w:rPr>
                <w:rFonts w:hint="eastAsia"/>
              </w:rPr>
              <w:t>具有國際技能競賽裁判資格教師以及烘焙監評資格授課教師。</w:t>
            </w:r>
          </w:p>
          <w:p w:rsidR="00FF5383" w:rsidRPr="007D6758" w:rsidRDefault="00FF5383" w:rsidP="00FF5383">
            <w:pPr>
              <w:pStyle w:val="2"/>
              <w:numPr>
                <w:ilvl w:val="0"/>
                <w:numId w:val="8"/>
              </w:numPr>
              <w:snapToGrid w:val="0"/>
              <w:spacing w:line="300" w:lineRule="exact"/>
            </w:pPr>
            <w:r w:rsidRPr="007D6758">
              <w:rPr>
                <w:rFonts w:hint="eastAsia"/>
              </w:rPr>
              <w:t>其他：購買個人器具、寢具及參加自強活動等，依實際花費為</w:t>
            </w:r>
            <w:proofErr w:type="gramStart"/>
            <w:r w:rsidRPr="007D6758">
              <w:rPr>
                <w:rFonts w:hint="eastAsia"/>
              </w:rPr>
              <w:t>準</w:t>
            </w:r>
            <w:proofErr w:type="gramEnd"/>
            <w:r w:rsidRPr="007D6758">
              <w:rPr>
                <w:rFonts w:hint="eastAsia"/>
              </w:rPr>
              <w:t>。</w:t>
            </w:r>
          </w:p>
        </w:tc>
      </w:tr>
      <w:tr w:rsidR="00FF5383" w:rsidRPr="007D6758" w:rsidTr="00FF5383">
        <w:trPr>
          <w:cantSplit/>
          <w:trHeight w:val="1441"/>
        </w:trPr>
        <w:tc>
          <w:tcPr>
            <w:tcW w:w="1228" w:type="dxa"/>
            <w:vAlign w:val="center"/>
          </w:tcPr>
          <w:p w:rsidR="00FF5383" w:rsidRPr="007D6758" w:rsidRDefault="00FF5383" w:rsidP="00FF5383">
            <w:pPr>
              <w:jc w:val="center"/>
            </w:pPr>
            <w:r w:rsidRPr="007D6758">
              <w:rPr>
                <w:rFonts w:hint="eastAsia"/>
              </w:rPr>
              <w:t>其他</w:t>
            </w:r>
          </w:p>
        </w:tc>
        <w:tc>
          <w:tcPr>
            <w:tcW w:w="9000" w:type="dxa"/>
            <w:gridSpan w:val="3"/>
          </w:tcPr>
          <w:p w:rsidR="00FF5383" w:rsidRPr="007D6758" w:rsidRDefault="00FF5383" w:rsidP="00FF5383">
            <w:pPr>
              <w:tabs>
                <w:tab w:val="num" w:pos="512"/>
              </w:tabs>
              <w:snapToGrid w:val="0"/>
              <w:spacing w:line="300" w:lineRule="exact"/>
              <w:rPr>
                <w:bCs/>
                <w:szCs w:val="18"/>
              </w:rPr>
            </w:pPr>
            <w:r w:rsidRPr="007D6758">
              <w:rPr>
                <w:rFonts w:hint="eastAsia"/>
                <w:bCs/>
                <w:szCs w:val="18"/>
              </w:rPr>
              <w:t>一、</w:t>
            </w:r>
            <w:r w:rsidRPr="007D6758">
              <w:rPr>
                <w:bCs/>
                <w:szCs w:val="18"/>
              </w:rPr>
              <w:t>招收性別：男女</w:t>
            </w:r>
            <w:r w:rsidRPr="007D6758">
              <w:rPr>
                <w:rFonts w:hint="eastAsia"/>
                <w:bCs/>
                <w:szCs w:val="18"/>
              </w:rPr>
              <w:t>不拘</w:t>
            </w:r>
          </w:p>
          <w:p w:rsidR="00FF5383" w:rsidRPr="007D6758" w:rsidRDefault="00FF5383" w:rsidP="00FF5383">
            <w:pPr>
              <w:tabs>
                <w:tab w:val="num" w:pos="512"/>
              </w:tabs>
              <w:snapToGrid w:val="0"/>
              <w:spacing w:line="300" w:lineRule="exact"/>
              <w:rPr>
                <w:bCs/>
                <w:szCs w:val="18"/>
              </w:rPr>
            </w:pPr>
            <w:r w:rsidRPr="007D6758">
              <w:rPr>
                <w:rFonts w:hint="eastAsia"/>
                <w:bCs/>
                <w:szCs w:val="18"/>
              </w:rPr>
              <w:t>二、</w:t>
            </w:r>
            <w:r w:rsidRPr="007D6758">
              <w:rPr>
                <w:bCs/>
                <w:szCs w:val="18"/>
              </w:rPr>
              <w:t>校址</w:t>
            </w:r>
            <w:r w:rsidRPr="007D6758">
              <w:t>(</w:t>
            </w:r>
            <w:r w:rsidRPr="007D6758">
              <w:rPr>
                <w:rFonts w:hint="eastAsia"/>
              </w:rPr>
              <w:t>金門</w:t>
            </w:r>
            <w:r w:rsidRPr="007D6758">
              <w:t>校區</w:t>
            </w:r>
            <w:r w:rsidRPr="007D6758">
              <w:t>)</w:t>
            </w:r>
            <w:r w:rsidRPr="007D6758">
              <w:rPr>
                <w:bCs/>
                <w:szCs w:val="18"/>
              </w:rPr>
              <w:t>：金門縣金沙鎮西園里德明路</w:t>
            </w:r>
            <w:r w:rsidRPr="007D6758">
              <w:rPr>
                <w:bCs/>
                <w:szCs w:val="18"/>
              </w:rPr>
              <w:t>105</w:t>
            </w:r>
            <w:r w:rsidRPr="007D6758">
              <w:rPr>
                <w:bCs/>
                <w:szCs w:val="18"/>
              </w:rPr>
              <w:t>號</w:t>
            </w:r>
          </w:p>
          <w:p w:rsidR="00FF5383" w:rsidRPr="007D6758" w:rsidRDefault="00FF5383" w:rsidP="00FF5383">
            <w:pPr>
              <w:tabs>
                <w:tab w:val="num" w:pos="512"/>
              </w:tabs>
              <w:snapToGrid w:val="0"/>
              <w:spacing w:line="300" w:lineRule="exact"/>
              <w:rPr>
                <w:bCs/>
                <w:szCs w:val="18"/>
              </w:rPr>
            </w:pPr>
            <w:r w:rsidRPr="007D6758">
              <w:rPr>
                <w:rFonts w:hint="eastAsia"/>
                <w:bCs/>
                <w:szCs w:val="18"/>
              </w:rPr>
              <w:t>三、</w:t>
            </w:r>
            <w:r w:rsidRPr="007D6758">
              <w:rPr>
                <w:bCs/>
                <w:szCs w:val="18"/>
              </w:rPr>
              <w:t>電話：</w:t>
            </w:r>
            <w:r w:rsidRPr="007D6758">
              <w:rPr>
                <w:bCs/>
                <w:szCs w:val="18"/>
              </w:rPr>
              <w:t>886-2-28824564</w:t>
            </w:r>
            <w:r w:rsidRPr="007D6758">
              <w:rPr>
                <w:bCs/>
                <w:szCs w:val="18"/>
              </w:rPr>
              <w:t>轉</w:t>
            </w:r>
            <w:r w:rsidRPr="007D6758">
              <w:rPr>
                <w:rFonts w:hint="eastAsia"/>
                <w:bCs/>
                <w:szCs w:val="18"/>
              </w:rPr>
              <w:t>2402</w:t>
            </w:r>
            <w:r w:rsidRPr="007D6758">
              <w:rPr>
                <w:bCs/>
                <w:szCs w:val="18"/>
              </w:rPr>
              <w:t>或</w:t>
            </w:r>
            <w:r w:rsidRPr="007D6758">
              <w:rPr>
                <w:rFonts w:hint="eastAsia"/>
                <w:bCs/>
                <w:szCs w:val="18"/>
              </w:rPr>
              <w:t xml:space="preserve">2411 </w:t>
            </w:r>
            <w:r w:rsidRPr="007D6758">
              <w:rPr>
                <w:rFonts w:hint="eastAsia"/>
                <w:bCs/>
                <w:szCs w:val="18"/>
              </w:rPr>
              <w:t>莊小姐</w:t>
            </w:r>
          </w:p>
          <w:p w:rsidR="00FF5383" w:rsidRPr="007D6758" w:rsidRDefault="00FF5383" w:rsidP="00FF5383">
            <w:pPr>
              <w:tabs>
                <w:tab w:val="num" w:pos="512"/>
              </w:tabs>
              <w:snapToGrid w:val="0"/>
              <w:spacing w:line="300" w:lineRule="exact"/>
            </w:pPr>
            <w:r w:rsidRPr="007D6758">
              <w:rPr>
                <w:rFonts w:hint="eastAsia"/>
                <w:bCs/>
              </w:rPr>
              <w:t>四、</w:t>
            </w:r>
            <w:r w:rsidRPr="007D6758">
              <w:rPr>
                <w:bCs/>
              </w:rPr>
              <w:t>電子信箱：</w:t>
            </w:r>
            <w:hyperlink r:id="rId8" w:history="1">
              <w:r w:rsidRPr="007D6758">
                <w:rPr>
                  <w:rStyle w:val="a3"/>
                  <w:bCs/>
                  <w:color w:val="auto"/>
                </w:rPr>
                <w:t>oyvts@</w:t>
              </w:r>
              <w:r w:rsidRPr="007D6758">
                <w:rPr>
                  <w:rStyle w:val="a3"/>
                  <w:rFonts w:hint="eastAsia"/>
                  <w:bCs/>
                  <w:color w:val="auto"/>
                </w:rPr>
                <w:t>mail.</w:t>
              </w:r>
              <w:r w:rsidRPr="007D6758">
                <w:rPr>
                  <w:rStyle w:val="a3"/>
                  <w:bCs/>
                  <w:color w:val="auto"/>
                </w:rPr>
                <w:t>mcu.edu.tw</w:t>
              </w:r>
            </w:hyperlink>
          </w:p>
          <w:p w:rsidR="00FF5383" w:rsidRPr="007D6758" w:rsidRDefault="00FF5383" w:rsidP="00FF5383">
            <w:pPr>
              <w:tabs>
                <w:tab w:val="num" w:pos="512"/>
              </w:tabs>
              <w:snapToGrid w:val="0"/>
              <w:spacing w:line="300" w:lineRule="exact"/>
            </w:pPr>
            <w:r w:rsidRPr="007D6758">
              <w:rPr>
                <w:rFonts w:hint="eastAsia"/>
                <w:bCs/>
                <w:szCs w:val="18"/>
              </w:rPr>
              <w:t>五、</w:t>
            </w:r>
            <w:r w:rsidRPr="007D6758">
              <w:rPr>
                <w:bCs/>
                <w:szCs w:val="18"/>
              </w:rPr>
              <w:t>網址：</w:t>
            </w:r>
            <w:hyperlink r:id="rId9" w:history="1">
              <w:r w:rsidRPr="007D6758">
                <w:rPr>
                  <w:rStyle w:val="a3"/>
                  <w:color w:val="auto"/>
                </w:rPr>
                <w:t>http://web.tourism.mcu.edu.tw/zh-hant/node/108</w:t>
              </w:r>
            </w:hyperlink>
          </w:p>
        </w:tc>
      </w:tr>
    </w:tbl>
    <w:p w:rsidR="00FF5383" w:rsidRPr="007D6758" w:rsidRDefault="00FF5383" w:rsidP="00FF5383">
      <w:pPr>
        <w:jc w:val="center"/>
        <w:rPr>
          <w:b/>
          <w:bCs/>
          <w:sz w:val="32"/>
        </w:rPr>
      </w:pPr>
      <w:r w:rsidRPr="007D6758">
        <w:rPr>
          <w:rFonts w:hint="eastAsia"/>
          <w:b/>
          <w:bCs/>
          <w:sz w:val="32"/>
        </w:rPr>
        <w:t>2018</w:t>
      </w:r>
      <w:r w:rsidRPr="007D6758">
        <w:rPr>
          <w:rFonts w:hint="eastAsia"/>
          <w:b/>
          <w:bCs/>
          <w:sz w:val="32"/>
        </w:rPr>
        <w:t>年</w:t>
      </w:r>
      <w:r w:rsidRPr="007D6758">
        <w:rPr>
          <w:rFonts w:hint="eastAsia"/>
          <w:b/>
          <w:bCs/>
          <w:sz w:val="32"/>
        </w:rPr>
        <w:t>(</w:t>
      </w:r>
      <w:r w:rsidRPr="007D6758">
        <w:rPr>
          <w:rFonts w:hint="eastAsia"/>
          <w:b/>
          <w:bCs/>
          <w:sz w:val="32"/>
        </w:rPr>
        <w:t>第</w:t>
      </w:r>
      <w:r w:rsidRPr="007D6758">
        <w:rPr>
          <w:rFonts w:hint="eastAsia"/>
          <w:b/>
          <w:bCs/>
          <w:sz w:val="32"/>
        </w:rPr>
        <w:t>37</w:t>
      </w:r>
      <w:r w:rsidRPr="007D6758">
        <w:rPr>
          <w:rFonts w:hint="eastAsia"/>
          <w:b/>
          <w:bCs/>
          <w:sz w:val="32"/>
        </w:rPr>
        <w:t>期</w:t>
      </w:r>
      <w:r w:rsidRPr="007D6758">
        <w:rPr>
          <w:rFonts w:hint="eastAsia"/>
          <w:b/>
          <w:bCs/>
          <w:sz w:val="32"/>
        </w:rPr>
        <w:t>)</w:t>
      </w:r>
      <w:r w:rsidRPr="007D6758">
        <w:rPr>
          <w:rFonts w:hint="eastAsia"/>
          <w:b/>
          <w:bCs/>
          <w:sz w:val="32"/>
        </w:rPr>
        <w:t>海外青年技術訓練班秋季班招生簡章</w:t>
      </w: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1"/>
        <w:gridCol w:w="2518"/>
        <w:gridCol w:w="3317"/>
        <w:gridCol w:w="3393"/>
      </w:tblGrid>
      <w:tr w:rsidR="00FF5383" w:rsidRPr="007D6758" w:rsidTr="00FF5383">
        <w:trPr>
          <w:cantSplit/>
          <w:trHeight w:val="486"/>
        </w:trPr>
        <w:tc>
          <w:tcPr>
            <w:tcW w:w="1281" w:type="dxa"/>
            <w:vAlign w:val="center"/>
          </w:tcPr>
          <w:p w:rsidR="00FF5383" w:rsidRPr="007D6758" w:rsidRDefault="00FF5383" w:rsidP="00FF5383">
            <w:pPr>
              <w:jc w:val="center"/>
            </w:pPr>
            <w:r w:rsidRPr="007D6758">
              <w:rPr>
                <w:rFonts w:hint="eastAsia"/>
              </w:rPr>
              <w:t>校名</w:t>
            </w:r>
          </w:p>
        </w:tc>
        <w:tc>
          <w:tcPr>
            <w:tcW w:w="9228" w:type="dxa"/>
            <w:gridSpan w:val="3"/>
            <w:vAlign w:val="center"/>
          </w:tcPr>
          <w:p w:rsidR="00FF5383" w:rsidRPr="007D6758" w:rsidRDefault="00FF5383" w:rsidP="00FF5383">
            <w:pPr>
              <w:jc w:val="center"/>
              <w:rPr>
                <w:rFonts w:ascii="新細明體" w:hAnsi="新細明體"/>
              </w:rPr>
            </w:pPr>
            <w:r w:rsidRPr="007D6758">
              <w:rPr>
                <w:rFonts w:ascii="新細明體" w:hAnsi="新細明體" w:hint="eastAsia"/>
              </w:rPr>
              <w:t>元培</w:t>
            </w:r>
            <w:proofErr w:type="gramStart"/>
            <w:r w:rsidRPr="007D6758">
              <w:rPr>
                <w:rFonts w:ascii="新細明體" w:hAnsi="新細明體" w:hint="eastAsia"/>
              </w:rPr>
              <w:t>醫</w:t>
            </w:r>
            <w:proofErr w:type="gramEnd"/>
            <w:r w:rsidRPr="007D6758">
              <w:rPr>
                <w:rFonts w:ascii="新細明體" w:hAnsi="新細明體" w:hint="eastAsia"/>
              </w:rPr>
              <w:t>事科技大學</w:t>
            </w:r>
          </w:p>
          <w:p w:rsidR="00FF5383" w:rsidRPr="007D6758" w:rsidRDefault="00FF5383" w:rsidP="00FF5383">
            <w:pPr>
              <w:jc w:val="center"/>
            </w:pPr>
            <w:proofErr w:type="spellStart"/>
            <w:r w:rsidRPr="007D6758">
              <w:rPr>
                <w:rFonts w:ascii="新細明體" w:hAnsi="新細明體"/>
              </w:rPr>
              <w:t>Yuanpei</w:t>
            </w:r>
            <w:proofErr w:type="spellEnd"/>
            <w:r w:rsidRPr="007D6758">
              <w:rPr>
                <w:rFonts w:ascii="新細明體" w:hAnsi="新細明體"/>
              </w:rPr>
              <w:t xml:space="preserve"> University of Medical Technology</w:t>
            </w:r>
          </w:p>
        </w:tc>
      </w:tr>
      <w:tr w:rsidR="00FF5383" w:rsidRPr="007D6758" w:rsidTr="00FF5383">
        <w:trPr>
          <w:cantSplit/>
          <w:trHeight w:val="486"/>
        </w:trPr>
        <w:tc>
          <w:tcPr>
            <w:tcW w:w="1281" w:type="dxa"/>
            <w:vAlign w:val="center"/>
          </w:tcPr>
          <w:p w:rsidR="00FF5383" w:rsidRPr="007D6758" w:rsidRDefault="00FF5383" w:rsidP="00FF5383">
            <w:pPr>
              <w:jc w:val="center"/>
            </w:pPr>
            <w:r w:rsidRPr="007D6758">
              <w:rPr>
                <w:rFonts w:hint="eastAsia"/>
              </w:rPr>
              <w:t>科名</w:t>
            </w:r>
          </w:p>
        </w:tc>
        <w:tc>
          <w:tcPr>
            <w:tcW w:w="9228" w:type="dxa"/>
            <w:gridSpan w:val="3"/>
            <w:vAlign w:val="center"/>
          </w:tcPr>
          <w:p w:rsidR="00FF5383" w:rsidRPr="007D6758" w:rsidRDefault="00FF5383" w:rsidP="00FF5383">
            <w:pPr>
              <w:jc w:val="center"/>
              <w:rPr>
                <w:rFonts w:ascii="新細明體" w:hAnsi="新細明體"/>
              </w:rPr>
            </w:pPr>
            <w:r w:rsidRPr="007D6758">
              <w:rPr>
                <w:rFonts w:ascii="新細明體" w:hAnsi="新細明體" w:hint="eastAsia"/>
              </w:rPr>
              <w:t>烘焙科</w:t>
            </w:r>
          </w:p>
          <w:p w:rsidR="00FF5383" w:rsidRPr="007D6758" w:rsidRDefault="00FF5383" w:rsidP="00FF5383">
            <w:pPr>
              <w:jc w:val="center"/>
            </w:pPr>
            <w:r w:rsidRPr="007D6758">
              <w:rPr>
                <w:rFonts w:ascii="新細明體" w:hAnsi="新細明體"/>
              </w:rPr>
              <w:t>Department of Baking</w:t>
            </w:r>
          </w:p>
        </w:tc>
      </w:tr>
      <w:tr w:rsidR="00FF5383" w:rsidRPr="007D6758" w:rsidTr="00FF5383">
        <w:trPr>
          <w:cantSplit/>
          <w:trHeight w:val="1332"/>
        </w:trPr>
        <w:tc>
          <w:tcPr>
            <w:tcW w:w="1281" w:type="dxa"/>
            <w:vAlign w:val="center"/>
          </w:tcPr>
          <w:p w:rsidR="00FF5383" w:rsidRPr="007D6758" w:rsidRDefault="00FF5383" w:rsidP="00FF5383">
            <w:pPr>
              <w:jc w:val="center"/>
            </w:pPr>
            <w:r w:rsidRPr="007D6758">
              <w:rPr>
                <w:rFonts w:hint="eastAsia"/>
              </w:rPr>
              <w:t>重點說明</w:t>
            </w:r>
          </w:p>
        </w:tc>
        <w:tc>
          <w:tcPr>
            <w:tcW w:w="9228" w:type="dxa"/>
            <w:gridSpan w:val="3"/>
            <w:vAlign w:val="center"/>
          </w:tcPr>
          <w:p w:rsidR="00FF5383" w:rsidRPr="007D6758" w:rsidRDefault="00FF5383" w:rsidP="00FF5383">
            <w:pPr>
              <w:spacing w:line="300" w:lineRule="exact"/>
              <w:rPr>
                <w:rFonts w:ascii="新細明體" w:hAnsi="新細明體"/>
              </w:rPr>
            </w:pPr>
            <w:r w:rsidRPr="007D6758">
              <w:rPr>
                <w:rFonts w:ascii="新細明體" w:hAnsi="新細明體" w:hint="eastAsia"/>
              </w:rPr>
              <w:t xml:space="preserve">  「烘焙科」課程規劃，主要以烘焙製作技術為重點，輔以製備理論與經營管理課程，期能達到烘焙專業人才培養及自主創業能力訓練兩大目標。課程中，注重專業的技能訓練，並積極培訓學生取得各項我國及國際檢定證照，以提升未來就業之專業能力。</w:t>
            </w:r>
          </w:p>
          <w:p w:rsidR="00FF5383" w:rsidRPr="007D6758" w:rsidRDefault="00FF5383" w:rsidP="00FF5383">
            <w:pPr>
              <w:spacing w:line="300" w:lineRule="exact"/>
              <w:rPr>
                <w:rFonts w:ascii="新細明體" w:hAnsi="新細明體"/>
              </w:rPr>
            </w:pPr>
            <w:r w:rsidRPr="007D6758">
              <w:rPr>
                <w:rFonts w:ascii="新細明體" w:hAnsi="新細明體" w:hint="eastAsia"/>
              </w:rPr>
              <w:t xml:space="preserve">  </w:t>
            </w:r>
            <w:proofErr w:type="gramStart"/>
            <w:r w:rsidRPr="007D6758">
              <w:rPr>
                <w:rFonts w:ascii="新細明體" w:hAnsi="新細明體" w:hint="eastAsia"/>
              </w:rPr>
              <w:t>此外，</w:t>
            </w:r>
            <w:proofErr w:type="gramEnd"/>
            <w:r w:rsidRPr="007D6758">
              <w:rPr>
                <w:rFonts w:ascii="新細明體" w:hAnsi="新細明體" w:hint="eastAsia"/>
              </w:rPr>
              <w:t>同學未來可選擇繼續升學，修習之學分可抵免本校餐飲管理系課程學分。</w:t>
            </w:r>
          </w:p>
        </w:tc>
      </w:tr>
      <w:tr w:rsidR="00FF5383" w:rsidRPr="007D6758" w:rsidTr="00FF5383">
        <w:trPr>
          <w:trHeight w:val="4187"/>
        </w:trPr>
        <w:tc>
          <w:tcPr>
            <w:tcW w:w="1281" w:type="dxa"/>
            <w:vAlign w:val="center"/>
          </w:tcPr>
          <w:p w:rsidR="00FF5383" w:rsidRPr="007D6758" w:rsidRDefault="00FF5383" w:rsidP="00FF5383">
            <w:pPr>
              <w:jc w:val="center"/>
            </w:pPr>
            <w:r w:rsidRPr="007D6758">
              <w:rPr>
                <w:rFonts w:hint="eastAsia"/>
              </w:rPr>
              <w:t>訓練課程</w:t>
            </w:r>
          </w:p>
          <w:p w:rsidR="00FF5383" w:rsidRPr="007D6758" w:rsidRDefault="00FF5383" w:rsidP="00FF5383">
            <w:pPr>
              <w:jc w:val="center"/>
            </w:pPr>
            <w:r w:rsidRPr="007D6758">
              <w:rPr>
                <w:rFonts w:hint="eastAsia"/>
              </w:rPr>
              <w:t>（含實習科目）</w:t>
            </w:r>
          </w:p>
        </w:tc>
        <w:tc>
          <w:tcPr>
            <w:tcW w:w="2518" w:type="dxa"/>
          </w:tcPr>
          <w:p w:rsidR="00FF5383" w:rsidRPr="007D6758" w:rsidRDefault="00FF5383" w:rsidP="00FF5383">
            <w:pPr>
              <w:spacing w:line="300" w:lineRule="exact"/>
              <w:rPr>
                <w:rFonts w:ascii="新細明體" w:hAnsi="新細明體"/>
                <w:b/>
              </w:rPr>
            </w:pPr>
            <w:r w:rsidRPr="007D6758">
              <w:rPr>
                <w:rFonts w:ascii="新細明體" w:hAnsi="新細明體" w:hint="eastAsia"/>
                <w:b/>
              </w:rPr>
              <w:t>一、普通科目</w:t>
            </w:r>
          </w:p>
          <w:p w:rsidR="00FF5383" w:rsidRPr="007D6758" w:rsidRDefault="00FF5383" w:rsidP="00FF5383">
            <w:pPr>
              <w:spacing w:line="300" w:lineRule="exact"/>
              <w:rPr>
                <w:rFonts w:ascii="新細明體" w:hAnsi="新細明體"/>
              </w:rPr>
            </w:pPr>
            <w:r w:rsidRPr="007D6758">
              <w:rPr>
                <w:rFonts w:eastAsia="標楷體"/>
              </w:rPr>
              <w:t>1.</w:t>
            </w:r>
            <w:r w:rsidRPr="007D6758">
              <w:rPr>
                <w:rFonts w:ascii="新細明體" w:hAnsi="新細明體" w:hint="eastAsia"/>
              </w:rPr>
              <w:t>中文(</w:t>
            </w:r>
            <w:proofErr w:type="gramStart"/>
            <w:r w:rsidRPr="007D6758">
              <w:rPr>
                <w:rFonts w:ascii="新細明體" w:hAnsi="新細明體" w:hint="eastAsia"/>
              </w:rPr>
              <w:t>一</w:t>
            </w:r>
            <w:proofErr w:type="gramEnd"/>
            <w:r w:rsidRPr="007D6758">
              <w:rPr>
                <w:rFonts w:ascii="新細明體" w:hAnsi="新細明體" w:hint="eastAsia"/>
              </w:rPr>
              <w:t>)(二)</w:t>
            </w:r>
          </w:p>
          <w:p w:rsidR="00FF5383" w:rsidRPr="007D6758" w:rsidRDefault="00FF5383" w:rsidP="00FF5383">
            <w:pPr>
              <w:spacing w:line="300" w:lineRule="exact"/>
              <w:rPr>
                <w:rFonts w:ascii="新細明體" w:hAnsi="新細明體"/>
              </w:rPr>
            </w:pPr>
            <w:r w:rsidRPr="007D6758">
              <w:rPr>
                <w:rFonts w:eastAsia="標楷體" w:hint="eastAsia"/>
              </w:rPr>
              <w:t>2.</w:t>
            </w:r>
            <w:r w:rsidRPr="007D6758">
              <w:rPr>
                <w:rFonts w:ascii="新細明體" w:hAnsi="新細明體" w:hint="eastAsia"/>
              </w:rPr>
              <w:t>套裝軟體</w:t>
            </w:r>
          </w:p>
          <w:p w:rsidR="00FF5383" w:rsidRPr="007D6758" w:rsidRDefault="00FF5383" w:rsidP="00FF5383">
            <w:pPr>
              <w:spacing w:line="300" w:lineRule="exact"/>
              <w:rPr>
                <w:rFonts w:ascii="新細明體" w:hAnsi="新細明體"/>
              </w:rPr>
            </w:pPr>
            <w:r w:rsidRPr="007D6758">
              <w:rPr>
                <w:rFonts w:eastAsia="標楷體" w:hint="eastAsia"/>
              </w:rPr>
              <w:t>3.</w:t>
            </w:r>
            <w:r w:rsidRPr="007D6758">
              <w:rPr>
                <w:rFonts w:ascii="新細明體" w:hAnsi="新細明體" w:hint="eastAsia"/>
              </w:rPr>
              <w:t>網頁製作</w:t>
            </w:r>
          </w:p>
          <w:p w:rsidR="00FF5383" w:rsidRPr="007D6758" w:rsidRDefault="00FF5383" w:rsidP="00FF5383">
            <w:pPr>
              <w:spacing w:line="300" w:lineRule="exact"/>
              <w:rPr>
                <w:rFonts w:ascii="新細明體" w:hAnsi="新細明體"/>
              </w:rPr>
            </w:pPr>
            <w:r w:rsidRPr="007D6758">
              <w:rPr>
                <w:rFonts w:eastAsia="標楷體" w:hint="eastAsia"/>
              </w:rPr>
              <w:t>4.</w:t>
            </w:r>
            <w:r w:rsidRPr="007D6758">
              <w:rPr>
                <w:rFonts w:ascii="新細明體" w:hAnsi="新細明體" w:hint="eastAsia"/>
              </w:rPr>
              <w:t>電子商務</w:t>
            </w:r>
          </w:p>
          <w:p w:rsidR="00FF5383" w:rsidRPr="007D6758" w:rsidRDefault="00FF5383" w:rsidP="00FF5383">
            <w:pPr>
              <w:spacing w:line="300" w:lineRule="exact"/>
              <w:rPr>
                <w:rFonts w:ascii="新細明體" w:hAnsi="新細明體"/>
              </w:rPr>
            </w:pPr>
            <w:r w:rsidRPr="007D6758">
              <w:rPr>
                <w:rFonts w:eastAsia="標楷體" w:hint="eastAsia"/>
              </w:rPr>
              <w:t>5.</w:t>
            </w:r>
            <w:r w:rsidRPr="007D6758">
              <w:rPr>
                <w:rFonts w:ascii="新細明體" w:hAnsi="新細明體" w:hint="eastAsia"/>
              </w:rPr>
              <w:t>體育</w:t>
            </w:r>
          </w:p>
          <w:p w:rsidR="00FF5383" w:rsidRPr="007D6758" w:rsidRDefault="00FF5383" w:rsidP="00FF5383">
            <w:pPr>
              <w:spacing w:line="300" w:lineRule="exact"/>
              <w:rPr>
                <w:rFonts w:ascii="新細明體" w:hAnsi="新細明體"/>
              </w:rPr>
            </w:pPr>
            <w:r w:rsidRPr="007D6758">
              <w:rPr>
                <w:rFonts w:eastAsia="標楷體" w:hint="eastAsia"/>
              </w:rPr>
              <w:t>6.</w:t>
            </w:r>
            <w:r w:rsidRPr="007D6758">
              <w:rPr>
                <w:rFonts w:ascii="新細明體" w:hAnsi="新細明體" w:hint="eastAsia"/>
              </w:rPr>
              <w:t>班會</w:t>
            </w:r>
          </w:p>
          <w:p w:rsidR="00FF5383" w:rsidRPr="007D6758" w:rsidRDefault="00FF5383" w:rsidP="00FF5383">
            <w:pPr>
              <w:spacing w:line="300" w:lineRule="exact"/>
              <w:rPr>
                <w:rFonts w:ascii="新細明體" w:hAnsi="新細明體"/>
              </w:rPr>
            </w:pPr>
          </w:p>
          <w:p w:rsidR="00FF5383" w:rsidRPr="007D6758" w:rsidRDefault="00FF5383" w:rsidP="00FF5383">
            <w:pPr>
              <w:spacing w:line="300" w:lineRule="exact"/>
              <w:rPr>
                <w:rFonts w:ascii="新細明體" w:hAnsi="新細明體"/>
                <w:b/>
              </w:rPr>
            </w:pPr>
            <w:r w:rsidRPr="007D6758">
              <w:rPr>
                <w:rFonts w:ascii="新細明體" w:hAnsi="新細明體" w:hint="eastAsia"/>
                <w:b/>
              </w:rPr>
              <w:t>二、專業科目</w:t>
            </w:r>
          </w:p>
          <w:p w:rsidR="00FF5383" w:rsidRPr="007D6758" w:rsidRDefault="00FF5383" w:rsidP="00FF5383">
            <w:pPr>
              <w:spacing w:line="300" w:lineRule="exact"/>
              <w:rPr>
                <w:rFonts w:ascii="新細明體" w:hAnsi="新細明體"/>
              </w:rPr>
            </w:pPr>
            <w:r w:rsidRPr="007D6758">
              <w:rPr>
                <w:rFonts w:eastAsia="標楷體" w:hint="eastAsia"/>
              </w:rPr>
              <w:t>1.</w:t>
            </w:r>
            <w:r w:rsidRPr="007D6758">
              <w:rPr>
                <w:rFonts w:ascii="新細明體" w:hAnsi="新細明體" w:hint="eastAsia"/>
              </w:rPr>
              <w:t>餐飲資訊管理</w:t>
            </w:r>
          </w:p>
          <w:p w:rsidR="00FF5383" w:rsidRPr="007D6758" w:rsidRDefault="00FF5383" w:rsidP="00FF5383">
            <w:pPr>
              <w:spacing w:line="300" w:lineRule="exact"/>
              <w:rPr>
                <w:rFonts w:ascii="新細明體" w:hAnsi="新細明體"/>
              </w:rPr>
            </w:pPr>
            <w:r w:rsidRPr="007D6758">
              <w:rPr>
                <w:rFonts w:eastAsia="標楷體" w:hint="eastAsia"/>
              </w:rPr>
              <w:t>2.</w:t>
            </w:r>
            <w:r w:rsidRPr="007D6758">
              <w:rPr>
                <w:rFonts w:ascii="新細明體" w:hAnsi="新細明體" w:hint="eastAsia"/>
              </w:rPr>
              <w:t>烘焙學理論</w:t>
            </w:r>
          </w:p>
          <w:p w:rsidR="00FF5383" w:rsidRPr="007D6758" w:rsidRDefault="00FF5383" w:rsidP="00FF5383">
            <w:pPr>
              <w:spacing w:line="300" w:lineRule="exact"/>
              <w:rPr>
                <w:rFonts w:ascii="新細明體" w:hAnsi="新細明體"/>
              </w:rPr>
            </w:pPr>
            <w:r w:rsidRPr="007D6758">
              <w:rPr>
                <w:rFonts w:eastAsia="標楷體" w:hint="eastAsia"/>
              </w:rPr>
              <w:t>3.</w:t>
            </w:r>
            <w:r w:rsidRPr="007D6758">
              <w:rPr>
                <w:rFonts w:ascii="新細明體" w:hAnsi="新細明體" w:hint="eastAsia"/>
              </w:rPr>
              <w:t>餐飲產品行銷</w:t>
            </w:r>
          </w:p>
          <w:p w:rsidR="00FF5383" w:rsidRPr="007D6758" w:rsidRDefault="00FF5383" w:rsidP="00FF5383">
            <w:pPr>
              <w:spacing w:line="300" w:lineRule="exact"/>
              <w:rPr>
                <w:rFonts w:ascii="新細明體" w:hAnsi="新細明體"/>
              </w:rPr>
            </w:pPr>
            <w:r w:rsidRPr="007D6758">
              <w:rPr>
                <w:rFonts w:eastAsia="標楷體" w:hint="eastAsia"/>
              </w:rPr>
              <w:t>4.</w:t>
            </w:r>
            <w:r w:rsidRPr="007D6758">
              <w:rPr>
                <w:rFonts w:ascii="新細明體" w:hAnsi="新細明體" w:hint="eastAsia"/>
              </w:rPr>
              <w:t>餐飲連鎖業經營管理</w:t>
            </w:r>
          </w:p>
          <w:p w:rsidR="00FF5383" w:rsidRPr="007D6758" w:rsidRDefault="00FF5383" w:rsidP="00FF5383">
            <w:pPr>
              <w:spacing w:line="300" w:lineRule="exact"/>
              <w:rPr>
                <w:rFonts w:ascii="新細明體" w:hAnsi="新細明體"/>
              </w:rPr>
            </w:pPr>
            <w:r w:rsidRPr="007D6758">
              <w:rPr>
                <w:rFonts w:eastAsia="標楷體" w:hint="eastAsia"/>
              </w:rPr>
              <w:t>5.</w:t>
            </w:r>
            <w:r w:rsidRPr="007D6758">
              <w:rPr>
                <w:rFonts w:ascii="新細明體" w:hAnsi="新細明體" w:hint="eastAsia"/>
              </w:rPr>
              <w:t>餐飲美學</w:t>
            </w:r>
          </w:p>
          <w:p w:rsidR="00FF5383" w:rsidRPr="007D6758" w:rsidRDefault="00FF5383" w:rsidP="00FF5383">
            <w:pPr>
              <w:spacing w:line="300" w:lineRule="exact"/>
              <w:rPr>
                <w:rFonts w:ascii="新細明體" w:hAnsi="新細明體"/>
              </w:rPr>
            </w:pPr>
            <w:r w:rsidRPr="007D6758">
              <w:rPr>
                <w:rFonts w:eastAsia="標楷體" w:hint="eastAsia"/>
              </w:rPr>
              <w:t>6.</w:t>
            </w:r>
            <w:r w:rsidRPr="007D6758">
              <w:rPr>
                <w:rFonts w:ascii="新細明體" w:hAnsi="新細明體" w:hint="eastAsia"/>
              </w:rPr>
              <w:t>食品安全與衛生</w:t>
            </w:r>
          </w:p>
          <w:p w:rsidR="00FF5383" w:rsidRPr="007D6758" w:rsidRDefault="00FF5383" w:rsidP="00FF5383">
            <w:pPr>
              <w:spacing w:line="300" w:lineRule="exact"/>
              <w:rPr>
                <w:rFonts w:ascii="新細明體" w:hAnsi="新細明體"/>
              </w:rPr>
            </w:pPr>
            <w:r w:rsidRPr="007D6758">
              <w:rPr>
                <w:rFonts w:eastAsia="標楷體" w:hint="eastAsia"/>
              </w:rPr>
              <w:t>7.</w:t>
            </w:r>
            <w:r w:rsidRPr="007D6758">
              <w:rPr>
                <w:rFonts w:ascii="新細明體" w:hAnsi="新細明體" w:hint="eastAsia"/>
              </w:rPr>
              <w:t>餐飲採購與成本控制</w:t>
            </w:r>
          </w:p>
          <w:p w:rsidR="00FF5383" w:rsidRPr="007D6758" w:rsidRDefault="00FF5383" w:rsidP="00FF5383">
            <w:pPr>
              <w:spacing w:line="300" w:lineRule="exact"/>
              <w:rPr>
                <w:rFonts w:ascii="新細明體" w:hAnsi="新細明體"/>
              </w:rPr>
            </w:pPr>
          </w:p>
        </w:tc>
        <w:tc>
          <w:tcPr>
            <w:tcW w:w="3317" w:type="dxa"/>
          </w:tcPr>
          <w:p w:rsidR="00FF5383" w:rsidRPr="007D6758" w:rsidRDefault="00FF5383" w:rsidP="00FF5383">
            <w:pPr>
              <w:spacing w:line="300" w:lineRule="exact"/>
              <w:rPr>
                <w:rFonts w:ascii="新細明體" w:hAnsi="新細明體"/>
              </w:rPr>
            </w:pPr>
            <w:r w:rsidRPr="007D6758">
              <w:rPr>
                <w:rFonts w:eastAsia="標楷體" w:hint="eastAsia"/>
              </w:rPr>
              <w:t>8.</w:t>
            </w:r>
            <w:r w:rsidRPr="007D6758">
              <w:rPr>
                <w:rFonts w:ascii="新細明體" w:hAnsi="新細明體" w:hint="eastAsia"/>
              </w:rPr>
              <w:t>餐飲禮儀</w:t>
            </w:r>
          </w:p>
          <w:p w:rsidR="00FF5383" w:rsidRPr="007D6758" w:rsidRDefault="00FF5383" w:rsidP="00FF5383">
            <w:pPr>
              <w:spacing w:line="300" w:lineRule="exact"/>
              <w:rPr>
                <w:rFonts w:ascii="新細明體" w:hAnsi="新細明體"/>
              </w:rPr>
            </w:pPr>
            <w:r w:rsidRPr="007D6758">
              <w:rPr>
                <w:rFonts w:eastAsia="標楷體" w:hint="eastAsia"/>
              </w:rPr>
              <w:t>9.</w:t>
            </w:r>
            <w:r w:rsidRPr="007D6758">
              <w:rPr>
                <w:rFonts w:ascii="新細明體" w:hAnsi="新細明體" w:hint="eastAsia"/>
              </w:rPr>
              <w:t>管理學</w:t>
            </w:r>
          </w:p>
          <w:p w:rsidR="00FF5383" w:rsidRPr="007D6758" w:rsidRDefault="00FF5383" w:rsidP="00FF5383">
            <w:pPr>
              <w:spacing w:line="300" w:lineRule="exact"/>
              <w:rPr>
                <w:rFonts w:ascii="新細明體" w:hAnsi="新細明體"/>
              </w:rPr>
            </w:pPr>
            <w:r w:rsidRPr="007D6758">
              <w:rPr>
                <w:rFonts w:eastAsia="標楷體" w:hint="eastAsia"/>
              </w:rPr>
              <w:t>10.</w:t>
            </w:r>
            <w:r w:rsidRPr="007D6758">
              <w:rPr>
                <w:rFonts w:ascii="新細明體" w:hAnsi="新細明體" w:hint="eastAsia"/>
              </w:rPr>
              <w:t>會計學</w:t>
            </w:r>
          </w:p>
          <w:p w:rsidR="00FF5383" w:rsidRPr="007D6758" w:rsidRDefault="00FF5383" w:rsidP="00FF5383">
            <w:pPr>
              <w:spacing w:line="300" w:lineRule="exact"/>
              <w:ind w:firstLineChars="50" w:firstLine="120"/>
              <w:rPr>
                <w:rFonts w:ascii="新細明體" w:hAnsi="新細明體"/>
              </w:rPr>
            </w:pPr>
          </w:p>
          <w:p w:rsidR="00FF5383" w:rsidRPr="007D6758" w:rsidRDefault="00FF5383" w:rsidP="00FF5383">
            <w:pPr>
              <w:spacing w:line="300" w:lineRule="exact"/>
              <w:rPr>
                <w:rFonts w:ascii="新細明體" w:hAnsi="新細明體"/>
                <w:b/>
              </w:rPr>
            </w:pPr>
            <w:r w:rsidRPr="007D6758">
              <w:rPr>
                <w:rFonts w:ascii="新細明體" w:hAnsi="新細明體" w:hint="eastAsia"/>
                <w:b/>
              </w:rPr>
              <w:t>三、實習科目</w:t>
            </w:r>
          </w:p>
          <w:p w:rsidR="00FF5383" w:rsidRPr="007D6758" w:rsidRDefault="00FF5383" w:rsidP="00FF5383">
            <w:pPr>
              <w:spacing w:line="300" w:lineRule="exact"/>
              <w:rPr>
                <w:rFonts w:ascii="新細明體" w:hAnsi="新細明體"/>
              </w:rPr>
            </w:pPr>
            <w:r w:rsidRPr="007D6758">
              <w:rPr>
                <w:rFonts w:eastAsia="標楷體" w:hint="eastAsia"/>
              </w:rPr>
              <w:t>1.</w:t>
            </w:r>
            <w:r w:rsidRPr="007D6758">
              <w:rPr>
                <w:rFonts w:ascii="新細明體" w:hAnsi="新細明體" w:hint="eastAsia"/>
              </w:rPr>
              <w:t>餐飲專業應用英文(</w:t>
            </w:r>
            <w:proofErr w:type="gramStart"/>
            <w:r w:rsidRPr="007D6758">
              <w:rPr>
                <w:rFonts w:ascii="新細明體" w:hAnsi="新細明體" w:hint="eastAsia"/>
              </w:rPr>
              <w:t>一</w:t>
            </w:r>
            <w:proofErr w:type="gramEnd"/>
            <w:r w:rsidRPr="007D6758">
              <w:rPr>
                <w:rFonts w:ascii="新細明體" w:hAnsi="新細明體" w:hint="eastAsia"/>
              </w:rPr>
              <w:t>)(二)</w:t>
            </w:r>
          </w:p>
          <w:p w:rsidR="00FF5383" w:rsidRPr="007D6758" w:rsidRDefault="00FF5383" w:rsidP="00FF5383">
            <w:pPr>
              <w:spacing w:line="300" w:lineRule="exact"/>
              <w:rPr>
                <w:rFonts w:ascii="新細明體" w:hAnsi="新細明體"/>
              </w:rPr>
            </w:pPr>
            <w:r w:rsidRPr="007D6758">
              <w:rPr>
                <w:rFonts w:eastAsia="標楷體" w:hint="eastAsia"/>
              </w:rPr>
              <w:t>2.</w:t>
            </w:r>
            <w:r w:rsidRPr="007D6758">
              <w:rPr>
                <w:rFonts w:ascii="新細明體" w:hAnsi="新細明體" w:hint="eastAsia"/>
              </w:rPr>
              <w:t>電子商務暨實習</w:t>
            </w:r>
          </w:p>
          <w:p w:rsidR="00FF5383" w:rsidRPr="007D6758" w:rsidRDefault="00FF5383" w:rsidP="00FF5383">
            <w:pPr>
              <w:spacing w:line="300" w:lineRule="exact"/>
              <w:rPr>
                <w:rFonts w:ascii="新細明體" w:hAnsi="新細明體"/>
              </w:rPr>
            </w:pPr>
            <w:r w:rsidRPr="007D6758">
              <w:rPr>
                <w:rFonts w:eastAsia="標楷體" w:hint="eastAsia"/>
              </w:rPr>
              <w:t>3.</w:t>
            </w:r>
            <w:r w:rsidRPr="007D6758">
              <w:rPr>
                <w:rFonts w:ascii="新細明體" w:hAnsi="新細明體" w:hint="eastAsia"/>
              </w:rPr>
              <w:t>食物學原理暨實習</w:t>
            </w:r>
          </w:p>
          <w:p w:rsidR="00FF5383" w:rsidRPr="007D6758" w:rsidRDefault="00FF5383" w:rsidP="00FF5383">
            <w:pPr>
              <w:spacing w:line="300" w:lineRule="exact"/>
              <w:rPr>
                <w:rFonts w:ascii="新細明體" w:hAnsi="新細明體"/>
              </w:rPr>
            </w:pPr>
            <w:r w:rsidRPr="007D6758">
              <w:rPr>
                <w:rFonts w:eastAsia="標楷體" w:hint="eastAsia"/>
              </w:rPr>
              <w:t>4.</w:t>
            </w:r>
            <w:r w:rsidRPr="007D6758">
              <w:rPr>
                <w:rFonts w:ascii="新細明體" w:hAnsi="新細明體" w:hint="eastAsia"/>
              </w:rPr>
              <w:t>營養學暨實習</w:t>
            </w:r>
          </w:p>
          <w:p w:rsidR="00FF5383" w:rsidRPr="007D6758" w:rsidRDefault="00FF5383" w:rsidP="00FF5383">
            <w:pPr>
              <w:spacing w:line="300" w:lineRule="exact"/>
              <w:rPr>
                <w:rFonts w:ascii="新細明體" w:hAnsi="新細明體"/>
              </w:rPr>
            </w:pPr>
            <w:r w:rsidRPr="007D6758">
              <w:rPr>
                <w:rFonts w:eastAsia="標楷體" w:hint="eastAsia"/>
              </w:rPr>
              <w:t>5.</w:t>
            </w:r>
            <w:r w:rsidRPr="007D6758">
              <w:rPr>
                <w:rFonts w:ascii="新細明體" w:hAnsi="新細明體" w:hint="eastAsia"/>
              </w:rPr>
              <w:t>餐飲服務管理暨實習</w:t>
            </w:r>
          </w:p>
          <w:p w:rsidR="00FF5383" w:rsidRPr="007D6758" w:rsidRDefault="00FF5383" w:rsidP="00FF5383">
            <w:pPr>
              <w:spacing w:line="300" w:lineRule="exact"/>
              <w:rPr>
                <w:rFonts w:ascii="新細明體" w:hAnsi="新細明體"/>
              </w:rPr>
            </w:pPr>
            <w:r w:rsidRPr="007D6758">
              <w:rPr>
                <w:rFonts w:eastAsia="標楷體" w:hint="eastAsia"/>
              </w:rPr>
              <w:t>6.</w:t>
            </w:r>
            <w:r w:rsidRPr="007D6758">
              <w:rPr>
                <w:rFonts w:ascii="新細明體" w:hAnsi="新細明體" w:hint="eastAsia"/>
              </w:rPr>
              <w:t>烘焙產業規劃與營運暨實習</w:t>
            </w:r>
          </w:p>
          <w:p w:rsidR="00FF5383" w:rsidRPr="007D6758" w:rsidRDefault="00FF5383" w:rsidP="00FF5383">
            <w:pPr>
              <w:spacing w:line="300" w:lineRule="exact"/>
              <w:rPr>
                <w:rFonts w:ascii="新細明體" w:hAnsi="新細明體"/>
              </w:rPr>
            </w:pPr>
            <w:r w:rsidRPr="007D6758">
              <w:rPr>
                <w:rFonts w:eastAsia="標楷體" w:hint="eastAsia"/>
              </w:rPr>
              <w:t>7.</w:t>
            </w:r>
            <w:r w:rsidRPr="007D6758">
              <w:rPr>
                <w:rFonts w:ascii="新細明體" w:hAnsi="新細明體" w:hint="eastAsia"/>
              </w:rPr>
              <w:t>烘焙學實習</w:t>
            </w:r>
          </w:p>
          <w:p w:rsidR="00FF5383" w:rsidRPr="007D6758" w:rsidRDefault="00FF5383" w:rsidP="00FF5383">
            <w:pPr>
              <w:spacing w:line="300" w:lineRule="exact"/>
              <w:rPr>
                <w:rFonts w:ascii="新細明體" w:hAnsi="新細明體"/>
              </w:rPr>
            </w:pPr>
            <w:r w:rsidRPr="007D6758">
              <w:rPr>
                <w:rFonts w:eastAsia="標楷體" w:hint="eastAsia"/>
              </w:rPr>
              <w:t>8.</w:t>
            </w:r>
            <w:r w:rsidRPr="007D6758">
              <w:rPr>
                <w:rFonts w:ascii="新細明體" w:hAnsi="新細明體" w:hint="eastAsia"/>
              </w:rPr>
              <w:t>蛋糕製作原理與實習</w:t>
            </w:r>
          </w:p>
          <w:p w:rsidR="00FF5383" w:rsidRPr="007D6758" w:rsidRDefault="00FF5383" w:rsidP="00FF5383">
            <w:pPr>
              <w:spacing w:line="300" w:lineRule="exact"/>
              <w:rPr>
                <w:rFonts w:ascii="新細明體" w:hAnsi="新細明體"/>
              </w:rPr>
            </w:pPr>
            <w:r w:rsidRPr="007D6758">
              <w:rPr>
                <w:rFonts w:eastAsia="標楷體" w:hint="eastAsia"/>
              </w:rPr>
              <w:t>9.</w:t>
            </w:r>
            <w:r w:rsidRPr="007D6758">
              <w:rPr>
                <w:rFonts w:ascii="新細明體" w:hAnsi="新細明體" w:hint="eastAsia"/>
              </w:rPr>
              <w:t>麵包製作原理與實習</w:t>
            </w:r>
          </w:p>
        </w:tc>
        <w:tc>
          <w:tcPr>
            <w:tcW w:w="3393" w:type="dxa"/>
          </w:tcPr>
          <w:p w:rsidR="00FF5383" w:rsidRPr="007D6758" w:rsidRDefault="00FF5383" w:rsidP="00FF5383">
            <w:pPr>
              <w:spacing w:line="300" w:lineRule="exact"/>
              <w:rPr>
                <w:rFonts w:ascii="新細明體" w:hAnsi="新細明體"/>
              </w:rPr>
            </w:pPr>
            <w:r w:rsidRPr="007D6758">
              <w:rPr>
                <w:rFonts w:eastAsia="標楷體" w:hint="eastAsia"/>
              </w:rPr>
              <w:t>10.</w:t>
            </w:r>
            <w:r w:rsidRPr="007D6758">
              <w:rPr>
                <w:rFonts w:ascii="新細明體" w:hAnsi="新細明體" w:hint="eastAsia"/>
              </w:rPr>
              <w:t>軟式麵包製作</w:t>
            </w:r>
          </w:p>
          <w:p w:rsidR="00FF5383" w:rsidRPr="007D6758" w:rsidRDefault="00FF5383" w:rsidP="00FF5383">
            <w:pPr>
              <w:spacing w:line="300" w:lineRule="exact"/>
              <w:rPr>
                <w:rFonts w:ascii="新細明體" w:hAnsi="新細明體"/>
              </w:rPr>
            </w:pPr>
            <w:r w:rsidRPr="007D6758">
              <w:rPr>
                <w:rFonts w:eastAsia="標楷體" w:hint="eastAsia"/>
              </w:rPr>
              <w:t>11.</w:t>
            </w:r>
            <w:r w:rsidRPr="007D6758">
              <w:rPr>
                <w:rFonts w:ascii="新細明體" w:hAnsi="新細明體" w:hint="eastAsia"/>
              </w:rPr>
              <w:t>歐式麵包製作</w:t>
            </w:r>
          </w:p>
          <w:p w:rsidR="00FF5383" w:rsidRPr="007D6758" w:rsidRDefault="00FF5383" w:rsidP="00FF5383">
            <w:pPr>
              <w:spacing w:line="300" w:lineRule="exact"/>
              <w:rPr>
                <w:rFonts w:ascii="新細明體" w:hAnsi="新細明體"/>
              </w:rPr>
            </w:pPr>
            <w:r w:rsidRPr="007D6758">
              <w:rPr>
                <w:rFonts w:eastAsia="標楷體" w:hint="eastAsia"/>
              </w:rPr>
              <w:t>12.</w:t>
            </w:r>
            <w:r w:rsidRPr="007D6758">
              <w:rPr>
                <w:rFonts w:ascii="新細明體" w:hAnsi="新細明體" w:hint="eastAsia"/>
              </w:rPr>
              <w:t>餅乾製作實習</w:t>
            </w:r>
          </w:p>
          <w:p w:rsidR="00FF5383" w:rsidRPr="007D6758" w:rsidRDefault="00FF5383" w:rsidP="00FF5383">
            <w:pPr>
              <w:spacing w:line="300" w:lineRule="exact"/>
              <w:rPr>
                <w:rFonts w:ascii="新細明體" w:hAnsi="新細明體"/>
              </w:rPr>
            </w:pPr>
            <w:r w:rsidRPr="007D6758">
              <w:rPr>
                <w:rFonts w:eastAsia="標楷體" w:hint="eastAsia"/>
              </w:rPr>
              <w:t>13.</w:t>
            </w:r>
            <w:r w:rsidRPr="007D6758">
              <w:rPr>
                <w:rFonts w:ascii="新細明體" w:hAnsi="新細明體" w:hint="eastAsia"/>
              </w:rPr>
              <w:t>飲料調製與實習(</w:t>
            </w:r>
            <w:proofErr w:type="gramStart"/>
            <w:r w:rsidRPr="007D6758">
              <w:rPr>
                <w:rFonts w:ascii="新細明體" w:hAnsi="新細明體" w:hint="eastAsia"/>
              </w:rPr>
              <w:t>一</w:t>
            </w:r>
            <w:proofErr w:type="gramEnd"/>
            <w:r w:rsidRPr="007D6758">
              <w:rPr>
                <w:rFonts w:ascii="新細明體" w:hAnsi="新細明體" w:hint="eastAsia"/>
              </w:rPr>
              <w:t>)(二)</w:t>
            </w:r>
          </w:p>
          <w:p w:rsidR="00FF5383" w:rsidRPr="007D6758" w:rsidRDefault="00FF5383" w:rsidP="00FF5383">
            <w:pPr>
              <w:spacing w:line="300" w:lineRule="exact"/>
              <w:rPr>
                <w:rFonts w:ascii="新細明體" w:hAnsi="新細明體"/>
              </w:rPr>
            </w:pPr>
            <w:r w:rsidRPr="007D6758">
              <w:rPr>
                <w:rFonts w:ascii="新細明體" w:hAnsi="新細明體" w:hint="eastAsia"/>
              </w:rPr>
              <w:t>【咖啡、飲料、調酒】</w:t>
            </w:r>
          </w:p>
          <w:p w:rsidR="00FF5383" w:rsidRPr="007D6758" w:rsidRDefault="00FF5383" w:rsidP="00FF5383">
            <w:pPr>
              <w:spacing w:line="300" w:lineRule="exact"/>
              <w:ind w:leftChars="-11" w:left="39" w:hangingChars="27" w:hanging="65"/>
              <w:rPr>
                <w:rFonts w:ascii="新細明體" w:hAnsi="新細明體"/>
              </w:rPr>
            </w:pPr>
            <w:r w:rsidRPr="007D6758">
              <w:rPr>
                <w:rFonts w:eastAsia="標楷體" w:hint="eastAsia"/>
              </w:rPr>
              <w:t>14.</w:t>
            </w:r>
            <w:r w:rsidRPr="007D6758">
              <w:rPr>
                <w:rFonts w:ascii="新細明體" w:hAnsi="新細明體" w:hint="eastAsia"/>
              </w:rPr>
              <w:t>蛋糕製作實習(</w:t>
            </w:r>
            <w:proofErr w:type="gramStart"/>
            <w:r w:rsidRPr="007D6758">
              <w:rPr>
                <w:rFonts w:ascii="新細明體" w:hAnsi="新細明體" w:hint="eastAsia"/>
              </w:rPr>
              <w:t>一</w:t>
            </w:r>
            <w:proofErr w:type="gramEnd"/>
            <w:r w:rsidRPr="007D6758">
              <w:rPr>
                <w:rFonts w:ascii="新細明體" w:hAnsi="新細明體" w:hint="eastAsia"/>
              </w:rPr>
              <w:t>)(二)(三)</w:t>
            </w:r>
          </w:p>
          <w:p w:rsidR="00FF5383" w:rsidRPr="007D6758" w:rsidRDefault="00FF5383" w:rsidP="00FF5383">
            <w:pPr>
              <w:spacing w:line="300" w:lineRule="exact"/>
              <w:ind w:leftChars="-11" w:left="39" w:hangingChars="27" w:hanging="65"/>
              <w:rPr>
                <w:rFonts w:ascii="新細明體" w:hAnsi="新細明體"/>
              </w:rPr>
            </w:pPr>
            <w:r w:rsidRPr="007D6758">
              <w:rPr>
                <w:rFonts w:ascii="新細明體" w:hAnsi="新細明體" w:hint="eastAsia"/>
              </w:rPr>
              <w:t>【花嘴、抹刀、糖花應用】</w:t>
            </w:r>
          </w:p>
          <w:p w:rsidR="00FF5383" w:rsidRPr="007D6758" w:rsidRDefault="00FF5383" w:rsidP="00FF5383">
            <w:pPr>
              <w:spacing w:line="300" w:lineRule="exact"/>
              <w:rPr>
                <w:rFonts w:ascii="新細明體" w:hAnsi="新細明體"/>
              </w:rPr>
            </w:pPr>
            <w:r w:rsidRPr="007D6758">
              <w:rPr>
                <w:rFonts w:eastAsia="標楷體" w:hint="eastAsia"/>
              </w:rPr>
              <w:t>15.</w:t>
            </w:r>
            <w:r w:rsidRPr="007D6758">
              <w:rPr>
                <w:rFonts w:ascii="新細明體" w:hAnsi="新細明體" w:hint="eastAsia"/>
              </w:rPr>
              <w:t>中式麵食製作</w:t>
            </w:r>
          </w:p>
          <w:p w:rsidR="00FF5383" w:rsidRPr="007D6758" w:rsidRDefault="00FF5383" w:rsidP="00FF5383">
            <w:pPr>
              <w:spacing w:line="300" w:lineRule="exact"/>
              <w:rPr>
                <w:rFonts w:ascii="新細明體" w:hAnsi="新細明體"/>
              </w:rPr>
            </w:pPr>
            <w:r w:rsidRPr="007D6758">
              <w:rPr>
                <w:rFonts w:eastAsia="標楷體" w:hint="eastAsia"/>
              </w:rPr>
              <w:t>16.</w:t>
            </w:r>
            <w:r w:rsidRPr="007D6758">
              <w:rPr>
                <w:rFonts w:ascii="新細明體" w:hAnsi="新細明體" w:hint="eastAsia"/>
              </w:rPr>
              <w:t>中國傳統糕餅點心製作</w:t>
            </w:r>
          </w:p>
          <w:p w:rsidR="00FF5383" w:rsidRPr="007D6758" w:rsidRDefault="00FF5383" w:rsidP="00FF5383">
            <w:pPr>
              <w:spacing w:line="300" w:lineRule="exact"/>
              <w:rPr>
                <w:rFonts w:ascii="新細明體" w:hAnsi="新細明體"/>
              </w:rPr>
            </w:pPr>
            <w:r w:rsidRPr="007D6758">
              <w:rPr>
                <w:rFonts w:eastAsia="標楷體" w:hint="eastAsia"/>
              </w:rPr>
              <w:t>17.</w:t>
            </w:r>
            <w:r w:rsidRPr="007D6758">
              <w:rPr>
                <w:rFonts w:ascii="新細明體" w:hAnsi="新細明體" w:hint="eastAsia"/>
              </w:rPr>
              <w:t>歐式點心糕餅製作</w:t>
            </w:r>
          </w:p>
          <w:p w:rsidR="00FF5383" w:rsidRPr="007D6758" w:rsidRDefault="00FF5383" w:rsidP="00FF5383">
            <w:pPr>
              <w:spacing w:line="300" w:lineRule="exact"/>
              <w:rPr>
                <w:rFonts w:ascii="新細明體" w:hAnsi="新細明體"/>
              </w:rPr>
            </w:pPr>
            <w:r w:rsidRPr="007D6758">
              <w:rPr>
                <w:rFonts w:eastAsia="標楷體" w:hint="eastAsia"/>
              </w:rPr>
              <w:t>18.</w:t>
            </w:r>
            <w:r w:rsidRPr="007D6758">
              <w:rPr>
                <w:rFonts w:ascii="新細明體" w:hAnsi="新細明體" w:hint="eastAsia"/>
              </w:rPr>
              <w:t>西式點心製作</w:t>
            </w:r>
          </w:p>
          <w:p w:rsidR="00FF5383" w:rsidRPr="007D6758" w:rsidRDefault="00FF5383" w:rsidP="00FF5383">
            <w:pPr>
              <w:spacing w:line="300" w:lineRule="exact"/>
              <w:rPr>
                <w:rFonts w:ascii="新細明體" w:hAnsi="新細明體"/>
              </w:rPr>
            </w:pPr>
            <w:r w:rsidRPr="007D6758">
              <w:rPr>
                <w:rFonts w:eastAsia="標楷體" w:hint="eastAsia"/>
              </w:rPr>
              <w:t>19.</w:t>
            </w:r>
            <w:r w:rsidRPr="007D6758">
              <w:rPr>
                <w:rFonts w:ascii="新細明體" w:hAnsi="新細明體" w:hint="eastAsia"/>
              </w:rPr>
              <w:t>烘焙專題製作(</w:t>
            </w:r>
            <w:proofErr w:type="gramStart"/>
            <w:r w:rsidRPr="007D6758">
              <w:rPr>
                <w:rFonts w:ascii="新細明體" w:hAnsi="新細明體" w:hint="eastAsia"/>
              </w:rPr>
              <w:t>一</w:t>
            </w:r>
            <w:proofErr w:type="gramEnd"/>
            <w:r w:rsidRPr="007D6758">
              <w:rPr>
                <w:rFonts w:ascii="新細明體" w:hAnsi="新細明體" w:hint="eastAsia"/>
              </w:rPr>
              <w:t>)(二)</w:t>
            </w:r>
          </w:p>
          <w:p w:rsidR="00FF5383" w:rsidRPr="007D6758" w:rsidRDefault="00FF5383" w:rsidP="00FF5383">
            <w:pPr>
              <w:spacing w:line="300" w:lineRule="exact"/>
              <w:rPr>
                <w:rFonts w:ascii="新細明體" w:hAnsi="新細明體"/>
              </w:rPr>
            </w:pPr>
            <w:r w:rsidRPr="007D6758">
              <w:rPr>
                <w:rFonts w:eastAsia="標楷體" w:hint="eastAsia"/>
              </w:rPr>
              <w:t>20.</w:t>
            </w:r>
            <w:r w:rsidRPr="007D6758">
              <w:rPr>
                <w:rFonts w:ascii="新細明體" w:hAnsi="新細明體" w:hint="eastAsia"/>
              </w:rPr>
              <w:t>巧克力製作實習</w:t>
            </w:r>
          </w:p>
          <w:p w:rsidR="00FF5383" w:rsidRPr="007D6758" w:rsidRDefault="00FF5383" w:rsidP="00FF5383">
            <w:pPr>
              <w:spacing w:line="300" w:lineRule="exact"/>
              <w:rPr>
                <w:rFonts w:ascii="新細明體" w:hAnsi="新細明體"/>
              </w:rPr>
            </w:pPr>
            <w:r w:rsidRPr="007D6758">
              <w:rPr>
                <w:rFonts w:eastAsia="標楷體" w:hint="eastAsia"/>
              </w:rPr>
              <w:t>21.</w:t>
            </w:r>
            <w:r w:rsidRPr="007D6758">
              <w:rPr>
                <w:rFonts w:ascii="新細明體" w:hAnsi="新細明體" w:hint="eastAsia"/>
              </w:rPr>
              <w:t>西餐烹調</w:t>
            </w:r>
          </w:p>
        </w:tc>
      </w:tr>
      <w:tr w:rsidR="00FF5383" w:rsidRPr="007D6758" w:rsidTr="00FF5383">
        <w:trPr>
          <w:trHeight w:val="1044"/>
        </w:trPr>
        <w:tc>
          <w:tcPr>
            <w:tcW w:w="1281" w:type="dxa"/>
            <w:vAlign w:val="center"/>
          </w:tcPr>
          <w:p w:rsidR="00FF5383" w:rsidRPr="007D6758" w:rsidRDefault="00FF5383" w:rsidP="00FF5383">
            <w:pPr>
              <w:jc w:val="center"/>
            </w:pPr>
            <w:r w:rsidRPr="007D6758">
              <w:rPr>
                <w:rFonts w:hint="eastAsia"/>
              </w:rPr>
              <w:t>畢業後適任工作</w:t>
            </w:r>
          </w:p>
        </w:tc>
        <w:tc>
          <w:tcPr>
            <w:tcW w:w="2518" w:type="dxa"/>
          </w:tcPr>
          <w:p w:rsidR="00FF5383" w:rsidRPr="007D6758" w:rsidRDefault="00FF5383" w:rsidP="00FF5383">
            <w:pPr>
              <w:spacing w:line="300" w:lineRule="exact"/>
              <w:rPr>
                <w:rFonts w:ascii="新細明體" w:hAnsi="新細明體"/>
              </w:rPr>
            </w:pPr>
            <w:r w:rsidRPr="007D6758">
              <w:rPr>
                <w:rFonts w:ascii="新細明體" w:hAnsi="新細明體" w:hint="eastAsia"/>
              </w:rPr>
              <w:t>一、自行創業</w:t>
            </w:r>
          </w:p>
          <w:p w:rsidR="00FF5383" w:rsidRPr="007D6758" w:rsidRDefault="00FF5383" w:rsidP="00FF5383">
            <w:pPr>
              <w:spacing w:line="300" w:lineRule="exact"/>
              <w:rPr>
                <w:rFonts w:ascii="新細明體" w:hAnsi="新細明體"/>
              </w:rPr>
            </w:pPr>
            <w:r w:rsidRPr="007D6758">
              <w:rPr>
                <w:rFonts w:ascii="新細明體" w:hAnsi="新細明體" w:hint="eastAsia"/>
              </w:rPr>
              <w:t>二、烘焙坊連鎖企業</w:t>
            </w:r>
          </w:p>
          <w:p w:rsidR="00FF5383" w:rsidRPr="007D6758" w:rsidRDefault="00FF5383" w:rsidP="00FF5383">
            <w:pPr>
              <w:spacing w:line="300" w:lineRule="exact"/>
              <w:rPr>
                <w:rFonts w:ascii="新細明體" w:hAnsi="新細明體"/>
              </w:rPr>
            </w:pPr>
            <w:r w:rsidRPr="007D6758">
              <w:rPr>
                <w:rFonts w:ascii="新細明體" w:hAnsi="新細明體" w:hint="eastAsia"/>
              </w:rPr>
              <w:t>三、中餐主廚(葷、素食)</w:t>
            </w:r>
          </w:p>
          <w:p w:rsidR="00FF5383" w:rsidRPr="007D6758" w:rsidRDefault="00FF5383" w:rsidP="00FF5383">
            <w:pPr>
              <w:spacing w:line="300" w:lineRule="exact"/>
            </w:pPr>
            <w:r w:rsidRPr="007D6758">
              <w:rPr>
                <w:rFonts w:ascii="新細明體" w:hAnsi="新細明體" w:hint="eastAsia"/>
              </w:rPr>
              <w:t>四、米麵食加工師</w:t>
            </w:r>
          </w:p>
        </w:tc>
        <w:tc>
          <w:tcPr>
            <w:tcW w:w="3317" w:type="dxa"/>
          </w:tcPr>
          <w:p w:rsidR="00FF5383" w:rsidRPr="007D6758" w:rsidRDefault="00FF5383" w:rsidP="00FF5383">
            <w:pPr>
              <w:spacing w:line="300" w:lineRule="exact"/>
              <w:rPr>
                <w:rFonts w:ascii="新細明體" w:hAnsi="新細明體"/>
              </w:rPr>
            </w:pPr>
            <w:r w:rsidRPr="007D6758">
              <w:rPr>
                <w:rFonts w:ascii="新細明體" w:hAnsi="新細明體" w:hint="eastAsia"/>
              </w:rPr>
              <w:t>五、西餐主廚</w:t>
            </w:r>
          </w:p>
          <w:p w:rsidR="00FF5383" w:rsidRPr="007D6758" w:rsidRDefault="00FF5383" w:rsidP="00FF5383">
            <w:pPr>
              <w:spacing w:line="300" w:lineRule="exact"/>
              <w:rPr>
                <w:rFonts w:ascii="新細明體" w:hAnsi="新細明體"/>
              </w:rPr>
            </w:pPr>
            <w:r w:rsidRPr="007D6758">
              <w:rPr>
                <w:rFonts w:ascii="新細明體" w:hAnsi="新細明體" w:hint="eastAsia"/>
              </w:rPr>
              <w:t>六、調酒師</w:t>
            </w:r>
          </w:p>
          <w:p w:rsidR="00FF5383" w:rsidRPr="007D6758" w:rsidRDefault="00FF5383" w:rsidP="00FF5383">
            <w:pPr>
              <w:spacing w:line="300" w:lineRule="exact"/>
            </w:pPr>
            <w:r w:rsidRPr="007D6758">
              <w:rPr>
                <w:rFonts w:ascii="新細明體" w:hAnsi="新細明體" w:hint="eastAsia"/>
              </w:rPr>
              <w:t>七、烘焙師傅(含麵包、蛋糕、餅乾)</w:t>
            </w:r>
          </w:p>
        </w:tc>
        <w:tc>
          <w:tcPr>
            <w:tcW w:w="3393" w:type="dxa"/>
          </w:tcPr>
          <w:p w:rsidR="00FF5383" w:rsidRPr="007D6758" w:rsidRDefault="00FF5383" w:rsidP="00FF5383">
            <w:pPr>
              <w:spacing w:line="300" w:lineRule="exact"/>
              <w:rPr>
                <w:rFonts w:ascii="新細明體" w:hAnsi="新細明體"/>
              </w:rPr>
            </w:pPr>
            <w:r w:rsidRPr="007D6758">
              <w:rPr>
                <w:rFonts w:ascii="新細明體" w:hAnsi="新細明體" w:hint="eastAsia"/>
              </w:rPr>
              <w:t>八、各大飯店、旅館內餐廳、餐飲、點心房等相關工作</w:t>
            </w:r>
          </w:p>
          <w:p w:rsidR="00FF5383" w:rsidRPr="007D6758" w:rsidRDefault="00FF5383" w:rsidP="00FF5383">
            <w:pPr>
              <w:spacing w:line="300" w:lineRule="exact"/>
              <w:jc w:val="both"/>
            </w:pPr>
            <w:r w:rsidRPr="007D6758">
              <w:rPr>
                <w:rFonts w:ascii="新細明體" w:hAnsi="新細明體" w:hint="eastAsia"/>
              </w:rPr>
              <w:t>※修習學分可抵本校餐飲管理系四技課程學分</w:t>
            </w:r>
          </w:p>
        </w:tc>
      </w:tr>
      <w:tr w:rsidR="00FF5383" w:rsidRPr="007D6758" w:rsidTr="00FF5383">
        <w:trPr>
          <w:cantSplit/>
          <w:trHeight w:val="2763"/>
        </w:trPr>
        <w:tc>
          <w:tcPr>
            <w:tcW w:w="1281" w:type="dxa"/>
            <w:vAlign w:val="center"/>
          </w:tcPr>
          <w:p w:rsidR="00FF5383" w:rsidRPr="007D6758" w:rsidRDefault="00FF5383" w:rsidP="00FF5383">
            <w:pPr>
              <w:jc w:val="center"/>
            </w:pPr>
            <w:r w:rsidRPr="007D6758">
              <w:rPr>
                <w:rFonts w:hint="eastAsia"/>
              </w:rPr>
              <w:t>各項收費</w:t>
            </w:r>
          </w:p>
          <w:p w:rsidR="00FF5383" w:rsidRPr="007D6758" w:rsidRDefault="00FF5383" w:rsidP="00FF5383">
            <w:pPr>
              <w:jc w:val="center"/>
            </w:pPr>
            <w:r w:rsidRPr="007D6758">
              <w:rPr>
                <w:rFonts w:hint="eastAsia"/>
              </w:rPr>
              <w:t>（單位以新臺幣計）</w:t>
            </w:r>
          </w:p>
        </w:tc>
        <w:tc>
          <w:tcPr>
            <w:tcW w:w="9228" w:type="dxa"/>
            <w:gridSpan w:val="3"/>
          </w:tcPr>
          <w:p w:rsidR="00FF5383" w:rsidRPr="007D6758" w:rsidRDefault="00FF5383" w:rsidP="00FF5383">
            <w:pPr>
              <w:numPr>
                <w:ilvl w:val="0"/>
                <w:numId w:val="14"/>
              </w:numPr>
              <w:spacing w:line="300" w:lineRule="exact"/>
              <w:rPr>
                <w:rFonts w:ascii="新細明體" w:hAnsi="新細明體"/>
              </w:rPr>
            </w:pPr>
            <w:r w:rsidRPr="007D6758">
              <w:rPr>
                <w:rFonts w:ascii="新細明體" w:hAnsi="新細明體" w:hint="eastAsia"/>
              </w:rPr>
              <w:t>實習材料費：每學期約12,500元，四學期共計約50,000元。</w:t>
            </w:r>
          </w:p>
          <w:p w:rsidR="00FF5383" w:rsidRPr="007D6758" w:rsidRDefault="00FF5383" w:rsidP="00FF5383">
            <w:pPr>
              <w:numPr>
                <w:ilvl w:val="0"/>
                <w:numId w:val="14"/>
              </w:numPr>
              <w:spacing w:line="300" w:lineRule="exact"/>
              <w:jc w:val="both"/>
              <w:rPr>
                <w:rFonts w:ascii="新細明體" w:hAnsi="新細明體"/>
              </w:rPr>
            </w:pPr>
            <w:r w:rsidRPr="007D6758">
              <w:rPr>
                <w:rFonts w:ascii="新細明體" w:hAnsi="新細明體" w:hint="eastAsia"/>
              </w:rPr>
              <w:t>住宿費：套房內設有冷氣、浴室與廁所，並備有飲水器、洗衣機與烘衣機。2人套房每學期約10,000元(含網路費／水費。電費另計)或可選單人套房每學期約17,500元(含網路費／水費。電費另計)，備有交誼廳。寒暑假留宿費用另計。</w:t>
            </w:r>
          </w:p>
          <w:p w:rsidR="00FF5383" w:rsidRPr="007D6758" w:rsidRDefault="00FF5383" w:rsidP="00FF5383">
            <w:pPr>
              <w:numPr>
                <w:ilvl w:val="0"/>
                <w:numId w:val="14"/>
              </w:numPr>
              <w:spacing w:line="300" w:lineRule="exact"/>
              <w:rPr>
                <w:rFonts w:ascii="新細明體" w:hAnsi="新細明體"/>
              </w:rPr>
            </w:pPr>
            <w:r w:rsidRPr="007D6758">
              <w:rPr>
                <w:rFonts w:ascii="新細明體" w:hAnsi="新細明體" w:hint="eastAsia"/>
              </w:rPr>
              <w:t>學校依規定應辦理之團體保險費及健康檢查費：約1,200元(依實際支付金額為</w:t>
            </w:r>
            <w:proofErr w:type="gramStart"/>
            <w:r w:rsidRPr="007D6758">
              <w:rPr>
                <w:rFonts w:ascii="新細明體" w:hAnsi="新細明體" w:hint="eastAsia"/>
              </w:rPr>
              <w:t>準</w:t>
            </w:r>
            <w:proofErr w:type="gramEnd"/>
            <w:r w:rsidRPr="007D6758">
              <w:rPr>
                <w:rFonts w:ascii="新細明體" w:hAnsi="新細明體" w:hint="eastAsia"/>
              </w:rPr>
              <w:t>)。</w:t>
            </w:r>
          </w:p>
          <w:p w:rsidR="00FF5383" w:rsidRPr="007D6758" w:rsidRDefault="00FF5383" w:rsidP="00FF5383">
            <w:pPr>
              <w:numPr>
                <w:ilvl w:val="0"/>
                <w:numId w:val="14"/>
              </w:numPr>
              <w:spacing w:line="300" w:lineRule="exact"/>
              <w:rPr>
                <w:rFonts w:ascii="新細明體" w:hAnsi="新細明體"/>
              </w:rPr>
            </w:pPr>
            <w:r w:rsidRPr="007D6758">
              <w:rPr>
                <w:rFonts w:ascii="新細明體" w:hAnsi="新細明體" w:hint="eastAsia"/>
              </w:rPr>
              <w:t>各項考照費：考照費依實際公告為</w:t>
            </w:r>
            <w:proofErr w:type="gramStart"/>
            <w:r w:rsidRPr="007D6758">
              <w:rPr>
                <w:rFonts w:ascii="新細明體" w:hAnsi="新細明體" w:hint="eastAsia"/>
              </w:rPr>
              <w:t>準</w:t>
            </w:r>
            <w:proofErr w:type="gramEnd"/>
          </w:p>
          <w:p w:rsidR="00FF5383" w:rsidRPr="007D6758" w:rsidRDefault="00FF5383" w:rsidP="00FF5383">
            <w:pPr>
              <w:spacing w:line="300" w:lineRule="exact"/>
              <w:ind w:left="480"/>
              <w:rPr>
                <w:rFonts w:ascii="新細明體" w:hAnsi="新細明體"/>
              </w:rPr>
            </w:pPr>
            <w:r w:rsidRPr="007D6758">
              <w:rPr>
                <w:rFonts w:eastAsia="標楷體" w:hint="eastAsia"/>
              </w:rPr>
              <w:t>1.</w:t>
            </w:r>
            <w:r w:rsidRPr="007D6758">
              <w:rPr>
                <w:rFonts w:ascii="新細明體" w:hAnsi="新細明體" w:hint="eastAsia"/>
              </w:rPr>
              <w:t xml:space="preserve">丙級烘焙技術士(麵包/餅乾/西點蛋糕) </w:t>
            </w:r>
            <w:proofErr w:type="gramStart"/>
            <w:r w:rsidRPr="007D6758">
              <w:rPr>
                <w:rFonts w:ascii="新細明體" w:hAnsi="新細明體" w:hint="eastAsia"/>
              </w:rPr>
              <w:t>–</w:t>
            </w:r>
            <w:proofErr w:type="gramEnd"/>
            <w:r w:rsidRPr="007D6758">
              <w:rPr>
                <w:rFonts w:ascii="新細明體" w:hAnsi="新細明體" w:hint="eastAsia"/>
              </w:rPr>
              <w:t>各約1,800元。</w:t>
            </w:r>
          </w:p>
          <w:p w:rsidR="00FF5383" w:rsidRPr="007D6758" w:rsidRDefault="00FF5383" w:rsidP="00FF5383">
            <w:pPr>
              <w:spacing w:line="300" w:lineRule="exact"/>
              <w:ind w:left="480"/>
              <w:rPr>
                <w:rFonts w:ascii="新細明體" w:hAnsi="新細明體"/>
              </w:rPr>
            </w:pPr>
            <w:r w:rsidRPr="007D6758">
              <w:rPr>
                <w:rFonts w:eastAsia="標楷體" w:hint="eastAsia"/>
              </w:rPr>
              <w:t>2.</w:t>
            </w:r>
            <w:r w:rsidRPr="007D6758">
              <w:rPr>
                <w:rFonts w:ascii="新細明體" w:hAnsi="新細明體" w:hint="eastAsia"/>
              </w:rPr>
              <w:t>乙級烘焙技術士(麵包、餅乾/西點蛋糕、麵包/西點蛋糕、餅乾)</w:t>
            </w:r>
            <w:proofErr w:type="gramStart"/>
            <w:r w:rsidRPr="007D6758">
              <w:rPr>
                <w:rFonts w:ascii="新細明體" w:hAnsi="新細明體" w:hint="eastAsia"/>
              </w:rPr>
              <w:t>–</w:t>
            </w:r>
            <w:proofErr w:type="gramEnd"/>
            <w:r w:rsidRPr="007D6758">
              <w:rPr>
                <w:rFonts w:ascii="新細明體" w:hAnsi="新細明體" w:hint="eastAsia"/>
              </w:rPr>
              <w:t>各約2,900元。</w:t>
            </w:r>
          </w:p>
          <w:p w:rsidR="00FF5383" w:rsidRPr="007D6758" w:rsidRDefault="00FF5383" w:rsidP="00FF5383">
            <w:pPr>
              <w:numPr>
                <w:ilvl w:val="0"/>
                <w:numId w:val="14"/>
              </w:numPr>
              <w:spacing w:line="300" w:lineRule="exact"/>
              <w:rPr>
                <w:rFonts w:ascii="新細明體" w:hAnsi="新細明體"/>
              </w:rPr>
            </w:pPr>
            <w:r w:rsidRPr="007D6758">
              <w:rPr>
                <w:rFonts w:ascii="新細明體" w:hAnsi="新細明體" w:hint="eastAsia"/>
              </w:rPr>
              <w:t>其他：</w:t>
            </w:r>
          </w:p>
          <w:p w:rsidR="00FF5383" w:rsidRPr="007D6758" w:rsidRDefault="00FF5383" w:rsidP="00FF5383">
            <w:pPr>
              <w:spacing w:line="300" w:lineRule="exact"/>
              <w:ind w:left="480"/>
              <w:rPr>
                <w:rFonts w:ascii="新細明體" w:hAnsi="新細明體"/>
              </w:rPr>
            </w:pPr>
            <w:r w:rsidRPr="007D6758">
              <w:rPr>
                <w:rFonts w:eastAsia="標楷體" w:hint="eastAsia"/>
              </w:rPr>
              <w:t>1.</w:t>
            </w:r>
            <w:r w:rsidRPr="007D6758">
              <w:rPr>
                <w:rFonts w:ascii="新細明體" w:hAnsi="新細明體" w:hint="eastAsia"/>
              </w:rPr>
              <w:t>廚師服約900元（含上衣、圍裙、廚師帽、領巾）。</w:t>
            </w:r>
          </w:p>
          <w:p w:rsidR="00FF5383" w:rsidRPr="007D6758" w:rsidRDefault="00FF5383" w:rsidP="00FF5383">
            <w:pPr>
              <w:spacing w:line="300" w:lineRule="exact"/>
              <w:ind w:left="480"/>
              <w:rPr>
                <w:rFonts w:ascii="新細明體" w:hAnsi="新細明體"/>
              </w:rPr>
            </w:pPr>
            <w:r w:rsidRPr="007D6758">
              <w:rPr>
                <w:rFonts w:eastAsia="標楷體" w:hint="eastAsia"/>
              </w:rPr>
              <w:t>2.</w:t>
            </w:r>
            <w:r w:rsidRPr="007D6758">
              <w:rPr>
                <w:rFonts w:ascii="新細明體" w:hAnsi="新細明體" w:hint="eastAsia"/>
              </w:rPr>
              <w:t>全校提供無線上網、本校體育館休閒設施使用者另行付費。</w:t>
            </w:r>
          </w:p>
        </w:tc>
      </w:tr>
      <w:tr w:rsidR="00FF5383" w:rsidRPr="007D6758" w:rsidTr="00FF5383">
        <w:trPr>
          <w:cantSplit/>
          <w:trHeight w:val="1592"/>
        </w:trPr>
        <w:tc>
          <w:tcPr>
            <w:tcW w:w="1281" w:type="dxa"/>
            <w:vAlign w:val="center"/>
          </w:tcPr>
          <w:p w:rsidR="00FF5383" w:rsidRPr="007D6758" w:rsidRDefault="00FF5383" w:rsidP="00FF5383">
            <w:pPr>
              <w:jc w:val="center"/>
            </w:pPr>
            <w:r w:rsidRPr="007D6758">
              <w:rPr>
                <w:rFonts w:hint="eastAsia"/>
              </w:rPr>
              <w:t>其他</w:t>
            </w:r>
          </w:p>
        </w:tc>
        <w:tc>
          <w:tcPr>
            <w:tcW w:w="9228" w:type="dxa"/>
            <w:gridSpan w:val="3"/>
          </w:tcPr>
          <w:p w:rsidR="00FF5383" w:rsidRPr="007D6758" w:rsidRDefault="00FF5383" w:rsidP="00FF5383">
            <w:pPr>
              <w:numPr>
                <w:ilvl w:val="0"/>
                <w:numId w:val="2"/>
              </w:numPr>
              <w:spacing w:line="300" w:lineRule="exact"/>
              <w:rPr>
                <w:rFonts w:ascii="新細明體" w:hAnsi="新細明體"/>
              </w:rPr>
            </w:pPr>
            <w:r w:rsidRPr="007D6758">
              <w:rPr>
                <w:rFonts w:ascii="新細明體" w:hAnsi="新細明體" w:hint="eastAsia"/>
              </w:rPr>
              <w:t>招收性別：不限。</w:t>
            </w:r>
          </w:p>
          <w:p w:rsidR="00FF5383" w:rsidRPr="007D6758" w:rsidRDefault="00FF5383" w:rsidP="00FF5383">
            <w:pPr>
              <w:numPr>
                <w:ilvl w:val="0"/>
                <w:numId w:val="2"/>
              </w:numPr>
              <w:spacing w:line="300" w:lineRule="exact"/>
              <w:rPr>
                <w:rFonts w:ascii="新細明體" w:hAnsi="新細明體"/>
              </w:rPr>
            </w:pPr>
            <w:r w:rsidRPr="007D6758">
              <w:rPr>
                <w:rFonts w:ascii="新細明體" w:hAnsi="新細明體" w:hint="eastAsia"/>
              </w:rPr>
              <w:t>校址：中華民國臺灣30015新竹市元培街306號。</w:t>
            </w:r>
          </w:p>
          <w:p w:rsidR="00FF5383" w:rsidRPr="007D6758" w:rsidRDefault="00FF5383" w:rsidP="00FF5383">
            <w:pPr>
              <w:numPr>
                <w:ilvl w:val="0"/>
                <w:numId w:val="2"/>
              </w:numPr>
              <w:spacing w:line="300" w:lineRule="exact"/>
              <w:rPr>
                <w:rFonts w:ascii="新細明體" w:hAnsi="新細明體"/>
              </w:rPr>
            </w:pPr>
            <w:r w:rsidRPr="007D6758">
              <w:rPr>
                <w:rFonts w:ascii="新細明體" w:hAnsi="新細明體" w:hint="eastAsia"/>
              </w:rPr>
              <w:t>電話：+886-3-6102308(承辦人：趙小</w:t>
            </w:r>
            <w:proofErr w:type="gramStart"/>
            <w:r w:rsidRPr="007D6758">
              <w:rPr>
                <w:rFonts w:ascii="新細明體" w:hAnsi="新細明體" w:hint="eastAsia"/>
              </w:rPr>
              <w:t>嫚</w:t>
            </w:r>
            <w:proofErr w:type="gramEnd"/>
            <w:r w:rsidRPr="007D6758">
              <w:rPr>
                <w:rFonts w:ascii="新細明體" w:hAnsi="新細明體" w:hint="eastAsia"/>
              </w:rPr>
              <w:t>)；傳真：+886-3-6102389。網址：http://io.ypu.edu.tw/bin/home.php點擊進入頁面</w:t>
            </w:r>
            <w:proofErr w:type="gramStart"/>
            <w:r w:rsidRPr="007D6758">
              <w:rPr>
                <w:rFonts w:ascii="新細明體" w:hAnsi="新細明體" w:hint="eastAsia"/>
              </w:rPr>
              <w:t>左方「</w:t>
            </w:r>
            <w:proofErr w:type="gramEnd"/>
            <w:r w:rsidRPr="007D6758">
              <w:rPr>
                <w:rFonts w:ascii="新細明體" w:hAnsi="新細明體" w:hint="eastAsia"/>
              </w:rPr>
              <w:t>海外青年技術訓練班」</w:t>
            </w:r>
          </w:p>
          <w:p w:rsidR="00FF5383" w:rsidRPr="007D6758" w:rsidRDefault="00FF5383" w:rsidP="00FF5383">
            <w:pPr>
              <w:numPr>
                <w:ilvl w:val="0"/>
                <w:numId w:val="2"/>
              </w:numPr>
              <w:spacing w:line="300" w:lineRule="exact"/>
              <w:rPr>
                <w:rFonts w:ascii="新細明體" w:hAnsi="新細明體"/>
              </w:rPr>
            </w:pPr>
            <w:r w:rsidRPr="007D6758">
              <w:rPr>
                <w:rFonts w:ascii="新細明體" w:hAnsi="新細明體" w:hint="eastAsia"/>
              </w:rPr>
              <w:t>電子信箱：siaoman</w:t>
            </w:r>
            <w:r w:rsidRPr="007D6758">
              <w:rPr>
                <w:rFonts w:ascii="新細明體" w:hAnsi="新細明體"/>
              </w:rPr>
              <w:t>@mail.ypu.edu.tw</w:t>
            </w:r>
          </w:p>
        </w:tc>
      </w:tr>
    </w:tbl>
    <w:p w:rsidR="00DC7C92" w:rsidRDefault="00DC7C92" w:rsidP="00FF5383">
      <w:pPr>
        <w:jc w:val="center"/>
        <w:rPr>
          <w:b/>
          <w:bCs/>
          <w:sz w:val="32"/>
        </w:rPr>
      </w:pPr>
    </w:p>
    <w:p w:rsidR="00FF5383" w:rsidRPr="007D6758" w:rsidRDefault="00FF5383" w:rsidP="00FF5383">
      <w:pPr>
        <w:jc w:val="center"/>
        <w:rPr>
          <w:b/>
          <w:bCs/>
          <w:sz w:val="32"/>
        </w:rPr>
      </w:pPr>
      <w:r w:rsidRPr="007D6758">
        <w:rPr>
          <w:rFonts w:hint="eastAsia"/>
          <w:b/>
          <w:bCs/>
          <w:sz w:val="32"/>
        </w:rPr>
        <w:t>2018</w:t>
      </w:r>
      <w:r w:rsidRPr="007D6758">
        <w:rPr>
          <w:rFonts w:hint="eastAsia"/>
          <w:b/>
          <w:bCs/>
          <w:sz w:val="32"/>
        </w:rPr>
        <w:t>年</w:t>
      </w:r>
      <w:r w:rsidRPr="007D6758">
        <w:rPr>
          <w:rFonts w:hint="eastAsia"/>
          <w:b/>
          <w:bCs/>
          <w:sz w:val="32"/>
        </w:rPr>
        <w:t>(</w:t>
      </w:r>
      <w:r w:rsidRPr="007D6758">
        <w:rPr>
          <w:rFonts w:hint="eastAsia"/>
          <w:b/>
          <w:bCs/>
          <w:sz w:val="32"/>
        </w:rPr>
        <w:t>第</w:t>
      </w:r>
      <w:r w:rsidRPr="007D6758">
        <w:rPr>
          <w:rFonts w:hint="eastAsia"/>
          <w:b/>
          <w:bCs/>
          <w:sz w:val="32"/>
        </w:rPr>
        <w:t>37</w:t>
      </w:r>
      <w:r w:rsidRPr="007D6758">
        <w:rPr>
          <w:rFonts w:hint="eastAsia"/>
          <w:b/>
          <w:bCs/>
          <w:sz w:val="32"/>
        </w:rPr>
        <w:t>期</w:t>
      </w:r>
      <w:r w:rsidRPr="007D6758">
        <w:rPr>
          <w:rFonts w:hint="eastAsia"/>
          <w:b/>
          <w:bCs/>
          <w:sz w:val="32"/>
        </w:rPr>
        <w:t>)</w:t>
      </w:r>
      <w:r w:rsidRPr="007D6758">
        <w:rPr>
          <w:rFonts w:hint="eastAsia"/>
          <w:b/>
          <w:bCs/>
          <w:sz w:val="32"/>
        </w:rPr>
        <w:t>海外青年技術訓練班秋季班招生簡章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28"/>
        <w:gridCol w:w="2880"/>
        <w:gridCol w:w="3000"/>
        <w:gridCol w:w="3120"/>
      </w:tblGrid>
      <w:tr w:rsidR="00FF5383" w:rsidRPr="007D6758" w:rsidTr="00FF5383">
        <w:trPr>
          <w:cantSplit/>
          <w:trHeight w:val="525"/>
        </w:trPr>
        <w:tc>
          <w:tcPr>
            <w:tcW w:w="1228" w:type="dxa"/>
            <w:vAlign w:val="center"/>
          </w:tcPr>
          <w:p w:rsidR="00FF5383" w:rsidRPr="007D6758" w:rsidRDefault="00FF5383" w:rsidP="00FF5383">
            <w:pPr>
              <w:jc w:val="center"/>
            </w:pPr>
            <w:r w:rsidRPr="007D6758">
              <w:rPr>
                <w:rFonts w:hint="eastAsia"/>
              </w:rPr>
              <w:t>校名</w:t>
            </w:r>
          </w:p>
        </w:tc>
        <w:tc>
          <w:tcPr>
            <w:tcW w:w="9000" w:type="dxa"/>
            <w:gridSpan w:val="3"/>
            <w:vAlign w:val="center"/>
          </w:tcPr>
          <w:p w:rsidR="00FF5383" w:rsidRPr="007D6758" w:rsidRDefault="00FF5383" w:rsidP="00FF5383">
            <w:pPr>
              <w:jc w:val="center"/>
              <w:rPr>
                <w:rFonts w:ascii="新細明體" w:hAnsi="新細明體"/>
              </w:rPr>
            </w:pPr>
            <w:r w:rsidRPr="007D6758">
              <w:rPr>
                <w:rFonts w:ascii="新細明體" w:hAnsi="新細明體" w:hint="eastAsia"/>
              </w:rPr>
              <w:t>弘光科技大學</w:t>
            </w:r>
          </w:p>
          <w:p w:rsidR="00FF5383" w:rsidRPr="007D6758" w:rsidRDefault="00FF5383" w:rsidP="00FF5383">
            <w:pPr>
              <w:jc w:val="center"/>
              <w:rPr>
                <w:rFonts w:ascii="新細明體" w:hAnsi="新細明體"/>
              </w:rPr>
            </w:pPr>
            <w:r w:rsidRPr="007D6758">
              <w:rPr>
                <w:rFonts w:ascii="新細明體" w:hAnsi="新細明體"/>
              </w:rPr>
              <w:t>HUNGKUANG UNIVERSITY</w:t>
            </w:r>
          </w:p>
        </w:tc>
      </w:tr>
      <w:tr w:rsidR="00FF5383" w:rsidRPr="007D6758" w:rsidTr="00FF5383">
        <w:trPr>
          <w:cantSplit/>
          <w:trHeight w:val="525"/>
        </w:trPr>
        <w:tc>
          <w:tcPr>
            <w:tcW w:w="1228" w:type="dxa"/>
            <w:vAlign w:val="center"/>
          </w:tcPr>
          <w:p w:rsidR="00FF5383" w:rsidRPr="007D6758" w:rsidRDefault="00FF5383" w:rsidP="00FF5383">
            <w:pPr>
              <w:jc w:val="center"/>
            </w:pPr>
            <w:r w:rsidRPr="007D6758">
              <w:rPr>
                <w:rFonts w:hint="eastAsia"/>
              </w:rPr>
              <w:t>科名</w:t>
            </w:r>
          </w:p>
        </w:tc>
        <w:tc>
          <w:tcPr>
            <w:tcW w:w="9000" w:type="dxa"/>
            <w:gridSpan w:val="3"/>
            <w:vAlign w:val="center"/>
          </w:tcPr>
          <w:p w:rsidR="00FF5383" w:rsidRPr="007D6758" w:rsidRDefault="00FF5383" w:rsidP="00FF5383">
            <w:pPr>
              <w:jc w:val="center"/>
              <w:rPr>
                <w:rFonts w:ascii="新細明體" w:hAnsi="新細明體"/>
              </w:rPr>
            </w:pPr>
            <w:r w:rsidRPr="007D6758">
              <w:rPr>
                <w:rFonts w:ascii="新細明體" w:hAnsi="新細明體" w:hint="eastAsia"/>
              </w:rPr>
              <w:t>烘焙科</w:t>
            </w:r>
          </w:p>
          <w:p w:rsidR="00FF5383" w:rsidRPr="007D6758" w:rsidRDefault="00FF5383" w:rsidP="00FF5383">
            <w:pPr>
              <w:jc w:val="center"/>
              <w:rPr>
                <w:rFonts w:ascii="新細明體" w:hAnsi="新細明體"/>
              </w:rPr>
            </w:pPr>
            <w:r w:rsidRPr="007D6758">
              <w:rPr>
                <w:rFonts w:ascii="新細明體" w:hAnsi="新細明體"/>
              </w:rPr>
              <w:t>Department of Bakery</w:t>
            </w:r>
          </w:p>
        </w:tc>
      </w:tr>
      <w:tr w:rsidR="00FF5383" w:rsidRPr="007D6758" w:rsidTr="00FF5383">
        <w:trPr>
          <w:cantSplit/>
          <w:trHeight w:val="1437"/>
        </w:trPr>
        <w:tc>
          <w:tcPr>
            <w:tcW w:w="1228" w:type="dxa"/>
            <w:vAlign w:val="center"/>
          </w:tcPr>
          <w:p w:rsidR="00FF5383" w:rsidRPr="007D6758" w:rsidRDefault="00FF5383" w:rsidP="00FF5383">
            <w:pPr>
              <w:jc w:val="center"/>
            </w:pPr>
            <w:r w:rsidRPr="007D6758">
              <w:rPr>
                <w:rFonts w:hint="eastAsia"/>
              </w:rPr>
              <w:t>重點說明</w:t>
            </w:r>
          </w:p>
        </w:tc>
        <w:tc>
          <w:tcPr>
            <w:tcW w:w="9000" w:type="dxa"/>
            <w:gridSpan w:val="3"/>
            <w:vAlign w:val="center"/>
          </w:tcPr>
          <w:p w:rsidR="00FF5383" w:rsidRPr="007D6758" w:rsidRDefault="00FF5383" w:rsidP="00FF5383">
            <w:pPr>
              <w:spacing w:line="300" w:lineRule="exact"/>
            </w:pPr>
            <w:r w:rsidRPr="007D6758">
              <w:rPr>
                <w:rFonts w:hint="eastAsia"/>
              </w:rPr>
              <w:t>第</w:t>
            </w:r>
            <w:r w:rsidRPr="007D6758">
              <w:rPr>
                <w:rFonts w:hint="eastAsia"/>
              </w:rPr>
              <w:t>37</w:t>
            </w:r>
            <w:r w:rsidRPr="007D6758">
              <w:rPr>
                <w:rFonts w:hint="eastAsia"/>
              </w:rPr>
              <w:t>期秋季班「烘焙科」規劃涵蓋知識的培育及實務技能實作。課程設計包括基礎必修課程，以及眾多專業及實作課程，以期滿足個人興趣及未來生涯規劃的需求。</w:t>
            </w:r>
            <w:proofErr w:type="gramStart"/>
            <w:r w:rsidRPr="007D6758">
              <w:rPr>
                <w:rFonts w:hint="eastAsia"/>
              </w:rPr>
              <w:t>此外，</w:t>
            </w:r>
            <w:proofErr w:type="gramEnd"/>
            <w:r w:rsidRPr="007D6758">
              <w:rPr>
                <w:rFonts w:hint="eastAsia"/>
              </w:rPr>
              <w:t>本科除提升學習烘焙的理論及實務，並以提高技職教育的品質、達成全人教育為目標。</w:t>
            </w:r>
          </w:p>
        </w:tc>
      </w:tr>
      <w:tr w:rsidR="00FF5383" w:rsidRPr="007D6758" w:rsidTr="00FF5383">
        <w:trPr>
          <w:trHeight w:val="5195"/>
        </w:trPr>
        <w:tc>
          <w:tcPr>
            <w:tcW w:w="1228" w:type="dxa"/>
            <w:vAlign w:val="center"/>
          </w:tcPr>
          <w:p w:rsidR="00FF5383" w:rsidRPr="007D6758" w:rsidRDefault="00FF5383" w:rsidP="00FF5383">
            <w:pPr>
              <w:jc w:val="center"/>
            </w:pPr>
            <w:r w:rsidRPr="007D6758">
              <w:rPr>
                <w:rFonts w:hint="eastAsia"/>
              </w:rPr>
              <w:t>訓練課程（含實習科目）</w:t>
            </w:r>
          </w:p>
        </w:tc>
        <w:tc>
          <w:tcPr>
            <w:tcW w:w="2880" w:type="dxa"/>
          </w:tcPr>
          <w:p w:rsidR="00FF5383" w:rsidRPr="007D6758" w:rsidRDefault="00FF5383" w:rsidP="00FF5383">
            <w:pPr>
              <w:spacing w:line="300" w:lineRule="exact"/>
              <w:rPr>
                <w:rFonts w:ascii="新細明體" w:hAnsi="新細明體"/>
                <w:b/>
              </w:rPr>
            </w:pPr>
            <w:r w:rsidRPr="007D6758">
              <w:rPr>
                <w:rFonts w:ascii="新細明體" w:hAnsi="新細明體" w:hint="eastAsia"/>
                <w:b/>
              </w:rPr>
              <w:t>一、實作科目</w:t>
            </w:r>
          </w:p>
          <w:p w:rsidR="00FF5383" w:rsidRPr="007D6758" w:rsidRDefault="00FF5383" w:rsidP="00FF5383">
            <w:pPr>
              <w:spacing w:line="300" w:lineRule="exact"/>
              <w:rPr>
                <w:rFonts w:ascii="新細明體" w:hAnsi="新細明體"/>
              </w:rPr>
            </w:pPr>
            <w:r w:rsidRPr="007D6758">
              <w:t>1.</w:t>
            </w:r>
            <w:r w:rsidRPr="007D6758">
              <w:rPr>
                <w:rFonts w:ascii="新細明體" w:hAnsi="新細明體" w:hint="eastAsia"/>
              </w:rPr>
              <w:t>蛋糕實作(</w:t>
            </w:r>
            <w:proofErr w:type="gramStart"/>
            <w:r w:rsidRPr="007D6758">
              <w:rPr>
                <w:rFonts w:ascii="新細明體" w:hAnsi="新細明體" w:hint="eastAsia"/>
              </w:rPr>
              <w:t>一</w:t>
            </w:r>
            <w:proofErr w:type="gramEnd"/>
            <w:r w:rsidRPr="007D6758">
              <w:rPr>
                <w:rFonts w:ascii="新細明體" w:hAnsi="新細明體" w:hint="eastAsia"/>
              </w:rPr>
              <w:t>)</w:t>
            </w:r>
          </w:p>
          <w:p w:rsidR="00FF5383" w:rsidRPr="007D6758" w:rsidRDefault="00FF5383" w:rsidP="00FF5383">
            <w:pPr>
              <w:spacing w:line="300" w:lineRule="exact"/>
              <w:rPr>
                <w:rFonts w:ascii="新細明體" w:hAnsi="新細明體"/>
              </w:rPr>
            </w:pPr>
            <w:r w:rsidRPr="007D6758">
              <w:rPr>
                <w:rFonts w:hint="eastAsia"/>
              </w:rPr>
              <w:t>2.</w:t>
            </w:r>
            <w:r w:rsidRPr="007D6758">
              <w:rPr>
                <w:rFonts w:ascii="新細明體" w:hAnsi="新細明體" w:hint="eastAsia"/>
              </w:rPr>
              <w:t>蛋糕實作(二)</w:t>
            </w:r>
          </w:p>
          <w:p w:rsidR="00FF5383" w:rsidRPr="007D6758" w:rsidRDefault="00FF5383" w:rsidP="00FF5383">
            <w:pPr>
              <w:spacing w:line="300" w:lineRule="exact"/>
              <w:rPr>
                <w:rFonts w:ascii="新細明體" w:hAnsi="新細明體"/>
              </w:rPr>
            </w:pPr>
            <w:r w:rsidRPr="007D6758">
              <w:rPr>
                <w:rFonts w:hint="eastAsia"/>
              </w:rPr>
              <w:t>3.</w:t>
            </w:r>
            <w:r w:rsidRPr="007D6758">
              <w:rPr>
                <w:rFonts w:ascii="新細明體" w:hAnsi="新細明體" w:hint="eastAsia"/>
              </w:rPr>
              <w:t>蛋糕裝飾</w:t>
            </w:r>
          </w:p>
          <w:p w:rsidR="00FF5383" w:rsidRPr="007D6758" w:rsidRDefault="00FF5383" w:rsidP="00FF5383">
            <w:pPr>
              <w:spacing w:line="300" w:lineRule="exact"/>
              <w:rPr>
                <w:rFonts w:ascii="新細明體" w:hAnsi="新細明體"/>
              </w:rPr>
            </w:pPr>
            <w:r w:rsidRPr="007D6758">
              <w:rPr>
                <w:rFonts w:hint="eastAsia"/>
              </w:rPr>
              <w:t>4.</w:t>
            </w:r>
            <w:r w:rsidRPr="007D6758">
              <w:rPr>
                <w:rFonts w:ascii="新細明體" w:hAnsi="新細明體" w:hint="eastAsia"/>
              </w:rPr>
              <w:t>麵包實作(</w:t>
            </w:r>
            <w:proofErr w:type="gramStart"/>
            <w:r w:rsidRPr="007D6758">
              <w:rPr>
                <w:rFonts w:ascii="新細明體" w:hAnsi="新細明體" w:hint="eastAsia"/>
              </w:rPr>
              <w:t>一</w:t>
            </w:r>
            <w:proofErr w:type="gramEnd"/>
            <w:r w:rsidRPr="007D6758">
              <w:rPr>
                <w:rFonts w:ascii="新細明體" w:hAnsi="新細明體" w:hint="eastAsia"/>
              </w:rPr>
              <w:t>)</w:t>
            </w:r>
          </w:p>
          <w:p w:rsidR="00FF5383" w:rsidRPr="007D6758" w:rsidRDefault="00FF5383" w:rsidP="00FF5383">
            <w:pPr>
              <w:spacing w:line="300" w:lineRule="exact"/>
              <w:rPr>
                <w:rFonts w:ascii="新細明體" w:hAnsi="新細明體"/>
              </w:rPr>
            </w:pPr>
            <w:r w:rsidRPr="007D6758">
              <w:rPr>
                <w:rFonts w:hint="eastAsia"/>
              </w:rPr>
              <w:t>5.</w:t>
            </w:r>
            <w:r w:rsidRPr="007D6758">
              <w:rPr>
                <w:rFonts w:ascii="新細明體" w:hAnsi="新細明體" w:hint="eastAsia"/>
              </w:rPr>
              <w:t>麵包實作(二)</w:t>
            </w:r>
          </w:p>
          <w:p w:rsidR="00FF5383" w:rsidRPr="007D6758" w:rsidRDefault="00FF5383" w:rsidP="00FF5383">
            <w:pPr>
              <w:spacing w:line="300" w:lineRule="exact"/>
              <w:rPr>
                <w:rFonts w:ascii="新細明體" w:hAnsi="新細明體"/>
              </w:rPr>
            </w:pPr>
            <w:r w:rsidRPr="007D6758">
              <w:rPr>
                <w:rFonts w:hint="eastAsia"/>
              </w:rPr>
              <w:t>6.</w:t>
            </w:r>
            <w:r w:rsidRPr="007D6758">
              <w:rPr>
                <w:rFonts w:ascii="新細明體" w:hAnsi="新細明體" w:hint="eastAsia"/>
              </w:rPr>
              <w:t>法式麵包製作與實習</w:t>
            </w:r>
          </w:p>
          <w:p w:rsidR="00FF5383" w:rsidRPr="007D6758" w:rsidRDefault="00FF5383" w:rsidP="00FF5383">
            <w:pPr>
              <w:spacing w:line="300" w:lineRule="exact"/>
              <w:rPr>
                <w:rFonts w:ascii="新細明體" w:hAnsi="新細明體"/>
              </w:rPr>
            </w:pPr>
            <w:r w:rsidRPr="007D6758">
              <w:rPr>
                <w:rFonts w:hint="eastAsia"/>
              </w:rPr>
              <w:t>7.</w:t>
            </w:r>
            <w:r w:rsidRPr="007D6758">
              <w:rPr>
                <w:rFonts w:ascii="新細明體" w:hAnsi="新細明體" w:hint="eastAsia"/>
              </w:rPr>
              <w:t>歐式麵包製作與實習</w:t>
            </w:r>
          </w:p>
          <w:p w:rsidR="00FF5383" w:rsidRPr="007D6758" w:rsidRDefault="00FF5383" w:rsidP="00FF5383">
            <w:pPr>
              <w:spacing w:line="300" w:lineRule="exact"/>
              <w:rPr>
                <w:rFonts w:ascii="新細明體" w:hAnsi="新細明體"/>
              </w:rPr>
            </w:pPr>
            <w:r w:rsidRPr="007D6758">
              <w:rPr>
                <w:rFonts w:hint="eastAsia"/>
              </w:rPr>
              <w:t>8.</w:t>
            </w:r>
            <w:r w:rsidRPr="007D6758">
              <w:rPr>
                <w:rFonts w:ascii="新細明體" w:hAnsi="新細明體" w:hint="eastAsia"/>
              </w:rPr>
              <w:t>中式麵食實作(</w:t>
            </w:r>
            <w:proofErr w:type="gramStart"/>
            <w:r w:rsidRPr="007D6758">
              <w:rPr>
                <w:rFonts w:ascii="新細明體" w:hAnsi="新細明體" w:hint="eastAsia"/>
              </w:rPr>
              <w:t>一</w:t>
            </w:r>
            <w:proofErr w:type="gramEnd"/>
            <w:r w:rsidRPr="007D6758">
              <w:rPr>
                <w:rFonts w:ascii="新細明體" w:hAnsi="新細明體" w:hint="eastAsia"/>
              </w:rPr>
              <w:t>)</w:t>
            </w:r>
          </w:p>
          <w:p w:rsidR="00FF5383" w:rsidRPr="007D6758" w:rsidRDefault="00FF5383" w:rsidP="00FF5383">
            <w:pPr>
              <w:spacing w:line="300" w:lineRule="exact"/>
              <w:rPr>
                <w:rFonts w:ascii="新細明體" w:hAnsi="新細明體"/>
              </w:rPr>
            </w:pPr>
            <w:r w:rsidRPr="007D6758">
              <w:rPr>
                <w:rFonts w:hint="eastAsia"/>
              </w:rPr>
              <w:t>9.</w:t>
            </w:r>
            <w:r w:rsidRPr="007D6758">
              <w:rPr>
                <w:rFonts w:ascii="新細明體" w:hAnsi="新細明體" w:hint="eastAsia"/>
              </w:rPr>
              <w:t>中式麵食實作(二)</w:t>
            </w:r>
          </w:p>
          <w:p w:rsidR="00FF5383" w:rsidRPr="007D6758" w:rsidRDefault="00FF5383" w:rsidP="00FF5383">
            <w:pPr>
              <w:spacing w:line="300" w:lineRule="exact"/>
              <w:rPr>
                <w:rFonts w:ascii="新細明體" w:hAnsi="新細明體"/>
              </w:rPr>
            </w:pPr>
            <w:r w:rsidRPr="007D6758">
              <w:rPr>
                <w:rFonts w:hint="eastAsia"/>
              </w:rPr>
              <w:t>10.</w:t>
            </w:r>
            <w:r w:rsidRPr="007D6758">
              <w:rPr>
                <w:rFonts w:hint="eastAsia"/>
              </w:rPr>
              <w:t>西式點心實作</w:t>
            </w:r>
          </w:p>
          <w:p w:rsidR="00FF5383" w:rsidRPr="007D6758" w:rsidRDefault="00FF5383" w:rsidP="00FF5383">
            <w:pPr>
              <w:spacing w:line="300" w:lineRule="exact"/>
              <w:rPr>
                <w:rFonts w:ascii="新細明體" w:hAnsi="新細明體"/>
              </w:rPr>
            </w:pPr>
            <w:r w:rsidRPr="007D6758">
              <w:rPr>
                <w:rFonts w:hint="eastAsia"/>
              </w:rPr>
              <w:t>11.</w:t>
            </w:r>
            <w:r w:rsidRPr="007D6758">
              <w:rPr>
                <w:rFonts w:ascii="新細明體" w:hAnsi="新細明體" w:hint="eastAsia"/>
              </w:rPr>
              <w:t>中式米食實作(</w:t>
            </w:r>
            <w:proofErr w:type="gramStart"/>
            <w:r w:rsidRPr="007D6758">
              <w:rPr>
                <w:rFonts w:ascii="新細明體" w:hAnsi="新細明體" w:hint="eastAsia"/>
              </w:rPr>
              <w:t>一</w:t>
            </w:r>
            <w:proofErr w:type="gramEnd"/>
            <w:r w:rsidRPr="007D6758">
              <w:rPr>
                <w:rFonts w:ascii="新細明體" w:hAnsi="新細明體" w:hint="eastAsia"/>
              </w:rPr>
              <w:t>)</w:t>
            </w:r>
          </w:p>
          <w:p w:rsidR="00FF5383" w:rsidRPr="007D6758" w:rsidRDefault="00FF5383" w:rsidP="00FF5383">
            <w:pPr>
              <w:spacing w:line="300" w:lineRule="exact"/>
              <w:rPr>
                <w:rFonts w:ascii="新細明體" w:hAnsi="新細明體"/>
              </w:rPr>
            </w:pPr>
            <w:r w:rsidRPr="007D6758">
              <w:rPr>
                <w:rFonts w:hint="eastAsia"/>
              </w:rPr>
              <w:t>12.</w:t>
            </w:r>
            <w:r w:rsidRPr="007D6758">
              <w:rPr>
                <w:rFonts w:hint="eastAsia"/>
              </w:rPr>
              <w:t>地方特色產品實作</w:t>
            </w:r>
            <w:r w:rsidRPr="007D6758">
              <w:rPr>
                <w:rFonts w:hint="eastAsia"/>
              </w:rPr>
              <w:t>(</w:t>
            </w:r>
            <w:r w:rsidRPr="007D6758">
              <w:rPr>
                <w:rFonts w:hint="eastAsia"/>
              </w:rPr>
              <w:t>一</w:t>
            </w:r>
            <w:r w:rsidRPr="007D6758">
              <w:rPr>
                <w:rFonts w:hint="eastAsia"/>
              </w:rPr>
              <w:t>)</w:t>
            </w:r>
          </w:p>
          <w:p w:rsidR="00FF5383" w:rsidRPr="007D6758" w:rsidRDefault="00FF5383" w:rsidP="00FF5383">
            <w:pPr>
              <w:spacing w:line="300" w:lineRule="exact"/>
              <w:rPr>
                <w:rFonts w:ascii="新細明體" w:hAnsi="新細明體"/>
              </w:rPr>
            </w:pPr>
            <w:r w:rsidRPr="007D6758">
              <w:rPr>
                <w:rFonts w:hint="eastAsia"/>
              </w:rPr>
              <w:t>13.</w:t>
            </w:r>
            <w:r w:rsidRPr="007D6758">
              <w:rPr>
                <w:rFonts w:ascii="新細明體" w:hAnsi="新細明體" w:hint="eastAsia"/>
              </w:rPr>
              <w:t>進階食品烘焙與實作</w:t>
            </w:r>
          </w:p>
          <w:p w:rsidR="00FF5383" w:rsidRPr="007D6758" w:rsidRDefault="00FF5383" w:rsidP="00FF5383">
            <w:pPr>
              <w:spacing w:line="300" w:lineRule="exact"/>
              <w:rPr>
                <w:rFonts w:ascii="新細明體" w:hAnsi="新細明體"/>
              </w:rPr>
            </w:pPr>
            <w:r w:rsidRPr="007D6758">
              <w:rPr>
                <w:rFonts w:hint="eastAsia"/>
              </w:rPr>
              <w:t>14.</w:t>
            </w:r>
            <w:r w:rsidRPr="007D6758">
              <w:rPr>
                <w:rFonts w:hint="eastAsia"/>
              </w:rPr>
              <w:t>飲料管理與實務</w:t>
            </w:r>
            <w:r w:rsidRPr="007D6758">
              <w:rPr>
                <w:rFonts w:hint="eastAsia"/>
              </w:rPr>
              <w:t>(</w:t>
            </w:r>
            <w:proofErr w:type="gramStart"/>
            <w:r w:rsidRPr="007D6758">
              <w:rPr>
                <w:rFonts w:hint="eastAsia"/>
              </w:rPr>
              <w:t>一</w:t>
            </w:r>
            <w:proofErr w:type="gramEnd"/>
            <w:r w:rsidRPr="007D6758">
              <w:rPr>
                <w:rFonts w:hint="eastAsia"/>
              </w:rPr>
              <w:t>)</w:t>
            </w:r>
          </w:p>
          <w:p w:rsidR="00FF5383" w:rsidRPr="007D6758" w:rsidRDefault="00FF5383" w:rsidP="00FF5383">
            <w:pPr>
              <w:spacing w:line="300" w:lineRule="exact"/>
              <w:rPr>
                <w:rFonts w:ascii="新細明體" w:hAnsi="新細明體"/>
              </w:rPr>
            </w:pPr>
            <w:r w:rsidRPr="007D6758">
              <w:rPr>
                <w:rFonts w:hint="eastAsia"/>
              </w:rPr>
              <w:t>15.</w:t>
            </w:r>
            <w:r w:rsidRPr="007D6758">
              <w:rPr>
                <w:rFonts w:hint="eastAsia"/>
              </w:rPr>
              <w:t>飲料管理與實務</w:t>
            </w:r>
            <w:r w:rsidRPr="007D6758">
              <w:rPr>
                <w:rFonts w:hint="eastAsia"/>
              </w:rPr>
              <w:t>(</w:t>
            </w:r>
            <w:r w:rsidRPr="007D6758">
              <w:rPr>
                <w:rFonts w:hint="eastAsia"/>
              </w:rPr>
              <w:t>二</w:t>
            </w:r>
            <w:r w:rsidRPr="007D6758">
              <w:rPr>
                <w:rFonts w:hint="eastAsia"/>
              </w:rPr>
              <w:t>)</w:t>
            </w:r>
          </w:p>
          <w:p w:rsidR="00FF5383" w:rsidRPr="007D6758" w:rsidRDefault="00FF5383" w:rsidP="00FF5383">
            <w:pPr>
              <w:spacing w:line="300" w:lineRule="exact"/>
              <w:rPr>
                <w:rFonts w:ascii="新細明體" w:hAnsi="新細明體"/>
              </w:rPr>
            </w:pPr>
            <w:r w:rsidRPr="007D6758">
              <w:rPr>
                <w:rFonts w:hint="eastAsia"/>
              </w:rPr>
              <w:t>16.</w:t>
            </w:r>
            <w:r w:rsidRPr="007D6758">
              <w:rPr>
                <w:rFonts w:ascii="新細明體" w:hAnsi="新細明體" w:hint="eastAsia"/>
              </w:rPr>
              <w:t>畢業專題實作</w:t>
            </w:r>
          </w:p>
        </w:tc>
        <w:tc>
          <w:tcPr>
            <w:tcW w:w="3000" w:type="dxa"/>
          </w:tcPr>
          <w:p w:rsidR="00FF5383" w:rsidRPr="007D6758" w:rsidRDefault="00FF5383" w:rsidP="00FF5383">
            <w:pPr>
              <w:spacing w:line="300" w:lineRule="exact"/>
              <w:rPr>
                <w:rFonts w:ascii="新細明體" w:hAnsi="新細明體"/>
                <w:b/>
              </w:rPr>
            </w:pPr>
            <w:r w:rsidRPr="007D6758">
              <w:rPr>
                <w:rFonts w:ascii="新細明體" w:hAnsi="新細明體" w:hint="eastAsia"/>
                <w:b/>
              </w:rPr>
              <w:t>二、專業科目</w:t>
            </w:r>
          </w:p>
          <w:p w:rsidR="00FF5383" w:rsidRPr="007D6758" w:rsidRDefault="00FF5383" w:rsidP="00FF5383">
            <w:pPr>
              <w:spacing w:line="300" w:lineRule="exact"/>
              <w:rPr>
                <w:rFonts w:ascii="新細明體" w:hAnsi="新細明體"/>
              </w:rPr>
            </w:pPr>
            <w:r w:rsidRPr="007D6758">
              <w:rPr>
                <w:rFonts w:hint="eastAsia"/>
              </w:rPr>
              <w:t>1.</w:t>
            </w:r>
            <w:r w:rsidRPr="007D6758">
              <w:rPr>
                <w:rFonts w:ascii="新細明體" w:hAnsi="新細明體" w:hint="eastAsia"/>
              </w:rPr>
              <w:t>創意概論</w:t>
            </w:r>
          </w:p>
          <w:p w:rsidR="00FF5383" w:rsidRPr="007D6758" w:rsidRDefault="00FF5383" w:rsidP="00FF5383">
            <w:pPr>
              <w:spacing w:line="300" w:lineRule="exact"/>
              <w:rPr>
                <w:rFonts w:ascii="新細明體" w:hAnsi="新細明體"/>
              </w:rPr>
            </w:pPr>
            <w:r w:rsidRPr="007D6758">
              <w:rPr>
                <w:rFonts w:hint="eastAsia"/>
              </w:rPr>
              <w:t>2.</w:t>
            </w:r>
            <w:r w:rsidRPr="007D6758">
              <w:rPr>
                <w:rFonts w:ascii="新細明體" w:hAnsi="新細明體" w:hint="eastAsia"/>
              </w:rPr>
              <w:t>網路與軟體應用</w:t>
            </w:r>
          </w:p>
          <w:p w:rsidR="00FF5383" w:rsidRPr="007D6758" w:rsidRDefault="00FF5383" w:rsidP="00FF5383">
            <w:pPr>
              <w:spacing w:line="300" w:lineRule="exact"/>
              <w:rPr>
                <w:rFonts w:ascii="新細明體" w:hAnsi="新細明體"/>
              </w:rPr>
            </w:pPr>
            <w:r w:rsidRPr="007D6758">
              <w:rPr>
                <w:rFonts w:hint="eastAsia"/>
              </w:rPr>
              <w:t>3.</w:t>
            </w:r>
            <w:r w:rsidRPr="007D6758">
              <w:rPr>
                <w:rFonts w:ascii="新細明體" w:hAnsi="新細明體" w:hint="eastAsia"/>
              </w:rPr>
              <w:t>食品衛生與安全</w:t>
            </w:r>
          </w:p>
          <w:p w:rsidR="00FF5383" w:rsidRPr="007D6758" w:rsidRDefault="00FF5383" w:rsidP="00FF5383">
            <w:pPr>
              <w:spacing w:line="300" w:lineRule="exact"/>
              <w:rPr>
                <w:rFonts w:ascii="新細明體" w:hAnsi="新細明體"/>
              </w:rPr>
            </w:pPr>
            <w:r w:rsidRPr="007D6758">
              <w:rPr>
                <w:rFonts w:hint="eastAsia"/>
              </w:rPr>
              <w:t>4.</w:t>
            </w:r>
            <w:r w:rsidRPr="007D6758">
              <w:rPr>
                <w:rFonts w:ascii="新細明體" w:hAnsi="新細明體" w:hint="eastAsia"/>
              </w:rPr>
              <w:t>食物學原理</w:t>
            </w:r>
          </w:p>
          <w:p w:rsidR="00FF5383" w:rsidRPr="007D6758" w:rsidRDefault="00FF5383" w:rsidP="00FF5383">
            <w:pPr>
              <w:spacing w:line="300" w:lineRule="exact"/>
              <w:rPr>
                <w:rFonts w:ascii="新細明體" w:hAnsi="新細明體"/>
              </w:rPr>
            </w:pPr>
            <w:r w:rsidRPr="007D6758">
              <w:rPr>
                <w:rFonts w:hint="eastAsia"/>
              </w:rPr>
              <w:t>5.</w:t>
            </w:r>
            <w:r w:rsidRPr="007D6758">
              <w:rPr>
                <w:rFonts w:ascii="新細明體" w:hAnsi="新細明體" w:hint="eastAsia"/>
              </w:rPr>
              <w:t>烘焙學</w:t>
            </w:r>
          </w:p>
          <w:p w:rsidR="00FF5383" w:rsidRPr="007D6758" w:rsidRDefault="00FF5383" w:rsidP="00FF5383">
            <w:pPr>
              <w:spacing w:line="300" w:lineRule="exact"/>
              <w:rPr>
                <w:rFonts w:ascii="新細明體" w:hAnsi="新細明體"/>
              </w:rPr>
            </w:pPr>
            <w:r w:rsidRPr="007D6758">
              <w:rPr>
                <w:rFonts w:hint="eastAsia"/>
              </w:rPr>
              <w:t>6.</w:t>
            </w:r>
            <w:r w:rsidRPr="007D6758">
              <w:rPr>
                <w:rFonts w:ascii="新細明體" w:hAnsi="新細明體" w:hint="eastAsia"/>
              </w:rPr>
              <w:t>蛋糕實作原理(</w:t>
            </w:r>
            <w:proofErr w:type="gramStart"/>
            <w:r w:rsidRPr="007D6758">
              <w:rPr>
                <w:rFonts w:ascii="新細明體" w:hAnsi="新細明體" w:hint="eastAsia"/>
              </w:rPr>
              <w:t>一</w:t>
            </w:r>
            <w:proofErr w:type="gramEnd"/>
            <w:r w:rsidRPr="007D6758">
              <w:rPr>
                <w:rFonts w:ascii="新細明體" w:hAnsi="新細明體" w:hint="eastAsia"/>
              </w:rPr>
              <w:t>)</w:t>
            </w:r>
          </w:p>
          <w:p w:rsidR="00FF5383" w:rsidRPr="007D6758" w:rsidRDefault="00FF5383" w:rsidP="00FF5383">
            <w:pPr>
              <w:spacing w:line="300" w:lineRule="exact"/>
              <w:rPr>
                <w:rFonts w:ascii="新細明體" w:hAnsi="新細明體"/>
              </w:rPr>
            </w:pPr>
            <w:r w:rsidRPr="007D6758">
              <w:rPr>
                <w:rFonts w:hint="eastAsia"/>
              </w:rPr>
              <w:t>7.</w:t>
            </w:r>
            <w:r w:rsidRPr="007D6758">
              <w:rPr>
                <w:rFonts w:ascii="新細明體" w:hAnsi="新細明體" w:hint="eastAsia"/>
              </w:rPr>
              <w:t>麵包實作原理(</w:t>
            </w:r>
            <w:proofErr w:type="gramStart"/>
            <w:r w:rsidRPr="007D6758">
              <w:rPr>
                <w:rFonts w:ascii="新細明體" w:hAnsi="新細明體" w:hint="eastAsia"/>
              </w:rPr>
              <w:t>一</w:t>
            </w:r>
            <w:proofErr w:type="gramEnd"/>
            <w:r w:rsidRPr="007D6758">
              <w:rPr>
                <w:rFonts w:ascii="新細明體" w:hAnsi="新細明體" w:hint="eastAsia"/>
              </w:rPr>
              <w:t>)</w:t>
            </w:r>
          </w:p>
          <w:p w:rsidR="00FF5383" w:rsidRPr="007D6758" w:rsidRDefault="00FF5383" w:rsidP="00FF5383">
            <w:pPr>
              <w:spacing w:line="300" w:lineRule="exact"/>
              <w:rPr>
                <w:rFonts w:ascii="新細明體" w:hAnsi="新細明體"/>
              </w:rPr>
            </w:pPr>
            <w:r w:rsidRPr="007D6758">
              <w:rPr>
                <w:rFonts w:hint="eastAsia"/>
              </w:rPr>
              <w:t>8.</w:t>
            </w:r>
            <w:r w:rsidRPr="007D6758">
              <w:rPr>
                <w:rFonts w:ascii="新細明體" w:hAnsi="新細明體" w:hint="eastAsia"/>
              </w:rPr>
              <w:t>管理概論</w:t>
            </w:r>
          </w:p>
          <w:p w:rsidR="00FF5383" w:rsidRPr="007D6758" w:rsidRDefault="00FF5383" w:rsidP="00FF5383">
            <w:pPr>
              <w:spacing w:line="300" w:lineRule="exact"/>
              <w:rPr>
                <w:rFonts w:ascii="新細明體" w:hAnsi="新細明體"/>
              </w:rPr>
            </w:pPr>
          </w:p>
        </w:tc>
        <w:tc>
          <w:tcPr>
            <w:tcW w:w="3120" w:type="dxa"/>
          </w:tcPr>
          <w:p w:rsidR="00FF5383" w:rsidRPr="007D6758" w:rsidRDefault="00FF5383" w:rsidP="00FF5383">
            <w:pPr>
              <w:spacing w:line="300" w:lineRule="exact"/>
              <w:rPr>
                <w:rFonts w:ascii="新細明體" w:hAnsi="新細明體"/>
                <w:b/>
              </w:rPr>
            </w:pPr>
            <w:r w:rsidRPr="007D6758">
              <w:rPr>
                <w:rFonts w:ascii="新細明體" w:hAnsi="新細明體" w:hint="eastAsia"/>
                <w:b/>
              </w:rPr>
              <w:t>三、一般科目</w:t>
            </w:r>
          </w:p>
          <w:p w:rsidR="00FF5383" w:rsidRPr="007D6758" w:rsidRDefault="00FF5383" w:rsidP="00FF5383">
            <w:pPr>
              <w:spacing w:line="300" w:lineRule="exact"/>
              <w:rPr>
                <w:rFonts w:ascii="新細明體" w:hAnsi="新細明體"/>
              </w:rPr>
            </w:pPr>
            <w:r w:rsidRPr="007D6758">
              <w:rPr>
                <w:rFonts w:hint="eastAsia"/>
              </w:rPr>
              <w:t>1.</w:t>
            </w:r>
            <w:r w:rsidRPr="007D6758">
              <w:rPr>
                <w:rFonts w:ascii="新細明體" w:hAnsi="新細明體" w:hint="eastAsia"/>
              </w:rPr>
              <w:t>人文精神(</w:t>
            </w:r>
            <w:proofErr w:type="gramStart"/>
            <w:r w:rsidRPr="007D6758">
              <w:rPr>
                <w:rFonts w:ascii="新細明體" w:hAnsi="新細明體" w:hint="eastAsia"/>
              </w:rPr>
              <w:t>一</w:t>
            </w:r>
            <w:proofErr w:type="gramEnd"/>
            <w:r w:rsidRPr="007D6758">
              <w:rPr>
                <w:rFonts w:ascii="新細明體" w:hAnsi="新細明體" w:hint="eastAsia"/>
              </w:rPr>
              <w:t>)</w:t>
            </w:r>
          </w:p>
          <w:p w:rsidR="00FF5383" w:rsidRPr="007D6758" w:rsidRDefault="00FF5383" w:rsidP="00FF5383">
            <w:pPr>
              <w:spacing w:line="300" w:lineRule="exact"/>
              <w:rPr>
                <w:rFonts w:ascii="新細明體" w:hAnsi="新細明體"/>
              </w:rPr>
            </w:pPr>
            <w:r w:rsidRPr="007D6758">
              <w:rPr>
                <w:rFonts w:hint="eastAsia"/>
              </w:rPr>
              <w:t>2.</w:t>
            </w:r>
            <w:r w:rsidRPr="007D6758">
              <w:rPr>
                <w:rFonts w:ascii="新細明體" w:hAnsi="新細明體" w:hint="eastAsia"/>
              </w:rPr>
              <w:t>人文精神(二)</w:t>
            </w:r>
          </w:p>
          <w:p w:rsidR="00FF5383" w:rsidRPr="007D6758" w:rsidRDefault="00FF5383" w:rsidP="00FF5383">
            <w:pPr>
              <w:spacing w:line="300" w:lineRule="exact"/>
              <w:rPr>
                <w:rFonts w:ascii="新細明體" w:hAnsi="新細明體"/>
              </w:rPr>
            </w:pPr>
            <w:r w:rsidRPr="007D6758">
              <w:rPr>
                <w:rFonts w:hint="eastAsia"/>
              </w:rPr>
              <w:t>3.</w:t>
            </w:r>
            <w:r w:rsidRPr="007D6758">
              <w:rPr>
                <w:rFonts w:ascii="新細明體" w:hAnsi="新細明體" w:hint="eastAsia"/>
              </w:rPr>
              <w:t>中文閱讀與書寫(</w:t>
            </w:r>
            <w:proofErr w:type="gramStart"/>
            <w:r w:rsidRPr="007D6758">
              <w:rPr>
                <w:rFonts w:ascii="新細明體" w:hAnsi="新細明體" w:hint="eastAsia"/>
              </w:rPr>
              <w:t>一</w:t>
            </w:r>
            <w:proofErr w:type="gramEnd"/>
            <w:r w:rsidRPr="007D6758">
              <w:rPr>
                <w:rFonts w:ascii="新細明體" w:hAnsi="新細明體" w:hint="eastAsia"/>
              </w:rPr>
              <w:t>)</w:t>
            </w:r>
          </w:p>
          <w:p w:rsidR="00FF5383" w:rsidRPr="007D6758" w:rsidRDefault="00FF5383" w:rsidP="00FF5383">
            <w:pPr>
              <w:spacing w:line="300" w:lineRule="exact"/>
              <w:rPr>
                <w:rFonts w:ascii="新細明體" w:hAnsi="新細明體"/>
              </w:rPr>
            </w:pPr>
            <w:r w:rsidRPr="007D6758">
              <w:rPr>
                <w:rFonts w:hint="eastAsia"/>
              </w:rPr>
              <w:t>4.</w:t>
            </w:r>
            <w:r w:rsidRPr="007D6758">
              <w:rPr>
                <w:rFonts w:ascii="新細明體" w:hAnsi="新細明體" w:hint="eastAsia"/>
              </w:rPr>
              <w:t>中文閱讀與書寫(二)</w:t>
            </w:r>
          </w:p>
          <w:p w:rsidR="00FF5383" w:rsidRPr="007D6758" w:rsidRDefault="00FF5383" w:rsidP="00FF5383">
            <w:pPr>
              <w:spacing w:line="300" w:lineRule="exact"/>
              <w:rPr>
                <w:rFonts w:ascii="新細明體" w:hAnsi="新細明體"/>
              </w:rPr>
            </w:pPr>
            <w:r w:rsidRPr="007D6758">
              <w:rPr>
                <w:rFonts w:hint="eastAsia"/>
              </w:rPr>
              <w:t>5.</w:t>
            </w:r>
            <w:r w:rsidRPr="007D6758">
              <w:rPr>
                <w:rFonts w:ascii="新細明體" w:hAnsi="新細明體" w:hint="eastAsia"/>
              </w:rPr>
              <w:t>英文(</w:t>
            </w:r>
            <w:proofErr w:type="gramStart"/>
            <w:r w:rsidRPr="007D6758">
              <w:rPr>
                <w:rFonts w:ascii="新細明體" w:hAnsi="新細明體" w:hint="eastAsia"/>
              </w:rPr>
              <w:t>一</w:t>
            </w:r>
            <w:proofErr w:type="gramEnd"/>
            <w:r w:rsidRPr="007D6758">
              <w:rPr>
                <w:rFonts w:ascii="新細明體" w:hAnsi="新細明體" w:hint="eastAsia"/>
              </w:rPr>
              <w:t>)</w:t>
            </w:r>
          </w:p>
          <w:p w:rsidR="00FF5383" w:rsidRPr="007D6758" w:rsidRDefault="00FF5383" w:rsidP="00FF5383">
            <w:pPr>
              <w:spacing w:line="300" w:lineRule="exact"/>
              <w:rPr>
                <w:rFonts w:ascii="新細明體" w:hAnsi="新細明體"/>
              </w:rPr>
            </w:pPr>
            <w:r w:rsidRPr="007D6758">
              <w:rPr>
                <w:rFonts w:hint="eastAsia"/>
              </w:rPr>
              <w:t>6.</w:t>
            </w:r>
            <w:r w:rsidRPr="007D6758">
              <w:rPr>
                <w:rFonts w:ascii="新細明體" w:hAnsi="新細明體" w:hint="eastAsia"/>
              </w:rPr>
              <w:t>英文(二)</w:t>
            </w:r>
          </w:p>
          <w:p w:rsidR="00FF5383" w:rsidRPr="007D6758" w:rsidRDefault="00FF5383" w:rsidP="00FF5383">
            <w:pPr>
              <w:spacing w:line="300" w:lineRule="exact"/>
              <w:rPr>
                <w:rFonts w:ascii="新細明體" w:hAnsi="新細明體"/>
              </w:rPr>
            </w:pPr>
            <w:r w:rsidRPr="007D6758">
              <w:rPr>
                <w:rFonts w:hint="eastAsia"/>
              </w:rPr>
              <w:t>7.</w:t>
            </w:r>
            <w:r w:rsidRPr="007D6758">
              <w:rPr>
                <w:rFonts w:ascii="新細明體" w:hAnsi="新細明體" w:hint="eastAsia"/>
              </w:rPr>
              <w:t>民主法治</w:t>
            </w:r>
          </w:p>
          <w:p w:rsidR="00FF5383" w:rsidRPr="007D6758" w:rsidRDefault="00FF5383" w:rsidP="00FF5383">
            <w:pPr>
              <w:spacing w:line="300" w:lineRule="exact"/>
              <w:rPr>
                <w:rFonts w:ascii="新細明體" w:hAnsi="新細明體"/>
              </w:rPr>
            </w:pPr>
            <w:r w:rsidRPr="007D6758">
              <w:rPr>
                <w:rFonts w:hint="eastAsia"/>
              </w:rPr>
              <w:t>8.</w:t>
            </w:r>
            <w:r w:rsidRPr="007D6758">
              <w:rPr>
                <w:rFonts w:ascii="新細明體" w:hAnsi="新細明體" w:hint="eastAsia"/>
              </w:rPr>
              <w:t>體育</w:t>
            </w:r>
          </w:p>
          <w:p w:rsidR="00FF5383" w:rsidRPr="007D6758" w:rsidRDefault="00FF5383" w:rsidP="00FF5383">
            <w:pPr>
              <w:spacing w:line="300" w:lineRule="exact"/>
              <w:rPr>
                <w:rFonts w:ascii="新細明體" w:hAnsi="新細明體"/>
              </w:rPr>
            </w:pPr>
          </w:p>
          <w:p w:rsidR="00FF5383" w:rsidRPr="007D6758" w:rsidRDefault="00FF5383" w:rsidP="00FF5383">
            <w:pPr>
              <w:spacing w:line="300" w:lineRule="exact"/>
              <w:rPr>
                <w:rFonts w:ascii="新細明體" w:hAnsi="新細明體"/>
                <w:b/>
              </w:rPr>
            </w:pPr>
            <w:r w:rsidRPr="007D6758">
              <w:rPr>
                <w:rFonts w:ascii="新細明體" w:hAnsi="新細明體" w:hint="eastAsia"/>
                <w:b/>
              </w:rPr>
              <w:t>四、證照輔導班</w:t>
            </w:r>
          </w:p>
          <w:p w:rsidR="00FF5383" w:rsidRPr="007D6758" w:rsidRDefault="00FF5383" w:rsidP="00FF5383">
            <w:pPr>
              <w:spacing w:line="300" w:lineRule="exact"/>
              <w:rPr>
                <w:rFonts w:ascii="新細明體" w:hAnsi="新細明體"/>
              </w:rPr>
            </w:pPr>
            <w:r w:rsidRPr="007D6758">
              <w:t>1.</w:t>
            </w:r>
            <w:r w:rsidRPr="007D6758">
              <w:rPr>
                <w:rFonts w:ascii="新細明體" w:hAnsi="新細明體" w:hint="eastAsia"/>
              </w:rPr>
              <w:t>烘焙證照輔導</w:t>
            </w:r>
          </w:p>
          <w:p w:rsidR="00FF5383" w:rsidRPr="007D6758" w:rsidRDefault="00FF5383" w:rsidP="00FF5383">
            <w:pPr>
              <w:spacing w:line="300" w:lineRule="exact"/>
              <w:rPr>
                <w:rFonts w:ascii="新細明體" w:hAnsi="新細明體"/>
              </w:rPr>
            </w:pPr>
            <w:r w:rsidRPr="007D6758">
              <w:rPr>
                <w:rFonts w:hint="eastAsia"/>
              </w:rPr>
              <w:t>2.</w:t>
            </w:r>
            <w:r w:rsidRPr="007D6758">
              <w:rPr>
                <w:rFonts w:ascii="新細明體" w:hAnsi="新細明體" w:hint="eastAsia"/>
              </w:rPr>
              <w:t>中式麵食證照輔導</w:t>
            </w:r>
          </w:p>
          <w:p w:rsidR="00FF5383" w:rsidRPr="007D6758" w:rsidRDefault="00FF5383" w:rsidP="00FF5383">
            <w:pPr>
              <w:spacing w:line="300" w:lineRule="exact"/>
              <w:rPr>
                <w:rFonts w:ascii="新細明體" w:hAnsi="新細明體"/>
              </w:rPr>
            </w:pPr>
          </w:p>
          <w:p w:rsidR="00FF5383" w:rsidRPr="007D6758" w:rsidRDefault="00FF5383" w:rsidP="00FF5383">
            <w:pPr>
              <w:spacing w:line="300" w:lineRule="exact"/>
              <w:rPr>
                <w:rFonts w:ascii="新細明體" w:hAnsi="新細明體"/>
                <w:b/>
              </w:rPr>
            </w:pPr>
            <w:r w:rsidRPr="007D6758">
              <w:rPr>
                <w:rFonts w:ascii="新細明體" w:hAnsi="新細明體" w:hint="eastAsia"/>
                <w:b/>
              </w:rPr>
              <w:t>五、校內專業實習</w:t>
            </w:r>
          </w:p>
        </w:tc>
      </w:tr>
      <w:tr w:rsidR="00FF5383" w:rsidRPr="007D6758" w:rsidTr="00FF5383">
        <w:trPr>
          <w:trHeight w:val="1068"/>
        </w:trPr>
        <w:tc>
          <w:tcPr>
            <w:tcW w:w="1228" w:type="dxa"/>
            <w:vAlign w:val="center"/>
          </w:tcPr>
          <w:p w:rsidR="00FF5383" w:rsidRPr="007D6758" w:rsidRDefault="00FF5383" w:rsidP="00FF5383">
            <w:pPr>
              <w:jc w:val="center"/>
            </w:pPr>
            <w:r w:rsidRPr="007D6758">
              <w:rPr>
                <w:rFonts w:hint="eastAsia"/>
              </w:rPr>
              <w:t>畢業後適任工作</w:t>
            </w:r>
          </w:p>
        </w:tc>
        <w:tc>
          <w:tcPr>
            <w:tcW w:w="2880" w:type="dxa"/>
          </w:tcPr>
          <w:p w:rsidR="00FF5383" w:rsidRPr="007D6758" w:rsidRDefault="00FF5383" w:rsidP="00FF5383">
            <w:pPr>
              <w:spacing w:line="300" w:lineRule="exact"/>
              <w:rPr>
                <w:rFonts w:ascii="新細明體" w:hAnsi="新細明體"/>
              </w:rPr>
            </w:pPr>
            <w:r w:rsidRPr="007D6758">
              <w:rPr>
                <w:rFonts w:ascii="新細明體" w:hAnsi="新細明體" w:hint="eastAsia"/>
              </w:rPr>
              <w:t>一、吧</w:t>
            </w:r>
            <w:proofErr w:type="gramStart"/>
            <w:r w:rsidRPr="007D6758">
              <w:rPr>
                <w:rFonts w:ascii="新細明體" w:hAnsi="新細明體" w:hint="eastAsia"/>
              </w:rPr>
              <w:t>檯飲調</w:t>
            </w:r>
            <w:proofErr w:type="gramEnd"/>
            <w:r w:rsidRPr="007D6758">
              <w:rPr>
                <w:rFonts w:ascii="新細明體" w:hAnsi="新細明體" w:hint="eastAsia"/>
              </w:rPr>
              <w:t>及管理人才</w:t>
            </w:r>
          </w:p>
          <w:p w:rsidR="00FF5383" w:rsidRPr="007D6758" w:rsidRDefault="00FF5383" w:rsidP="00FF5383">
            <w:pPr>
              <w:spacing w:line="300" w:lineRule="exact"/>
              <w:rPr>
                <w:rFonts w:ascii="新細明體" w:hAnsi="新細明體"/>
              </w:rPr>
            </w:pPr>
            <w:r w:rsidRPr="007D6758">
              <w:rPr>
                <w:rFonts w:ascii="新細明體" w:hAnsi="新細明體" w:hint="eastAsia"/>
              </w:rPr>
              <w:t>二、餐飲服務從業人員</w:t>
            </w:r>
          </w:p>
          <w:p w:rsidR="00FF5383" w:rsidRPr="007D6758" w:rsidRDefault="00FF5383" w:rsidP="00FF5383">
            <w:pPr>
              <w:spacing w:line="300" w:lineRule="exact"/>
              <w:rPr>
                <w:rFonts w:ascii="新細明體" w:hAnsi="新細明體"/>
              </w:rPr>
            </w:pPr>
            <w:r w:rsidRPr="007D6758">
              <w:rPr>
                <w:rFonts w:ascii="新細明體" w:hAnsi="新細明體" w:hint="eastAsia"/>
              </w:rPr>
              <w:t>三、中式麵食製作人才</w:t>
            </w:r>
          </w:p>
        </w:tc>
        <w:tc>
          <w:tcPr>
            <w:tcW w:w="3000" w:type="dxa"/>
          </w:tcPr>
          <w:p w:rsidR="00FF5383" w:rsidRPr="007D6758" w:rsidRDefault="00FF5383" w:rsidP="00FF5383">
            <w:pPr>
              <w:spacing w:line="300" w:lineRule="exact"/>
              <w:rPr>
                <w:rFonts w:ascii="新細明體" w:hAnsi="新細明體"/>
              </w:rPr>
            </w:pPr>
            <w:r w:rsidRPr="007D6758">
              <w:rPr>
                <w:rFonts w:ascii="新細明體" w:hAnsi="新細明體" w:hint="eastAsia"/>
              </w:rPr>
              <w:t>四、麵包製作及管理人才</w:t>
            </w:r>
          </w:p>
          <w:p w:rsidR="00FF5383" w:rsidRPr="007D6758" w:rsidRDefault="00FF5383" w:rsidP="00FF5383">
            <w:pPr>
              <w:spacing w:line="300" w:lineRule="exact"/>
              <w:rPr>
                <w:rFonts w:ascii="新細明體" w:hAnsi="新細明體"/>
              </w:rPr>
            </w:pPr>
            <w:r w:rsidRPr="007D6758">
              <w:rPr>
                <w:rFonts w:ascii="新細明體" w:hAnsi="新細明體" w:hint="eastAsia"/>
              </w:rPr>
              <w:t>五、餐飲行銷管理人才</w:t>
            </w:r>
          </w:p>
          <w:p w:rsidR="00FF5383" w:rsidRPr="007D6758" w:rsidRDefault="00FF5383" w:rsidP="00FF5383">
            <w:pPr>
              <w:spacing w:line="300" w:lineRule="exact"/>
              <w:rPr>
                <w:rFonts w:ascii="新細明體" w:hAnsi="新細明體"/>
              </w:rPr>
            </w:pPr>
            <w:r w:rsidRPr="007D6758">
              <w:rPr>
                <w:rFonts w:ascii="新細明體" w:hAnsi="新細明體" w:hint="eastAsia"/>
              </w:rPr>
              <w:t>六、加盟餐飲連鎖事業</w:t>
            </w:r>
          </w:p>
        </w:tc>
        <w:tc>
          <w:tcPr>
            <w:tcW w:w="3120" w:type="dxa"/>
          </w:tcPr>
          <w:p w:rsidR="00FF5383" w:rsidRPr="007D6758" w:rsidRDefault="00FF5383" w:rsidP="00FF5383">
            <w:pPr>
              <w:spacing w:line="300" w:lineRule="exact"/>
              <w:rPr>
                <w:rFonts w:ascii="新細明體" w:hAnsi="新細明體"/>
              </w:rPr>
            </w:pPr>
            <w:r w:rsidRPr="007D6758">
              <w:rPr>
                <w:rFonts w:ascii="新細明體" w:hAnsi="新細明體" w:hint="eastAsia"/>
              </w:rPr>
              <w:t>七、蛋糕製作及管理人才</w:t>
            </w:r>
          </w:p>
          <w:p w:rsidR="00FF5383" w:rsidRPr="007D6758" w:rsidRDefault="00FF5383" w:rsidP="00FF5383">
            <w:pPr>
              <w:spacing w:line="300" w:lineRule="exact"/>
              <w:rPr>
                <w:rFonts w:ascii="新細明體" w:hAnsi="新細明體"/>
              </w:rPr>
            </w:pPr>
            <w:r w:rsidRPr="007D6758">
              <w:rPr>
                <w:rFonts w:ascii="新細明體" w:hAnsi="新細明體" w:hint="eastAsia"/>
              </w:rPr>
              <w:t>八、自行創業</w:t>
            </w:r>
          </w:p>
        </w:tc>
      </w:tr>
      <w:tr w:rsidR="00FF5383" w:rsidRPr="007D6758" w:rsidTr="00FF5383">
        <w:trPr>
          <w:cantSplit/>
          <w:trHeight w:val="2976"/>
        </w:trPr>
        <w:tc>
          <w:tcPr>
            <w:tcW w:w="1228" w:type="dxa"/>
            <w:vAlign w:val="center"/>
          </w:tcPr>
          <w:p w:rsidR="00FF5383" w:rsidRPr="007D6758" w:rsidRDefault="00FF5383" w:rsidP="00FF5383">
            <w:pPr>
              <w:jc w:val="center"/>
            </w:pPr>
            <w:r w:rsidRPr="007D6758">
              <w:rPr>
                <w:rFonts w:hint="eastAsia"/>
              </w:rPr>
              <w:t>各項收費</w:t>
            </w:r>
          </w:p>
          <w:p w:rsidR="00FF5383" w:rsidRPr="007D6758" w:rsidRDefault="00FF5383" w:rsidP="00FF5383">
            <w:pPr>
              <w:jc w:val="center"/>
            </w:pPr>
            <w:r w:rsidRPr="007D6758">
              <w:rPr>
                <w:rFonts w:hint="eastAsia"/>
              </w:rPr>
              <w:t>（單位以新臺幣計）</w:t>
            </w:r>
          </w:p>
        </w:tc>
        <w:tc>
          <w:tcPr>
            <w:tcW w:w="9000" w:type="dxa"/>
            <w:gridSpan w:val="3"/>
          </w:tcPr>
          <w:p w:rsidR="00FF5383" w:rsidRPr="007D6758" w:rsidRDefault="00FF5383" w:rsidP="00FF5383">
            <w:pPr>
              <w:spacing w:line="300" w:lineRule="exact"/>
              <w:rPr>
                <w:rFonts w:ascii="新細明體" w:hAnsi="新細明體"/>
              </w:rPr>
            </w:pPr>
            <w:r w:rsidRPr="007D6758">
              <w:rPr>
                <w:rFonts w:hint="eastAsia"/>
              </w:rPr>
              <w:t>一、</w:t>
            </w:r>
            <w:r w:rsidRPr="007D6758">
              <w:rPr>
                <w:rFonts w:ascii="新細明體" w:hAnsi="新細明體" w:hint="eastAsia"/>
              </w:rPr>
              <w:t>實習材料費：13</w:t>
            </w:r>
            <w:r w:rsidRPr="007D6758">
              <w:rPr>
                <w:rFonts w:ascii="新細明體" w:hAnsi="新細明體"/>
              </w:rPr>
              <w:t>,</w:t>
            </w:r>
            <w:r w:rsidRPr="007D6758">
              <w:rPr>
                <w:rFonts w:ascii="新細明體" w:hAnsi="新細明體" w:hint="eastAsia"/>
              </w:rPr>
              <w:t>000元；4學期共計52</w:t>
            </w:r>
            <w:r w:rsidRPr="007D6758">
              <w:rPr>
                <w:rFonts w:ascii="新細明體" w:hAnsi="新細明體"/>
              </w:rPr>
              <w:t>,</w:t>
            </w:r>
            <w:r w:rsidRPr="007D6758">
              <w:rPr>
                <w:rFonts w:ascii="新細明體" w:hAnsi="新細明體" w:hint="eastAsia"/>
              </w:rPr>
              <w:t>000元</w:t>
            </w:r>
          </w:p>
          <w:p w:rsidR="00FF5383" w:rsidRPr="007D6758" w:rsidRDefault="00FF5383" w:rsidP="00FF5383">
            <w:pPr>
              <w:spacing w:line="300" w:lineRule="exact"/>
              <w:ind w:left="473" w:hangingChars="197" w:hanging="473"/>
              <w:rPr>
                <w:rFonts w:ascii="新細明體" w:hAnsi="新細明體"/>
              </w:rPr>
            </w:pPr>
            <w:r w:rsidRPr="007D6758">
              <w:rPr>
                <w:rFonts w:ascii="新細明體" w:hAnsi="新細明體" w:hint="eastAsia"/>
              </w:rPr>
              <w:t>二、住宿費：宿舍每學期14,000元-16,500元，(2-4人1房，依實際住宿房型計價，不含水電、冷氣費，入住時需繳交保證金5,000元，</w:t>
            </w:r>
            <w:proofErr w:type="gramStart"/>
            <w:r w:rsidRPr="007D6758">
              <w:rPr>
                <w:rFonts w:ascii="新細明體" w:hAnsi="新細明體" w:hint="eastAsia"/>
              </w:rPr>
              <w:t>離宿時</w:t>
            </w:r>
            <w:proofErr w:type="gramEnd"/>
            <w:r w:rsidRPr="007D6758">
              <w:rPr>
                <w:rFonts w:ascii="新細明體" w:hAnsi="新細明體" w:hint="eastAsia"/>
              </w:rPr>
              <w:t>退還)，皆有網路。</w:t>
            </w:r>
          </w:p>
          <w:p w:rsidR="00FF5383" w:rsidRPr="007D6758" w:rsidRDefault="00FF5383" w:rsidP="00FF5383">
            <w:pPr>
              <w:spacing w:line="300" w:lineRule="exact"/>
              <w:rPr>
                <w:rFonts w:ascii="新細明體" w:hAnsi="新細明體"/>
              </w:rPr>
            </w:pPr>
            <w:r w:rsidRPr="007D6758">
              <w:rPr>
                <w:rFonts w:ascii="新細明體" w:hAnsi="新細明體" w:hint="eastAsia"/>
              </w:rPr>
              <w:t>三、學校依規定應辦理之團體保險費及健康檢查費：依實際支付金額收費。</w:t>
            </w:r>
          </w:p>
          <w:p w:rsidR="00FF5383" w:rsidRPr="007D6758" w:rsidRDefault="00FF5383" w:rsidP="00FF5383">
            <w:pPr>
              <w:spacing w:line="300" w:lineRule="exact"/>
              <w:ind w:left="473" w:hangingChars="197" w:hanging="473"/>
              <w:rPr>
                <w:rFonts w:ascii="新細明體" w:hAnsi="新細明體"/>
              </w:rPr>
            </w:pPr>
            <w:r w:rsidRPr="007D6758">
              <w:rPr>
                <w:rFonts w:ascii="新細明體" w:hAnsi="新細明體" w:hint="eastAsia"/>
              </w:rPr>
              <w:t>四、各項考照費：由學生自行決定是否參加，考照費依實際公告為</w:t>
            </w:r>
            <w:proofErr w:type="gramStart"/>
            <w:r w:rsidRPr="007D6758">
              <w:rPr>
                <w:rFonts w:ascii="新細明體" w:hAnsi="新細明體" w:hint="eastAsia"/>
              </w:rPr>
              <w:t>準</w:t>
            </w:r>
            <w:proofErr w:type="gramEnd"/>
            <w:r w:rsidRPr="007D6758">
              <w:rPr>
                <w:rFonts w:ascii="新細明體" w:hAnsi="新細明體" w:hint="eastAsia"/>
              </w:rPr>
              <w:t>。考照費及練習材料費須自付。</w:t>
            </w:r>
          </w:p>
          <w:p w:rsidR="00FF5383" w:rsidRPr="007D6758" w:rsidRDefault="00FF5383" w:rsidP="00FF5383">
            <w:pPr>
              <w:spacing w:line="300" w:lineRule="exact"/>
              <w:rPr>
                <w:rFonts w:ascii="新細明體" w:hAnsi="新細明體"/>
              </w:rPr>
            </w:pPr>
            <w:r w:rsidRPr="007D6758">
              <w:rPr>
                <w:rFonts w:ascii="新細明體" w:hAnsi="新細明體" w:hint="eastAsia"/>
              </w:rPr>
              <w:t>五、其他：</w:t>
            </w:r>
          </w:p>
          <w:p w:rsidR="00FF5383" w:rsidRPr="007D6758" w:rsidRDefault="00FF5383" w:rsidP="00FF5383">
            <w:pPr>
              <w:spacing w:line="300" w:lineRule="exact"/>
              <w:ind w:firstLineChars="200" w:firstLine="480"/>
              <w:rPr>
                <w:rFonts w:ascii="新細明體" w:hAnsi="新細明體"/>
              </w:rPr>
            </w:pPr>
            <w:r w:rsidRPr="007D6758">
              <w:rPr>
                <w:rFonts w:hint="eastAsia"/>
              </w:rPr>
              <w:t>1.</w:t>
            </w:r>
            <w:r w:rsidRPr="007D6758">
              <w:rPr>
                <w:rFonts w:ascii="新細明體" w:hAnsi="新細明體" w:hint="eastAsia"/>
              </w:rPr>
              <w:t>工作服(</w:t>
            </w:r>
            <w:proofErr w:type="gramStart"/>
            <w:r w:rsidRPr="007D6758">
              <w:rPr>
                <w:rFonts w:ascii="新細明體" w:hAnsi="新細明體" w:hint="eastAsia"/>
              </w:rPr>
              <w:t>包含廚衣</w:t>
            </w:r>
            <w:proofErr w:type="gramEnd"/>
            <w:r w:rsidRPr="007D6758">
              <w:rPr>
                <w:rFonts w:ascii="新細明體" w:hAnsi="新細明體" w:hint="eastAsia"/>
              </w:rPr>
              <w:t>、全身圍裙、半身圍裙、</w:t>
            </w:r>
            <w:proofErr w:type="gramStart"/>
            <w:r w:rsidRPr="007D6758">
              <w:rPr>
                <w:rFonts w:ascii="新細明體" w:hAnsi="新細明體" w:hint="eastAsia"/>
              </w:rPr>
              <w:t>網帽、廚鞋</w:t>
            </w:r>
            <w:proofErr w:type="gramEnd"/>
            <w:r w:rsidRPr="007D6758">
              <w:rPr>
                <w:rFonts w:ascii="新細明體" w:hAnsi="新細明體" w:hint="eastAsia"/>
              </w:rPr>
              <w:t>)費用約1,800元。</w:t>
            </w:r>
          </w:p>
          <w:p w:rsidR="00FF5383" w:rsidRPr="007D6758" w:rsidRDefault="00FF5383" w:rsidP="00FF5383">
            <w:pPr>
              <w:spacing w:line="300" w:lineRule="exact"/>
              <w:ind w:leftChars="198" w:left="655" w:hangingChars="75" w:hanging="180"/>
              <w:rPr>
                <w:rFonts w:ascii="新細明體" w:hAnsi="新細明體"/>
              </w:rPr>
            </w:pPr>
            <w:r w:rsidRPr="007D6758">
              <w:rPr>
                <w:rFonts w:hint="eastAsia"/>
              </w:rPr>
              <w:t>2.</w:t>
            </w:r>
            <w:r w:rsidRPr="007D6758">
              <w:rPr>
                <w:rFonts w:ascii="新細明體" w:hAnsi="新細明體" w:hint="eastAsia"/>
              </w:rPr>
              <w:t>寢具、班際活動、企業參訪、個人實習用具及自我練習等若產生費用依實際產生金額付費。</w:t>
            </w:r>
          </w:p>
          <w:p w:rsidR="00FF5383" w:rsidRPr="007D6758" w:rsidRDefault="00FF5383" w:rsidP="00FF5383">
            <w:pPr>
              <w:spacing w:line="300" w:lineRule="exact"/>
              <w:ind w:firstLineChars="200" w:firstLine="480"/>
            </w:pPr>
            <w:r w:rsidRPr="007D6758">
              <w:rPr>
                <w:rFonts w:hint="eastAsia"/>
              </w:rPr>
              <w:t>3.</w:t>
            </w:r>
            <w:r w:rsidRPr="007D6758">
              <w:rPr>
                <w:rFonts w:ascii="新細明體" w:hAnsi="新細明體" w:hint="eastAsia"/>
              </w:rPr>
              <w:t>本校免收網路使用費，並於校園多處提供定點之電腦及上網免費自由使用。</w:t>
            </w:r>
          </w:p>
        </w:tc>
      </w:tr>
      <w:tr w:rsidR="00FF5383" w:rsidRPr="007D6758" w:rsidTr="00FF5383">
        <w:trPr>
          <w:cantSplit/>
        </w:trPr>
        <w:tc>
          <w:tcPr>
            <w:tcW w:w="1228" w:type="dxa"/>
            <w:vAlign w:val="center"/>
          </w:tcPr>
          <w:p w:rsidR="00FF5383" w:rsidRPr="007D6758" w:rsidRDefault="00FF5383" w:rsidP="00FF5383">
            <w:pPr>
              <w:jc w:val="center"/>
            </w:pPr>
            <w:r w:rsidRPr="007D6758">
              <w:rPr>
                <w:rFonts w:hint="eastAsia"/>
              </w:rPr>
              <w:t>其他</w:t>
            </w:r>
          </w:p>
        </w:tc>
        <w:tc>
          <w:tcPr>
            <w:tcW w:w="9000" w:type="dxa"/>
            <w:gridSpan w:val="3"/>
          </w:tcPr>
          <w:p w:rsidR="00FF5383" w:rsidRPr="007D6758" w:rsidRDefault="00FF5383" w:rsidP="00FF5383">
            <w:pPr>
              <w:spacing w:line="300" w:lineRule="exact"/>
            </w:pPr>
            <w:r w:rsidRPr="007D6758">
              <w:rPr>
                <w:rFonts w:hint="eastAsia"/>
              </w:rPr>
              <w:t>一、招收性別：不拘</w:t>
            </w:r>
          </w:p>
          <w:p w:rsidR="00FF5383" w:rsidRPr="007D6758" w:rsidRDefault="00FF5383" w:rsidP="00FF5383">
            <w:pPr>
              <w:spacing w:line="300" w:lineRule="exact"/>
            </w:pPr>
            <w:r w:rsidRPr="007D6758">
              <w:rPr>
                <w:rFonts w:ascii="新細明體" w:hAnsi="新細明體" w:hint="eastAsia"/>
                <w:bCs/>
                <w:szCs w:val="18"/>
              </w:rPr>
              <w:t>二、</w:t>
            </w:r>
            <w:r w:rsidRPr="007D6758">
              <w:rPr>
                <w:rFonts w:ascii="新細明體" w:hAnsi="新細明體"/>
                <w:bCs/>
                <w:szCs w:val="18"/>
              </w:rPr>
              <w:t>校址：</w:t>
            </w:r>
            <w:r w:rsidRPr="007D6758">
              <w:rPr>
                <w:rFonts w:ascii="新細明體" w:hAnsi="新細明體" w:hint="eastAsia"/>
                <w:bCs/>
                <w:szCs w:val="18"/>
              </w:rPr>
              <w:t>中華民國臺灣43302</w:t>
            </w:r>
            <w:proofErr w:type="gramStart"/>
            <w:r w:rsidRPr="007D6758">
              <w:rPr>
                <w:rFonts w:ascii="新細明體" w:hAnsi="新細明體" w:hint="eastAsia"/>
                <w:bCs/>
                <w:szCs w:val="18"/>
              </w:rPr>
              <w:t>臺</w:t>
            </w:r>
            <w:proofErr w:type="gramEnd"/>
            <w:r w:rsidRPr="007D6758">
              <w:rPr>
                <w:rFonts w:ascii="新細明體" w:hAnsi="新細明體" w:hint="eastAsia"/>
                <w:bCs/>
                <w:szCs w:val="18"/>
              </w:rPr>
              <w:t>中市沙鹿區臺灣大道六段1018號</w:t>
            </w:r>
          </w:p>
          <w:p w:rsidR="00FF5383" w:rsidRPr="007D6758" w:rsidRDefault="00FF5383" w:rsidP="00FF5383">
            <w:pPr>
              <w:spacing w:line="300" w:lineRule="exact"/>
            </w:pPr>
            <w:r w:rsidRPr="007D6758">
              <w:rPr>
                <w:rFonts w:ascii="新細明體" w:hAnsi="新細明體" w:hint="eastAsia"/>
                <w:bCs/>
                <w:szCs w:val="18"/>
              </w:rPr>
              <w:t>三、</w:t>
            </w:r>
            <w:r w:rsidRPr="007D6758">
              <w:rPr>
                <w:rFonts w:ascii="新細明體" w:hAnsi="新細明體"/>
                <w:bCs/>
                <w:szCs w:val="18"/>
              </w:rPr>
              <w:t>電話：</w:t>
            </w:r>
            <w:r w:rsidRPr="007D6758">
              <w:rPr>
                <w:rFonts w:ascii="新細明體" w:hAnsi="新細明體" w:hint="eastAsia"/>
                <w:bCs/>
                <w:szCs w:val="18"/>
              </w:rPr>
              <w:t>+886-4-26318652轉2231 顏月吟</w:t>
            </w:r>
          </w:p>
          <w:p w:rsidR="00FF5383" w:rsidRPr="007D6758" w:rsidRDefault="00FF5383" w:rsidP="00FF5383">
            <w:pPr>
              <w:spacing w:line="300" w:lineRule="exact"/>
            </w:pPr>
            <w:r w:rsidRPr="007D6758">
              <w:rPr>
                <w:rFonts w:ascii="新細明體" w:hAnsi="新細明體" w:hint="eastAsia"/>
                <w:bCs/>
                <w:szCs w:val="18"/>
              </w:rPr>
              <w:t>四、</w:t>
            </w:r>
            <w:r w:rsidRPr="007D6758">
              <w:rPr>
                <w:rFonts w:ascii="新細明體" w:hAnsi="新細明體"/>
                <w:bCs/>
                <w:szCs w:val="18"/>
              </w:rPr>
              <w:t>網址：http://csc.hk.edu.tw/main.php</w:t>
            </w:r>
          </w:p>
          <w:p w:rsidR="00FF5383" w:rsidRPr="007D6758" w:rsidRDefault="00FF5383" w:rsidP="00FF5383">
            <w:pPr>
              <w:spacing w:line="300" w:lineRule="exact"/>
            </w:pPr>
            <w:r w:rsidRPr="007D6758">
              <w:rPr>
                <w:rFonts w:hint="eastAsia"/>
              </w:rPr>
              <w:t>五、</w:t>
            </w:r>
            <w:r w:rsidRPr="007D6758">
              <w:rPr>
                <w:rFonts w:ascii="新細明體" w:hAnsi="新細明體" w:hint="eastAsia"/>
              </w:rPr>
              <w:t>電子信箱：runa1@hk.edu.tw</w:t>
            </w:r>
          </w:p>
        </w:tc>
      </w:tr>
    </w:tbl>
    <w:p w:rsidR="00DC7C92" w:rsidRDefault="00DC7C92" w:rsidP="00FF5383">
      <w:pPr>
        <w:jc w:val="center"/>
        <w:rPr>
          <w:rFonts w:ascii="新細明體" w:hAnsi="新細明體"/>
          <w:b/>
          <w:bCs/>
          <w:sz w:val="32"/>
        </w:rPr>
      </w:pPr>
    </w:p>
    <w:p w:rsidR="00FF5383" w:rsidRPr="007D6758" w:rsidRDefault="00FF5383" w:rsidP="00FF5383">
      <w:pPr>
        <w:jc w:val="center"/>
        <w:rPr>
          <w:rFonts w:ascii="新細明體" w:hAnsi="新細明體"/>
          <w:b/>
          <w:bCs/>
          <w:sz w:val="32"/>
        </w:rPr>
      </w:pPr>
      <w:r w:rsidRPr="007D6758">
        <w:rPr>
          <w:rFonts w:ascii="新細明體" w:hAnsi="新細明體"/>
          <w:b/>
          <w:bCs/>
          <w:sz w:val="32"/>
        </w:rPr>
        <w:t>2018年(第37期)海外青年技術訓練班秋季班招生簡章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28"/>
        <w:gridCol w:w="2880"/>
        <w:gridCol w:w="3000"/>
        <w:gridCol w:w="3120"/>
      </w:tblGrid>
      <w:tr w:rsidR="00FF5383" w:rsidRPr="007D6758" w:rsidTr="00FF5383">
        <w:trPr>
          <w:cantSplit/>
          <w:trHeight w:val="525"/>
        </w:trPr>
        <w:tc>
          <w:tcPr>
            <w:tcW w:w="1228" w:type="dxa"/>
            <w:vAlign w:val="center"/>
          </w:tcPr>
          <w:p w:rsidR="00FF5383" w:rsidRPr="007D6758" w:rsidRDefault="00FF5383" w:rsidP="00FF5383">
            <w:pPr>
              <w:jc w:val="center"/>
              <w:rPr>
                <w:rFonts w:ascii="新細明體" w:hAnsi="新細明體"/>
              </w:rPr>
            </w:pPr>
            <w:r w:rsidRPr="007D6758">
              <w:rPr>
                <w:rFonts w:ascii="新細明體" w:hAnsi="新細明體"/>
              </w:rPr>
              <w:t>校名</w:t>
            </w:r>
          </w:p>
        </w:tc>
        <w:tc>
          <w:tcPr>
            <w:tcW w:w="9000" w:type="dxa"/>
            <w:gridSpan w:val="3"/>
            <w:vAlign w:val="center"/>
          </w:tcPr>
          <w:p w:rsidR="00FF5383" w:rsidRPr="007D6758" w:rsidRDefault="00FF5383" w:rsidP="00FF5383">
            <w:pPr>
              <w:snapToGrid w:val="0"/>
              <w:jc w:val="center"/>
              <w:rPr>
                <w:rFonts w:ascii="新細明體" w:hAnsi="新細明體"/>
              </w:rPr>
            </w:pPr>
            <w:r w:rsidRPr="007D6758">
              <w:rPr>
                <w:rFonts w:ascii="新細明體" w:hAnsi="新細明體"/>
              </w:rPr>
              <w:t>大葉大學</w:t>
            </w:r>
          </w:p>
          <w:p w:rsidR="00FF5383" w:rsidRPr="007D6758" w:rsidRDefault="00FF5383" w:rsidP="00FF5383">
            <w:pPr>
              <w:snapToGrid w:val="0"/>
              <w:jc w:val="center"/>
              <w:rPr>
                <w:rFonts w:ascii="新細明體" w:hAnsi="新細明體"/>
              </w:rPr>
            </w:pPr>
            <w:proofErr w:type="spellStart"/>
            <w:r w:rsidRPr="007D6758">
              <w:rPr>
                <w:rFonts w:ascii="新細明體" w:hAnsi="新細明體"/>
              </w:rPr>
              <w:t>Da-Yeh</w:t>
            </w:r>
            <w:proofErr w:type="spellEnd"/>
            <w:r w:rsidRPr="007D6758">
              <w:rPr>
                <w:rFonts w:ascii="新細明體" w:hAnsi="新細明體"/>
              </w:rPr>
              <w:t xml:space="preserve"> University</w:t>
            </w:r>
          </w:p>
        </w:tc>
      </w:tr>
      <w:tr w:rsidR="00FF5383" w:rsidRPr="007D6758" w:rsidTr="00FF5383">
        <w:trPr>
          <w:cantSplit/>
          <w:trHeight w:val="525"/>
        </w:trPr>
        <w:tc>
          <w:tcPr>
            <w:tcW w:w="1228" w:type="dxa"/>
            <w:vAlign w:val="center"/>
          </w:tcPr>
          <w:p w:rsidR="00FF5383" w:rsidRPr="007D6758" w:rsidRDefault="00FF5383" w:rsidP="00FF5383">
            <w:pPr>
              <w:jc w:val="center"/>
              <w:rPr>
                <w:rFonts w:ascii="新細明體" w:hAnsi="新細明體"/>
              </w:rPr>
            </w:pPr>
            <w:r w:rsidRPr="007D6758">
              <w:rPr>
                <w:rFonts w:ascii="新細明體" w:hAnsi="新細明體"/>
              </w:rPr>
              <w:t>科名</w:t>
            </w:r>
          </w:p>
        </w:tc>
        <w:tc>
          <w:tcPr>
            <w:tcW w:w="9000" w:type="dxa"/>
            <w:gridSpan w:val="3"/>
            <w:vAlign w:val="center"/>
          </w:tcPr>
          <w:p w:rsidR="00FF5383" w:rsidRPr="007D6758" w:rsidRDefault="00FF5383" w:rsidP="00FF5383">
            <w:pPr>
              <w:snapToGrid w:val="0"/>
              <w:jc w:val="center"/>
              <w:rPr>
                <w:rFonts w:ascii="新細明體" w:hAnsi="新細明體"/>
              </w:rPr>
            </w:pPr>
            <w:r w:rsidRPr="007D6758">
              <w:rPr>
                <w:rFonts w:ascii="新細明體" w:hAnsi="新細明體"/>
              </w:rPr>
              <w:t>餐旅烘焙科</w:t>
            </w:r>
          </w:p>
          <w:p w:rsidR="00FF5383" w:rsidRPr="007D6758" w:rsidRDefault="00FF5383" w:rsidP="00FF5383">
            <w:pPr>
              <w:widowControl/>
              <w:snapToGrid w:val="0"/>
              <w:ind w:left="48" w:right="48"/>
              <w:jc w:val="center"/>
              <w:rPr>
                <w:rFonts w:ascii="新細明體" w:hAnsi="新細明體"/>
                <w:kern w:val="0"/>
              </w:rPr>
            </w:pPr>
            <w:r w:rsidRPr="007D6758">
              <w:rPr>
                <w:rFonts w:ascii="新細明體" w:hAnsi="新細明體"/>
              </w:rPr>
              <w:t>Training in Hospitality and Baking</w:t>
            </w:r>
          </w:p>
        </w:tc>
      </w:tr>
      <w:tr w:rsidR="00FF5383" w:rsidRPr="007D6758" w:rsidTr="00FF5383">
        <w:trPr>
          <w:cantSplit/>
          <w:trHeight w:val="1181"/>
        </w:trPr>
        <w:tc>
          <w:tcPr>
            <w:tcW w:w="1228" w:type="dxa"/>
            <w:vAlign w:val="center"/>
          </w:tcPr>
          <w:p w:rsidR="00FF5383" w:rsidRPr="007D6758" w:rsidRDefault="00FF5383" w:rsidP="00FF5383">
            <w:pPr>
              <w:jc w:val="center"/>
              <w:rPr>
                <w:rFonts w:ascii="新細明體" w:hAnsi="新細明體"/>
              </w:rPr>
            </w:pPr>
            <w:r w:rsidRPr="007D6758">
              <w:rPr>
                <w:rFonts w:ascii="新細明體" w:hAnsi="新細明體"/>
              </w:rPr>
              <w:t>重點說明</w:t>
            </w:r>
          </w:p>
        </w:tc>
        <w:tc>
          <w:tcPr>
            <w:tcW w:w="9000" w:type="dxa"/>
            <w:gridSpan w:val="3"/>
            <w:vAlign w:val="center"/>
          </w:tcPr>
          <w:p w:rsidR="00FF5383" w:rsidRPr="007D6758" w:rsidRDefault="00FF5383" w:rsidP="00FF5383">
            <w:pPr>
              <w:spacing w:line="300" w:lineRule="exact"/>
              <w:jc w:val="both"/>
              <w:rPr>
                <w:rFonts w:ascii="新細明體" w:hAnsi="新細明體"/>
              </w:rPr>
            </w:pPr>
            <w:r w:rsidRPr="007D6758">
              <w:rPr>
                <w:rFonts w:ascii="新細明體" w:hAnsi="新細明體"/>
              </w:rPr>
              <w:t>為提昇烘焙產業服務人員相關專業知識、技能及就業能力，特開辦此班。課程著重專業知識建立與實務能力訓練。課程內容包含通識教育課程、基礎能力課程、</w:t>
            </w:r>
            <w:r w:rsidRPr="007D6758">
              <w:rPr>
                <w:rFonts w:ascii="新細明體" w:hAnsi="新細明體"/>
                <w:kern w:val="0"/>
              </w:rPr>
              <w:t>休閒烘焙</w:t>
            </w:r>
            <w:r w:rsidRPr="007D6758">
              <w:rPr>
                <w:rFonts w:ascii="新細明體" w:hAnsi="新細明體"/>
              </w:rPr>
              <w:t>基礎課程、</w:t>
            </w:r>
            <w:r w:rsidRPr="007D6758">
              <w:rPr>
                <w:rFonts w:ascii="新細明體" w:hAnsi="新細明體"/>
                <w:kern w:val="0"/>
              </w:rPr>
              <w:t>烘焙技藝課程</w:t>
            </w:r>
            <w:r w:rsidRPr="007D6758">
              <w:rPr>
                <w:rFonts w:ascii="新細明體" w:hAnsi="新細明體"/>
              </w:rPr>
              <w:t>、</w:t>
            </w:r>
            <w:r w:rsidRPr="007D6758">
              <w:rPr>
                <w:rFonts w:ascii="新細明體" w:hAnsi="新細明體"/>
                <w:kern w:val="0"/>
              </w:rPr>
              <w:t>飲</w:t>
            </w:r>
            <w:proofErr w:type="gramStart"/>
            <w:r w:rsidRPr="007D6758">
              <w:rPr>
                <w:rFonts w:ascii="新細明體" w:hAnsi="新細明體"/>
                <w:kern w:val="0"/>
              </w:rPr>
              <w:t>務</w:t>
            </w:r>
            <w:proofErr w:type="gramEnd"/>
            <w:r w:rsidRPr="007D6758">
              <w:rPr>
                <w:rFonts w:ascii="新細明體" w:hAnsi="新細明體"/>
                <w:kern w:val="0"/>
              </w:rPr>
              <w:t>技藝課程</w:t>
            </w:r>
            <w:r w:rsidRPr="007D6758">
              <w:rPr>
                <w:rFonts w:ascii="新細明體" w:hAnsi="新細明體"/>
              </w:rPr>
              <w:t>、休閒課程。</w:t>
            </w:r>
            <w:proofErr w:type="gramStart"/>
            <w:r w:rsidRPr="007D6758">
              <w:rPr>
                <w:rFonts w:ascii="新細明體" w:hAnsi="新細明體"/>
              </w:rPr>
              <w:t>本班亦</w:t>
            </w:r>
            <w:proofErr w:type="gramEnd"/>
            <w:r w:rsidRPr="007D6758">
              <w:rPr>
                <w:rFonts w:ascii="新細明體" w:hAnsi="新細明體"/>
              </w:rPr>
              <w:t>辦理烘焙企業參訪與實務體驗，增進學生實務經驗、提昇烘焙就業與創業能力。</w:t>
            </w:r>
          </w:p>
        </w:tc>
      </w:tr>
      <w:tr w:rsidR="00FF5383" w:rsidRPr="007D6758" w:rsidTr="00FF5383">
        <w:trPr>
          <w:trHeight w:val="4941"/>
        </w:trPr>
        <w:tc>
          <w:tcPr>
            <w:tcW w:w="1228" w:type="dxa"/>
            <w:vAlign w:val="center"/>
          </w:tcPr>
          <w:p w:rsidR="00FF5383" w:rsidRPr="007D6758" w:rsidRDefault="00FF5383" w:rsidP="00FF5383">
            <w:pPr>
              <w:jc w:val="center"/>
              <w:rPr>
                <w:rFonts w:ascii="新細明體" w:hAnsi="新細明體"/>
              </w:rPr>
            </w:pPr>
            <w:r w:rsidRPr="007D6758">
              <w:rPr>
                <w:rFonts w:ascii="新細明體" w:hAnsi="新細明體"/>
              </w:rPr>
              <w:t>訓練課程（含實習科目）</w:t>
            </w:r>
          </w:p>
        </w:tc>
        <w:tc>
          <w:tcPr>
            <w:tcW w:w="2880" w:type="dxa"/>
          </w:tcPr>
          <w:p w:rsidR="00FF5383" w:rsidRPr="007D6758" w:rsidRDefault="00FF5383" w:rsidP="00FF5383">
            <w:pPr>
              <w:spacing w:line="300" w:lineRule="exact"/>
              <w:rPr>
                <w:rFonts w:ascii="新細明體" w:hAnsi="新細明體"/>
                <w:b/>
              </w:rPr>
            </w:pPr>
            <w:r w:rsidRPr="007D6758">
              <w:rPr>
                <w:rFonts w:ascii="新細明體" w:hAnsi="新細明體"/>
                <w:b/>
              </w:rPr>
              <w:t>一、通識教育課程</w:t>
            </w:r>
          </w:p>
          <w:p w:rsidR="00FF5383" w:rsidRPr="007D6758" w:rsidRDefault="00FF5383" w:rsidP="00FF5383">
            <w:pPr>
              <w:spacing w:line="300" w:lineRule="exact"/>
              <w:rPr>
                <w:rFonts w:ascii="新細明體" w:hAnsi="新細明體"/>
              </w:rPr>
            </w:pPr>
            <w:r w:rsidRPr="007D6758">
              <w:t>1.</w:t>
            </w:r>
            <w:r w:rsidRPr="007D6758">
              <w:rPr>
                <w:rFonts w:ascii="新細明體" w:hAnsi="新細明體"/>
              </w:rPr>
              <w:t>語</w:t>
            </w:r>
            <w:r w:rsidRPr="007D6758">
              <w:rPr>
                <w:rFonts w:ascii="新細明體" w:hAnsi="新細明體" w:hint="eastAsia"/>
              </w:rPr>
              <w:t>言</w:t>
            </w:r>
            <w:r w:rsidRPr="007D6758">
              <w:rPr>
                <w:rFonts w:ascii="新細明體" w:hAnsi="新細明體"/>
              </w:rPr>
              <w:t>與應用</w:t>
            </w:r>
          </w:p>
          <w:p w:rsidR="00FF5383" w:rsidRPr="007D6758" w:rsidRDefault="00FF5383" w:rsidP="00FF5383">
            <w:pPr>
              <w:spacing w:line="300" w:lineRule="exact"/>
              <w:rPr>
                <w:rFonts w:ascii="新細明體" w:hAnsi="新細明體"/>
              </w:rPr>
            </w:pPr>
            <w:r w:rsidRPr="007D6758">
              <w:rPr>
                <w:rFonts w:hint="eastAsia"/>
              </w:rPr>
              <w:t>2</w:t>
            </w:r>
            <w:r w:rsidRPr="007D6758">
              <w:t>.</w:t>
            </w:r>
            <w:r w:rsidRPr="007D6758">
              <w:rPr>
                <w:rFonts w:ascii="新細明體" w:hAnsi="新細明體"/>
              </w:rPr>
              <w:t>英文聽力與口語</w:t>
            </w:r>
          </w:p>
          <w:p w:rsidR="00FF5383" w:rsidRPr="007D6758" w:rsidRDefault="00FF5383" w:rsidP="00FF5383">
            <w:pPr>
              <w:spacing w:line="300" w:lineRule="exact"/>
              <w:rPr>
                <w:rFonts w:ascii="新細明體" w:hAnsi="新細明體"/>
              </w:rPr>
            </w:pPr>
            <w:r w:rsidRPr="007D6758">
              <w:rPr>
                <w:rFonts w:hint="eastAsia"/>
              </w:rPr>
              <w:t>3</w:t>
            </w:r>
            <w:r w:rsidRPr="007D6758">
              <w:t>.</w:t>
            </w:r>
            <w:r w:rsidRPr="007D6758">
              <w:rPr>
                <w:rFonts w:ascii="新細明體" w:hAnsi="新細明體"/>
              </w:rPr>
              <w:t>英文閱讀與寫作</w:t>
            </w:r>
          </w:p>
          <w:p w:rsidR="00FF5383" w:rsidRPr="007D6758" w:rsidRDefault="00FF5383" w:rsidP="00FF5383">
            <w:pPr>
              <w:spacing w:line="300" w:lineRule="exact"/>
              <w:rPr>
                <w:rFonts w:ascii="新細明體" w:hAnsi="新細明體"/>
              </w:rPr>
            </w:pPr>
            <w:r w:rsidRPr="007D6758">
              <w:rPr>
                <w:rFonts w:hint="eastAsia"/>
              </w:rPr>
              <w:t>4</w:t>
            </w:r>
            <w:r w:rsidRPr="007D6758">
              <w:t>.</w:t>
            </w:r>
            <w:r w:rsidRPr="007D6758">
              <w:rPr>
                <w:rFonts w:ascii="新細明體" w:hAnsi="新細明體"/>
              </w:rPr>
              <w:t>計算機概論</w:t>
            </w:r>
          </w:p>
          <w:p w:rsidR="00FF5383" w:rsidRPr="007D6758" w:rsidRDefault="00FF5383" w:rsidP="00FF5383">
            <w:pPr>
              <w:spacing w:line="300" w:lineRule="exact"/>
              <w:rPr>
                <w:rFonts w:ascii="新細明體" w:hAnsi="新細明體"/>
              </w:rPr>
            </w:pPr>
            <w:r w:rsidRPr="007D6758">
              <w:t>5.</w:t>
            </w:r>
            <w:r w:rsidRPr="007D6758">
              <w:rPr>
                <w:rFonts w:ascii="新細明體" w:hAnsi="新細明體"/>
              </w:rPr>
              <w:t>全球化與國際觀講座</w:t>
            </w:r>
          </w:p>
          <w:p w:rsidR="00FF5383" w:rsidRPr="007D6758" w:rsidRDefault="00FF5383" w:rsidP="00C237D2">
            <w:pPr>
              <w:spacing w:beforeLines="50" w:line="300" w:lineRule="exact"/>
              <w:rPr>
                <w:rFonts w:ascii="新細明體" w:hAnsi="新細明體"/>
                <w:b/>
              </w:rPr>
            </w:pPr>
            <w:r w:rsidRPr="007D6758">
              <w:rPr>
                <w:rFonts w:ascii="新細明體" w:hAnsi="新細明體"/>
                <w:b/>
              </w:rPr>
              <w:t>二、基礎能力課程</w:t>
            </w:r>
          </w:p>
          <w:p w:rsidR="00FF5383" w:rsidRPr="007D6758" w:rsidRDefault="00FF5383" w:rsidP="00FF5383">
            <w:pPr>
              <w:spacing w:line="300" w:lineRule="exact"/>
              <w:rPr>
                <w:rFonts w:ascii="新細明體" w:hAnsi="新細明體"/>
              </w:rPr>
            </w:pPr>
            <w:r w:rsidRPr="007D6758">
              <w:t>1.</w:t>
            </w:r>
            <w:r w:rsidRPr="007D6758">
              <w:rPr>
                <w:rFonts w:ascii="新細明體" w:hAnsi="新細明體"/>
              </w:rPr>
              <w:t>管理學</w:t>
            </w:r>
          </w:p>
          <w:p w:rsidR="00FF5383" w:rsidRPr="007D6758" w:rsidRDefault="00FF5383" w:rsidP="00FF5383">
            <w:pPr>
              <w:spacing w:line="300" w:lineRule="exact"/>
              <w:rPr>
                <w:rFonts w:ascii="新細明體" w:hAnsi="新細明體"/>
              </w:rPr>
            </w:pPr>
            <w:r w:rsidRPr="007D6758">
              <w:t>2.</w:t>
            </w:r>
            <w:r w:rsidRPr="007D6758">
              <w:rPr>
                <w:rFonts w:ascii="新細明體" w:hAnsi="新細明體"/>
              </w:rPr>
              <w:t>國際禮儀</w:t>
            </w:r>
          </w:p>
          <w:p w:rsidR="00FF5383" w:rsidRPr="007D6758" w:rsidRDefault="00FF5383" w:rsidP="00C237D2">
            <w:pPr>
              <w:spacing w:beforeLines="50" w:line="300" w:lineRule="exact"/>
              <w:ind w:left="483" w:hangingChars="201" w:hanging="483"/>
              <w:rPr>
                <w:rFonts w:ascii="新細明體" w:hAnsi="新細明體"/>
                <w:b/>
              </w:rPr>
            </w:pPr>
            <w:r w:rsidRPr="007D6758">
              <w:rPr>
                <w:rFonts w:ascii="新細明體" w:hAnsi="新細明體"/>
                <w:b/>
              </w:rPr>
              <w:t>三、</w:t>
            </w:r>
            <w:r w:rsidRPr="007D6758">
              <w:rPr>
                <w:rFonts w:ascii="新細明體" w:hAnsi="新細明體" w:hint="eastAsia"/>
                <w:b/>
                <w:kern w:val="0"/>
              </w:rPr>
              <w:t>休閒</w:t>
            </w:r>
            <w:r w:rsidRPr="007D6758">
              <w:rPr>
                <w:rFonts w:ascii="新細明體" w:hAnsi="新細明體" w:cs="DFYanKaiStd-W7" w:hint="eastAsia"/>
                <w:b/>
                <w:kern w:val="0"/>
              </w:rPr>
              <w:t>烘焙</w:t>
            </w:r>
            <w:r w:rsidRPr="007D6758">
              <w:rPr>
                <w:rFonts w:ascii="新細明體" w:hAnsi="新細明體" w:hint="eastAsia"/>
                <w:b/>
              </w:rPr>
              <w:t>基礎課程</w:t>
            </w:r>
          </w:p>
          <w:p w:rsidR="00FF5383" w:rsidRPr="007D6758" w:rsidRDefault="00FF5383" w:rsidP="00FF5383">
            <w:pPr>
              <w:spacing w:line="300" w:lineRule="exact"/>
              <w:rPr>
                <w:rFonts w:ascii="新細明體" w:hAnsi="新細明體"/>
              </w:rPr>
            </w:pPr>
            <w:r w:rsidRPr="007D6758">
              <w:rPr>
                <w:rFonts w:hint="eastAsia"/>
              </w:rPr>
              <w:t>1.</w:t>
            </w:r>
            <w:r w:rsidRPr="007D6758">
              <w:rPr>
                <w:rFonts w:ascii="新細明體" w:hAnsi="新細明體" w:hint="eastAsia"/>
              </w:rPr>
              <w:t>烘焙原料與製作原理</w:t>
            </w:r>
          </w:p>
          <w:p w:rsidR="00FF5383" w:rsidRPr="007D6758" w:rsidRDefault="00FF5383" w:rsidP="00FF5383">
            <w:pPr>
              <w:spacing w:line="300" w:lineRule="exact"/>
              <w:rPr>
                <w:rFonts w:ascii="新細明體" w:hAnsi="新細明體"/>
              </w:rPr>
            </w:pPr>
            <w:r w:rsidRPr="007D6758">
              <w:rPr>
                <w:rFonts w:hint="eastAsia"/>
              </w:rPr>
              <w:t>2.</w:t>
            </w:r>
            <w:r w:rsidRPr="007D6758">
              <w:rPr>
                <w:rFonts w:ascii="新細明體" w:hAnsi="新細明體" w:hint="eastAsia"/>
              </w:rPr>
              <w:t>營養學</w:t>
            </w:r>
            <w:r w:rsidRPr="007D6758">
              <w:rPr>
                <w:rFonts w:ascii="新細明體" w:hAnsi="新細明體" w:hint="eastAsia"/>
              </w:rPr>
              <w:tab/>
            </w:r>
          </w:p>
          <w:p w:rsidR="00FF5383" w:rsidRPr="007D6758" w:rsidRDefault="00FF5383" w:rsidP="00FF5383">
            <w:pPr>
              <w:spacing w:line="300" w:lineRule="exact"/>
              <w:rPr>
                <w:rFonts w:ascii="新細明體" w:hAnsi="新細明體"/>
              </w:rPr>
            </w:pPr>
            <w:r w:rsidRPr="007D6758">
              <w:rPr>
                <w:rFonts w:hint="eastAsia"/>
              </w:rPr>
              <w:t>3.</w:t>
            </w:r>
            <w:r w:rsidRPr="007D6758">
              <w:rPr>
                <w:rFonts w:ascii="新細明體" w:hAnsi="新細明體" w:hint="eastAsia"/>
              </w:rPr>
              <w:t>餐飲衛生安全管理</w:t>
            </w:r>
          </w:p>
          <w:p w:rsidR="00FF5383" w:rsidRPr="007D6758" w:rsidRDefault="00FF5383" w:rsidP="00FF5383">
            <w:pPr>
              <w:spacing w:line="300" w:lineRule="exact"/>
              <w:rPr>
                <w:rFonts w:ascii="新細明體" w:hAnsi="新細明體"/>
              </w:rPr>
            </w:pPr>
            <w:r w:rsidRPr="007D6758">
              <w:rPr>
                <w:rFonts w:hint="eastAsia"/>
              </w:rPr>
              <w:t>4.</w:t>
            </w:r>
            <w:r w:rsidRPr="007D6758">
              <w:rPr>
                <w:rFonts w:ascii="新細明體" w:hAnsi="新細明體" w:hint="eastAsia"/>
              </w:rPr>
              <w:t>餐旅服務與實務</w:t>
            </w:r>
            <w:r w:rsidRPr="007D6758">
              <w:rPr>
                <w:rFonts w:ascii="新細明體" w:hAnsi="新細明體" w:hint="eastAsia"/>
              </w:rPr>
              <w:tab/>
            </w:r>
          </w:p>
          <w:p w:rsidR="00FF5383" w:rsidRPr="007D6758" w:rsidRDefault="00FF5383" w:rsidP="00FF5383">
            <w:pPr>
              <w:spacing w:line="300" w:lineRule="exact"/>
              <w:rPr>
                <w:rFonts w:ascii="新細明體" w:hAnsi="新細明體"/>
              </w:rPr>
            </w:pPr>
            <w:r w:rsidRPr="007D6758">
              <w:rPr>
                <w:rFonts w:hint="eastAsia"/>
              </w:rPr>
              <w:t>5.</w:t>
            </w:r>
            <w:r w:rsidRPr="007D6758">
              <w:rPr>
                <w:rFonts w:ascii="新細明體" w:hAnsi="新細明體" w:hint="eastAsia"/>
              </w:rPr>
              <w:t>餐旅資訊系統</w:t>
            </w:r>
          </w:p>
        </w:tc>
        <w:tc>
          <w:tcPr>
            <w:tcW w:w="3000" w:type="dxa"/>
          </w:tcPr>
          <w:p w:rsidR="00FF5383" w:rsidRPr="007D6758" w:rsidRDefault="00FF5383" w:rsidP="00FF5383">
            <w:pPr>
              <w:spacing w:line="300" w:lineRule="exact"/>
              <w:rPr>
                <w:rFonts w:ascii="新細明體" w:hAnsi="新細明體"/>
                <w:b/>
              </w:rPr>
            </w:pPr>
            <w:r w:rsidRPr="007D6758">
              <w:rPr>
                <w:rFonts w:ascii="新細明體" w:hAnsi="新細明體" w:hint="eastAsia"/>
                <w:b/>
              </w:rPr>
              <w:t>四</w:t>
            </w:r>
            <w:r w:rsidRPr="007D6758">
              <w:rPr>
                <w:rFonts w:ascii="新細明體" w:hAnsi="新細明體"/>
                <w:b/>
              </w:rPr>
              <w:t>、</w:t>
            </w:r>
            <w:r w:rsidRPr="007D6758">
              <w:rPr>
                <w:rFonts w:ascii="新細明體" w:hAnsi="新細明體" w:hint="eastAsia"/>
                <w:b/>
                <w:kern w:val="0"/>
              </w:rPr>
              <w:t>烘焙技藝課程</w:t>
            </w:r>
          </w:p>
          <w:p w:rsidR="00FF5383" w:rsidRPr="007D6758" w:rsidRDefault="00FF5383" w:rsidP="00FF5383">
            <w:pPr>
              <w:spacing w:line="300" w:lineRule="exact"/>
              <w:rPr>
                <w:rFonts w:ascii="新細明體" w:hAnsi="新細明體"/>
              </w:rPr>
            </w:pPr>
            <w:r w:rsidRPr="007D6758">
              <w:rPr>
                <w:rFonts w:hint="eastAsia"/>
              </w:rPr>
              <w:t>1.</w:t>
            </w:r>
            <w:r w:rsidRPr="007D6758">
              <w:rPr>
                <w:rFonts w:ascii="新細明體" w:hAnsi="新細明體" w:hint="eastAsia"/>
              </w:rPr>
              <w:t>餅乾製作</w:t>
            </w:r>
          </w:p>
          <w:p w:rsidR="00FF5383" w:rsidRPr="007D6758" w:rsidRDefault="00FF5383" w:rsidP="00FF5383">
            <w:pPr>
              <w:spacing w:line="300" w:lineRule="exact"/>
              <w:rPr>
                <w:rFonts w:ascii="新細明體" w:hAnsi="新細明體"/>
              </w:rPr>
            </w:pPr>
            <w:r w:rsidRPr="007D6758">
              <w:rPr>
                <w:rFonts w:hint="eastAsia"/>
              </w:rPr>
              <w:t>2.</w:t>
            </w:r>
            <w:r w:rsidRPr="007D6758">
              <w:rPr>
                <w:rFonts w:ascii="新細明體" w:hAnsi="新細明體" w:hint="eastAsia"/>
              </w:rPr>
              <w:t>基礎廚藝</w:t>
            </w:r>
          </w:p>
          <w:p w:rsidR="00FF5383" w:rsidRPr="007D6758" w:rsidRDefault="00FF5383" w:rsidP="00FF5383">
            <w:pPr>
              <w:spacing w:line="300" w:lineRule="exact"/>
              <w:rPr>
                <w:rFonts w:ascii="新細明體" w:hAnsi="新細明體"/>
              </w:rPr>
            </w:pPr>
            <w:r w:rsidRPr="007D6758">
              <w:rPr>
                <w:rFonts w:hint="eastAsia"/>
              </w:rPr>
              <w:t>3.</w:t>
            </w:r>
            <w:r w:rsidRPr="007D6758">
              <w:rPr>
                <w:rFonts w:ascii="新細明體" w:hAnsi="新細明體" w:hint="eastAsia"/>
              </w:rPr>
              <w:t>麵包製作</w:t>
            </w:r>
          </w:p>
          <w:p w:rsidR="00FF5383" w:rsidRPr="007D6758" w:rsidRDefault="00FF5383" w:rsidP="00FF5383">
            <w:pPr>
              <w:spacing w:line="300" w:lineRule="exact"/>
              <w:rPr>
                <w:rFonts w:ascii="新細明體" w:hAnsi="新細明體"/>
              </w:rPr>
            </w:pPr>
            <w:r w:rsidRPr="007D6758">
              <w:rPr>
                <w:rFonts w:hint="eastAsia"/>
              </w:rPr>
              <w:t>4.</w:t>
            </w:r>
            <w:r w:rsidRPr="007D6758">
              <w:rPr>
                <w:rFonts w:ascii="新細明體" w:hAnsi="新細明體" w:hint="eastAsia"/>
              </w:rPr>
              <w:t>蛋糕製作</w:t>
            </w:r>
          </w:p>
          <w:p w:rsidR="00FF5383" w:rsidRPr="007D6758" w:rsidRDefault="00FF5383" w:rsidP="00FF5383">
            <w:pPr>
              <w:spacing w:line="300" w:lineRule="exact"/>
              <w:rPr>
                <w:rFonts w:ascii="新細明體" w:hAnsi="新細明體"/>
              </w:rPr>
            </w:pPr>
            <w:r w:rsidRPr="007D6758">
              <w:rPr>
                <w:rFonts w:hint="eastAsia"/>
              </w:rPr>
              <w:t>5.</w:t>
            </w:r>
            <w:r w:rsidRPr="007D6758">
              <w:rPr>
                <w:rFonts w:ascii="新細明體" w:hAnsi="新細明體" w:hint="eastAsia"/>
              </w:rPr>
              <w:t>中餐烹調與實習</w:t>
            </w:r>
          </w:p>
          <w:p w:rsidR="00FF5383" w:rsidRPr="007D6758" w:rsidRDefault="00FF5383" w:rsidP="00FF5383">
            <w:pPr>
              <w:spacing w:line="300" w:lineRule="exact"/>
              <w:rPr>
                <w:rFonts w:ascii="新細明體" w:hAnsi="新細明體"/>
              </w:rPr>
            </w:pPr>
          </w:p>
          <w:p w:rsidR="00FF5383" w:rsidRPr="007D6758" w:rsidRDefault="00FF5383" w:rsidP="00FF5383">
            <w:pPr>
              <w:spacing w:line="300" w:lineRule="exact"/>
              <w:rPr>
                <w:rFonts w:ascii="新細明體" w:hAnsi="新細明體"/>
                <w:b/>
              </w:rPr>
            </w:pPr>
            <w:r w:rsidRPr="007D6758">
              <w:rPr>
                <w:rFonts w:ascii="新細明體" w:hAnsi="新細明體" w:hint="eastAsia"/>
                <w:b/>
              </w:rPr>
              <w:t>五</w:t>
            </w:r>
            <w:r w:rsidRPr="007D6758">
              <w:rPr>
                <w:rFonts w:ascii="新細明體" w:hAnsi="新細明體"/>
                <w:b/>
              </w:rPr>
              <w:t>、</w:t>
            </w:r>
            <w:r w:rsidRPr="007D6758">
              <w:rPr>
                <w:rFonts w:ascii="新細明體" w:hAnsi="新細明體" w:hint="eastAsia"/>
                <w:b/>
                <w:kern w:val="0"/>
              </w:rPr>
              <w:t>飲</w:t>
            </w:r>
            <w:proofErr w:type="gramStart"/>
            <w:r w:rsidRPr="007D6758">
              <w:rPr>
                <w:rFonts w:ascii="新細明體" w:hAnsi="新細明體" w:hint="eastAsia"/>
                <w:b/>
                <w:kern w:val="0"/>
              </w:rPr>
              <w:t>務</w:t>
            </w:r>
            <w:proofErr w:type="gramEnd"/>
            <w:r w:rsidRPr="007D6758">
              <w:rPr>
                <w:rFonts w:ascii="新細明體" w:hAnsi="新細明體" w:hint="eastAsia"/>
                <w:b/>
                <w:kern w:val="0"/>
              </w:rPr>
              <w:t>技藝課程</w:t>
            </w:r>
          </w:p>
          <w:p w:rsidR="00FF5383" w:rsidRPr="007D6758" w:rsidRDefault="00FF5383" w:rsidP="00FF5383">
            <w:pPr>
              <w:spacing w:line="300" w:lineRule="exact"/>
              <w:rPr>
                <w:rFonts w:ascii="新細明體" w:hAnsi="新細明體"/>
              </w:rPr>
            </w:pPr>
            <w:r w:rsidRPr="007D6758">
              <w:rPr>
                <w:rFonts w:hint="eastAsia"/>
              </w:rPr>
              <w:t>1.</w:t>
            </w:r>
            <w:r w:rsidRPr="007D6758">
              <w:rPr>
                <w:rFonts w:ascii="新細明體" w:hAnsi="新細明體" w:hint="eastAsia"/>
              </w:rPr>
              <w:t>飲料調製概</w:t>
            </w:r>
            <w:proofErr w:type="gramStart"/>
            <w:r w:rsidRPr="007D6758">
              <w:rPr>
                <w:rFonts w:ascii="新細明體" w:hAnsi="新細明體" w:hint="eastAsia"/>
              </w:rPr>
              <w:t>務</w:t>
            </w:r>
            <w:proofErr w:type="gramEnd"/>
          </w:p>
          <w:p w:rsidR="00FF5383" w:rsidRPr="007D6758" w:rsidRDefault="00FF5383" w:rsidP="00FF5383">
            <w:pPr>
              <w:spacing w:line="300" w:lineRule="exact"/>
              <w:rPr>
                <w:rFonts w:ascii="新細明體" w:hAnsi="新細明體"/>
              </w:rPr>
            </w:pPr>
            <w:r w:rsidRPr="007D6758">
              <w:rPr>
                <w:rFonts w:hint="eastAsia"/>
              </w:rPr>
              <w:t>2.</w:t>
            </w:r>
            <w:r w:rsidRPr="007D6758">
              <w:rPr>
                <w:rFonts w:ascii="新細明體" w:hAnsi="新細明體" w:hint="eastAsia"/>
              </w:rPr>
              <w:t>茶與咖啡導論</w:t>
            </w:r>
          </w:p>
          <w:p w:rsidR="00FF5383" w:rsidRPr="007D6758" w:rsidRDefault="00FF5383" w:rsidP="00FF5383">
            <w:pPr>
              <w:spacing w:line="300" w:lineRule="exact"/>
              <w:rPr>
                <w:rFonts w:ascii="新細明體" w:hAnsi="新細明體"/>
              </w:rPr>
            </w:pPr>
            <w:r w:rsidRPr="007D6758">
              <w:rPr>
                <w:rFonts w:hint="eastAsia"/>
              </w:rPr>
              <w:t>3.</w:t>
            </w:r>
            <w:r w:rsidRPr="007D6758">
              <w:rPr>
                <w:rFonts w:ascii="新細明體" w:hAnsi="新細明體" w:hint="eastAsia"/>
              </w:rPr>
              <w:t>飲</w:t>
            </w:r>
            <w:proofErr w:type="gramStart"/>
            <w:r w:rsidRPr="007D6758">
              <w:rPr>
                <w:rFonts w:ascii="新細明體" w:hAnsi="新細明體" w:hint="eastAsia"/>
              </w:rPr>
              <w:t>務</w:t>
            </w:r>
            <w:proofErr w:type="gramEnd"/>
            <w:r w:rsidRPr="007D6758">
              <w:rPr>
                <w:rFonts w:ascii="新細明體" w:hAnsi="新細明體" w:hint="eastAsia"/>
              </w:rPr>
              <w:t>管理與實務</w:t>
            </w:r>
          </w:p>
          <w:p w:rsidR="00FF5383" w:rsidRPr="007D6758" w:rsidRDefault="00FF5383" w:rsidP="00FF5383">
            <w:pPr>
              <w:spacing w:line="300" w:lineRule="exact"/>
              <w:rPr>
                <w:rFonts w:ascii="新細明體" w:hAnsi="新細明體"/>
              </w:rPr>
            </w:pPr>
            <w:r w:rsidRPr="007D6758">
              <w:rPr>
                <w:rFonts w:hint="eastAsia"/>
              </w:rPr>
              <w:t>4.</w:t>
            </w:r>
            <w:r w:rsidRPr="007D6758">
              <w:rPr>
                <w:rFonts w:ascii="新細明體" w:hAnsi="新細明體" w:hint="eastAsia"/>
              </w:rPr>
              <w:t>咖啡調製</w:t>
            </w:r>
          </w:p>
          <w:p w:rsidR="00FF5383" w:rsidRPr="007D6758" w:rsidRDefault="00FF5383" w:rsidP="00FF5383">
            <w:pPr>
              <w:spacing w:line="300" w:lineRule="exact"/>
              <w:rPr>
                <w:rFonts w:ascii="新細明體" w:hAnsi="新細明體"/>
              </w:rPr>
            </w:pPr>
            <w:r w:rsidRPr="007D6758">
              <w:rPr>
                <w:rFonts w:hint="eastAsia"/>
              </w:rPr>
              <w:t>5.</w:t>
            </w:r>
            <w:r w:rsidRPr="007D6758">
              <w:rPr>
                <w:rFonts w:ascii="新細明體" w:hAnsi="新細明體" w:hint="eastAsia"/>
              </w:rPr>
              <w:t>葡萄酒知識與品評</w:t>
            </w:r>
          </w:p>
          <w:p w:rsidR="00FF5383" w:rsidRPr="007D6758" w:rsidRDefault="00FF5383" w:rsidP="00FF5383">
            <w:pPr>
              <w:spacing w:line="300" w:lineRule="exact"/>
              <w:rPr>
                <w:rFonts w:ascii="新細明體" w:hAnsi="新細明體"/>
              </w:rPr>
            </w:pPr>
          </w:p>
          <w:p w:rsidR="00FF5383" w:rsidRPr="007D6758" w:rsidRDefault="00FF5383" w:rsidP="00FF5383">
            <w:pPr>
              <w:rPr>
                <w:rFonts w:ascii="新細明體" w:hAnsi="新細明體"/>
              </w:rPr>
            </w:pPr>
          </w:p>
        </w:tc>
        <w:tc>
          <w:tcPr>
            <w:tcW w:w="3120" w:type="dxa"/>
          </w:tcPr>
          <w:p w:rsidR="00FF5383" w:rsidRPr="007D6758" w:rsidRDefault="00FF5383" w:rsidP="00FF5383">
            <w:pPr>
              <w:spacing w:line="300" w:lineRule="exact"/>
              <w:rPr>
                <w:rFonts w:ascii="新細明體" w:hAnsi="新細明體"/>
                <w:b/>
              </w:rPr>
            </w:pPr>
            <w:r w:rsidRPr="007D6758">
              <w:rPr>
                <w:rFonts w:ascii="新細明體" w:hAnsi="新細明體" w:hint="eastAsia"/>
                <w:b/>
              </w:rPr>
              <w:t>六</w:t>
            </w:r>
            <w:r w:rsidRPr="007D6758">
              <w:rPr>
                <w:rFonts w:ascii="新細明體" w:hAnsi="新細明體"/>
                <w:b/>
              </w:rPr>
              <w:t>、</w:t>
            </w:r>
            <w:r w:rsidRPr="007D6758">
              <w:rPr>
                <w:rFonts w:ascii="新細明體" w:hAnsi="新細明體" w:hint="eastAsia"/>
                <w:b/>
              </w:rPr>
              <w:t>休閒</w:t>
            </w:r>
            <w:r w:rsidRPr="007D6758">
              <w:rPr>
                <w:rFonts w:ascii="新細明體" w:hAnsi="新細明體"/>
                <w:b/>
              </w:rPr>
              <w:t>課程</w:t>
            </w:r>
          </w:p>
          <w:p w:rsidR="00FF5383" w:rsidRPr="007D6758" w:rsidRDefault="00FF5383" w:rsidP="00FF5383">
            <w:pPr>
              <w:spacing w:line="300" w:lineRule="exact"/>
              <w:rPr>
                <w:rFonts w:ascii="新細明體" w:hAnsi="新細明體"/>
              </w:rPr>
            </w:pPr>
            <w:r w:rsidRPr="007D6758">
              <w:t>1.</w:t>
            </w:r>
            <w:r w:rsidRPr="007D6758">
              <w:rPr>
                <w:rFonts w:ascii="新細明體" w:hAnsi="新細明體" w:hint="eastAsia"/>
              </w:rPr>
              <w:t>服務業管理</w:t>
            </w:r>
            <w:r w:rsidRPr="007D6758">
              <w:rPr>
                <w:rFonts w:ascii="新細明體" w:hAnsi="新細明體" w:hint="eastAsia"/>
              </w:rPr>
              <w:tab/>
            </w:r>
          </w:p>
          <w:p w:rsidR="00FF5383" w:rsidRPr="007D6758" w:rsidRDefault="00FF5383" w:rsidP="00FF5383">
            <w:pPr>
              <w:spacing w:line="300" w:lineRule="exact"/>
              <w:rPr>
                <w:rFonts w:ascii="新細明體" w:hAnsi="新細明體"/>
              </w:rPr>
            </w:pPr>
            <w:r w:rsidRPr="007D6758">
              <w:rPr>
                <w:rFonts w:hint="eastAsia"/>
              </w:rPr>
              <w:t>2.</w:t>
            </w:r>
            <w:r w:rsidRPr="007D6758">
              <w:rPr>
                <w:rFonts w:ascii="新細明體" w:hAnsi="新細明體" w:hint="eastAsia"/>
              </w:rPr>
              <w:t>解說與導</w:t>
            </w:r>
            <w:proofErr w:type="gramStart"/>
            <w:r w:rsidRPr="007D6758">
              <w:rPr>
                <w:rFonts w:ascii="新細明體" w:hAnsi="新細明體" w:hint="eastAsia"/>
              </w:rPr>
              <w:t>覽</w:t>
            </w:r>
            <w:proofErr w:type="gramEnd"/>
          </w:p>
          <w:p w:rsidR="00FF5383" w:rsidRPr="007D6758" w:rsidRDefault="00FF5383" w:rsidP="00FF5383">
            <w:pPr>
              <w:spacing w:line="300" w:lineRule="exact"/>
              <w:rPr>
                <w:rFonts w:ascii="新細明體" w:hAnsi="新細明體"/>
              </w:rPr>
            </w:pPr>
            <w:r w:rsidRPr="007D6758">
              <w:rPr>
                <w:rFonts w:hint="eastAsia"/>
              </w:rPr>
              <w:t>3.</w:t>
            </w:r>
            <w:r w:rsidRPr="007D6758">
              <w:rPr>
                <w:rFonts w:ascii="新細明體" w:hAnsi="新細明體" w:hint="eastAsia"/>
              </w:rPr>
              <w:t>基礎攝影</w:t>
            </w:r>
          </w:p>
          <w:p w:rsidR="00FF5383" w:rsidRPr="007D6758" w:rsidRDefault="00FF5383" w:rsidP="00FF5383">
            <w:pPr>
              <w:spacing w:line="300" w:lineRule="exact"/>
              <w:rPr>
                <w:rFonts w:ascii="新細明體" w:hAnsi="新細明體"/>
              </w:rPr>
            </w:pPr>
            <w:r w:rsidRPr="007D6758">
              <w:rPr>
                <w:rFonts w:hint="eastAsia"/>
              </w:rPr>
              <w:t>4.</w:t>
            </w:r>
            <w:r w:rsidRPr="007D6758">
              <w:rPr>
                <w:rFonts w:ascii="新細明體" w:hAnsi="新細明體" w:hint="eastAsia"/>
              </w:rPr>
              <w:t>跨文化溝通</w:t>
            </w:r>
          </w:p>
          <w:p w:rsidR="00FF5383" w:rsidRPr="007D6758" w:rsidRDefault="00FF5383" w:rsidP="00FF5383">
            <w:pPr>
              <w:spacing w:line="300" w:lineRule="exact"/>
              <w:rPr>
                <w:rFonts w:ascii="新細明體" w:hAnsi="新細明體"/>
              </w:rPr>
            </w:pPr>
            <w:r w:rsidRPr="007D6758">
              <w:rPr>
                <w:rFonts w:hint="eastAsia"/>
              </w:rPr>
              <w:t>5.</w:t>
            </w:r>
            <w:r w:rsidRPr="007D6758">
              <w:rPr>
                <w:rFonts w:ascii="新細明體" w:hAnsi="新細明體" w:hint="eastAsia"/>
              </w:rPr>
              <w:t>觀光心理與行為</w:t>
            </w:r>
          </w:p>
          <w:p w:rsidR="00FF5383" w:rsidRPr="007D6758" w:rsidRDefault="00FF5383" w:rsidP="00FF5383">
            <w:pPr>
              <w:spacing w:line="300" w:lineRule="exact"/>
              <w:rPr>
                <w:rFonts w:ascii="新細明體" w:hAnsi="新細明體"/>
              </w:rPr>
            </w:pPr>
            <w:r w:rsidRPr="007D6758">
              <w:rPr>
                <w:rFonts w:hint="eastAsia"/>
              </w:rPr>
              <w:t>6.</w:t>
            </w:r>
            <w:r w:rsidRPr="007D6758">
              <w:rPr>
                <w:rFonts w:ascii="新細明體" w:hAnsi="新細明體" w:hint="eastAsia"/>
              </w:rPr>
              <w:t>領隊導遊實務</w:t>
            </w:r>
          </w:p>
        </w:tc>
      </w:tr>
      <w:tr w:rsidR="00FF5383" w:rsidRPr="007D6758" w:rsidTr="00FF5383">
        <w:trPr>
          <w:trHeight w:val="1670"/>
        </w:trPr>
        <w:tc>
          <w:tcPr>
            <w:tcW w:w="1228" w:type="dxa"/>
            <w:vAlign w:val="center"/>
          </w:tcPr>
          <w:p w:rsidR="00FF5383" w:rsidRPr="007D6758" w:rsidRDefault="00FF5383" w:rsidP="00FF5383">
            <w:pPr>
              <w:jc w:val="center"/>
              <w:rPr>
                <w:rFonts w:ascii="新細明體" w:hAnsi="新細明體"/>
              </w:rPr>
            </w:pPr>
            <w:r w:rsidRPr="007D6758">
              <w:rPr>
                <w:rFonts w:ascii="新細明體" w:hAnsi="新細明體"/>
              </w:rPr>
              <w:t>畢業後適任工作</w:t>
            </w:r>
          </w:p>
        </w:tc>
        <w:tc>
          <w:tcPr>
            <w:tcW w:w="2880" w:type="dxa"/>
          </w:tcPr>
          <w:p w:rsidR="00FF5383" w:rsidRPr="007D6758" w:rsidRDefault="00FF5383" w:rsidP="00FF5383">
            <w:pPr>
              <w:spacing w:line="300" w:lineRule="exact"/>
              <w:rPr>
                <w:rFonts w:ascii="新細明體" w:hAnsi="新細明體"/>
              </w:rPr>
            </w:pPr>
            <w:r w:rsidRPr="007D6758">
              <w:rPr>
                <w:rFonts w:ascii="新細明體" w:hAnsi="新細明體"/>
              </w:rPr>
              <w:t>一、飯店點心房烘焙師</w:t>
            </w:r>
          </w:p>
          <w:p w:rsidR="00FF5383" w:rsidRPr="007D6758" w:rsidRDefault="00FF5383" w:rsidP="00FF5383">
            <w:pPr>
              <w:spacing w:line="300" w:lineRule="exact"/>
              <w:rPr>
                <w:rFonts w:ascii="新細明體" w:hAnsi="新細明體"/>
              </w:rPr>
            </w:pPr>
            <w:r w:rsidRPr="007D6758">
              <w:rPr>
                <w:rFonts w:ascii="新細明體" w:hAnsi="新細明體"/>
              </w:rPr>
              <w:t>二、烘焙坊從業人員</w:t>
            </w:r>
          </w:p>
          <w:p w:rsidR="00FF5383" w:rsidRPr="007D6758" w:rsidRDefault="00FF5383" w:rsidP="00FF5383">
            <w:pPr>
              <w:spacing w:line="300" w:lineRule="exact"/>
              <w:rPr>
                <w:rFonts w:ascii="新細明體" w:hAnsi="新細明體"/>
              </w:rPr>
            </w:pPr>
            <w:r w:rsidRPr="007D6758">
              <w:rPr>
                <w:rFonts w:ascii="新細明體" w:hAnsi="新細明體"/>
              </w:rPr>
              <w:t>三、烘焙食品業從業人員</w:t>
            </w:r>
          </w:p>
          <w:p w:rsidR="00FF5383" w:rsidRPr="007D6758" w:rsidRDefault="00FF5383" w:rsidP="00FF5383">
            <w:pPr>
              <w:spacing w:line="300" w:lineRule="exact"/>
              <w:rPr>
                <w:rFonts w:ascii="新細明體" w:hAnsi="新細明體"/>
              </w:rPr>
            </w:pPr>
            <w:r w:rsidRPr="007D6758">
              <w:rPr>
                <w:rFonts w:ascii="新細明體" w:hAnsi="新細明體"/>
              </w:rPr>
              <w:t>四、餐廳管理人員</w:t>
            </w:r>
          </w:p>
          <w:p w:rsidR="00FF5383" w:rsidRPr="007D6758" w:rsidRDefault="00FF5383" w:rsidP="00FF5383">
            <w:pPr>
              <w:spacing w:line="300" w:lineRule="exact"/>
              <w:rPr>
                <w:rFonts w:ascii="新細明體" w:hAnsi="新細明體"/>
              </w:rPr>
            </w:pPr>
            <w:r w:rsidRPr="007D6758">
              <w:rPr>
                <w:rFonts w:ascii="新細明體" w:hAnsi="新細明體"/>
              </w:rPr>
              <w:t>五、旅館從業人員</w:t>
            </w:r>
          </w:p>
          <w:p w:rsidR="00FF5383" w:rsidRPr="007D6758" w:rsidRDefault="00FF5383" w:rsidP="00FF5383">
            <w:pPr>
              <w:spacing w:line="300" w:lineRule="exact"/>
              <w:rPr>
                <w:rFonts w:ascii="新細明體" w:hAnsi="新細明體"/>
              </w:rPr>
            </w:pPr>
            <w:r w:rsidRPr="007D6758">
              <w:rPr>
                <w:rFonts w:ascii="新細明體" w:hAnsi="新細明體"/>
              </w:rPr>
              <w:t>六、烘焙飲料業從業人員</w:t>
            </w:r>
          </w:p>
        </w:tc>
        <w:tc>
          <w:tcPr>
            <w:tcW w:w="3000" w:type="dxa"/>
          </w:tcPr>
          <w:p w:rsidR="00FF5383" w:rsidRPr="007D6758" w:rsidRDefault="00FF5383" w:rsidP="00FF5383">
            <w:pPr>
              <w:spacing w:line="300" w:lineRule="exact"/>
              <w:rPr>
                <w:rFonts w:ascii="新細明體" w:hAnsi="新細明體"/>
              </w:rPr>
            </w:pPr>
            <w:r w:rsidRPr="007D6758">
              <w:rPr>
                <w:rFonts w:ascii="新細明體" w:hAnsi="新細明體"/>
              </w:rPr>
              <w:t>七、休閒產業管理人員</w:t>
            </w:r>
          </w:p>
          <w:p w:rsidR="00FF5383" w:rsidRPr="007D6758" w:rsidRDefault="00FF5383" w:rsidP="00FF5383">
            <w:pPr>
              <w:spacing w:line="300" w:lineRule="exact"/>
              <w:rPr>
                <w:rFonts w:ascii="新細明體" w:hAnsi="新細明體"/>
              </w:rPr>
            </w:pPr>
            <w:r w:rsidRPr="007D6758">
              <w:rPr>
                <w:rFonts w:ascii="新細明體" w:hAnsi="新細明體"/>
              </w:rPr>
              <w:t>八、社區營造人員</w:t>
            </w:r>
          </w:p>
          <w:p w:rsidR="00FF5383" w:rsidRPr="007D6758" w:rsidRDefault="00FF5383" w:rsidP="00FF5383">
            <w:pPr>
              <w:spacing w:line="300" w:lineRule="exact"/>
              <w:rPr>
                <w:rFonts w:ascii="新細明體" w:hAnsi="新細明體"/>
              </w:rPr>
            </w:pPr>
            <w:r w:rsidRPr="007D6758">
              <w:rPr>
                <w:rFonts w:ascii="新細明體" w:hAnsi="新細明體"/>
              </w:rPr>
              <w:t>九、非營利餐旅事業人員</w:t>
            </w:r>
          </w:p>
          <w:p w:rsidR="00FF5383" w:rsidRPr="007D6758" w:rsidRDefault="00FF5383" w:rsidP="00FF5383">
            <w:pPr>
              <w:spacing w:line="300" w:lineRule="exact"/>
              <w:rPr>
                <w:rFonts w:ascii="新細明體" w:hAnsi="新細明體"/>
              </w:rPr>
            </w:pPr>
            <w:r w:rsidRPr="007D6758">
              <w:rPr>
                <w:rFonts w:ascii="新細明體" w:hAnsi="新細明體"/>
              </w:rPr>
              <w:t>十、活動規劃與帶領人員</w:t>
            </w:r>
          </w:p>
          <w:p w:rsidR="00FF5383" w:rsidRPr="007D6758" w:rsidRDefault="00FF5383" w:rsidP="00FF5383">
            <w:pPr>
              <w:spacing w:line="300" w:lineRule="exact"/>
              <w:rPr>
                <w:rFonts w:ascii="新細明體" w:hAnsi="新細明體"/>
              </w:rPr>
            </w:pPr>
            <w:r w:rsidRPr="007D6758">
              <w:rPr>
                <w:rFonts w:ascii="新細明體" w:hAnsi="新細明體"/>
              </w:rPr>
              <w:t>十一、烘焙產業行銷人員</w:t>
            </w:r>
          </w:p>
          <w:p w:rsidR="00FF5383" w:rsidRPr="007D6758" w:rsidRDefault="00FF5383" w:rsidP="00FF5383">
            <w:pPr>
              <w:spacing w:line="300" w:lineRule="exact"/>
              <w:ind w:left="482" w:hangingChars="201" w:hanging="482"/>
              <w:rPr>
                <w:rFonts w:ascii="新細明體" w:hAnsi="新細明體"/>
              </w:rPr>
            </w:pPr>
            <w:r w:rsidRPr="007D6758">
              <w:rPr>
                <w:rFonts w:ascii="新細明體" w:hAnsi="新細明體"/>
              </w:rPr>
              <w:t>十二、烘焙餐旅觀光工廠</w:t>
            </w:r>
          </w:p>
        </w:tc>
        <w:tc>
          <w:tcPr>
            <w:tcW w:w="3120" w:type="dxa"/>
          </w:tcPr>
          <w:p w:rsidR="00FF5383" w:rsidRPr="007D6758" w:rsidRDefault="00FF5383" w:rsidP="00FF5383">
            <w:pPr>
              <w:spacing w:line="300" w:lineRule="exact"/>
              <w:rPr>
                <w:rFonts w:ascii="新細明體" w:hAnsi="新細明體"/>
              </w:rPr>
            </w:pPr>
            <w:r w:rsidRPr="007D6758">
              <w:rPr>
                <w:rFonts w:ascii="新細明體" w:hAnsi="新細明體"/>
              </w:rPr>
              <w:t>十三、烘焙餐旅自行創業</w:t>
            </w:r>
          </w:p>
          <w:p w:rsidR="00FF5383" w:rsidRPr="007D6758" w:rsidRDefault="00FF5383" w:rsidP="00FF5383">
            <w:pPr>
              <w:spacing w:line="300" w:lineRule="exact"/>
              <w:jc w:val="both"/>
              <w:rPr>
                <w:rFonts w:ascii="新細明體" w:hAnsi="新細明體"/>
              </w:rPr>
            </w:pPr>
            <w:r w:rsidRPr="007D6758">
              <w:rPr>
                <w:rFonts w:ascii="新細明體" w:hAnsi="新細明體"/>
              </w:rPr>
              <w:t>十四、烘焙餐旅證照（烘焙食品、中式麵食、餐旅服務、飲料調製、中餐烹調、西餐烹調、美國飯店學會ALLA餐旅相關國際證照）</w:t>
            </w:r>
          </w:p>
        </w:tc>
      </w:tr>
      <w:tr w:rsidR="00FF5383" w:rsidRPr="007D6758" w:rsidTr="00FF5383">
        <w:trPr>
          <w:cantSplit/>
          <w:trHeight w:val="2438"/>
        </w:trPr>
        <w:tc>
          <w:tcPr>
            <w:tcW w:w="1228" w:type="dxa"/>
            <w:vAlign w:val="center"/>
          </w:tcPr>
          <w:p w:rsidR="00FF5383" w:rsidRPr="007D6758" w:rsidRDefault="00FF5383" w:rsidP="00FF5383">
            <w:pPr>
              <w:jc w:val="center"/>
              <w:rPr>
                <w:rFonts w:ascii="新細明體" w:hAnsi="新細明體"/>
              </w:rPr>
            </w:pPr>
            <w:r w:rsidRPr="007D6758">
              <w:rPr>
                <w:rFonts w:ascii="新細明體" w:hAnsi="新細明體"/>
              </w:rPr>
              <w:t>各項收費</w:t>
            </w:r>
          </w:p>
          <w:p w:rsidR="00FF5383" w:rsidRPr="007D6758" w:rsidRDefault="00FF5383" w:rsidP="00FF5383">
            <w:pPr>
              <w:jc w:val="center"/>
              <w:rPr>
                <w:rFonts w:ascii="新細明體" w:hAnsi="新細明體"/>
              </w:rPr>
            </w:pPr>
            <w:r w:rsidRPr="007D6758">
              <w:rPr>
                <w:rFonts w:ascii="新細明體" w:hAnsi="新細明體"/>
              </w:rPr>
              <w:t>（單位以新臺幣計）</w:t>
            </w:r>
          </w:p>
        </w:tc>
        <w:tc>
          <w:tcPr>
            <w:tcW w:w="9000" w:type="dxa"/>
            <w:gridSpan w:val="3"/>
          </w:tcPr>
          <w:p w:rsidR="00FF5383" w:rsidRPr="007D6758" w:rsidRDefault="00FF5383" w:rsidP="00FF5383">
            <w:pPr>
              <w:spacing w:line="300" w:lineRule="exact"/>
              <w:rPr>
                <w:rFonts w:ascii="新細明體" w:hAnsi="新細明體"/>
              </w:rPr>
            </w:pPr>
            <w:r w:rsidRPr="007D6758">
              <w:rPr>
                <w:rFonts w:ascii="新細明體" w:hAnsi="新細明體" w:hint="eastAsia"/>
              </w:rPr>
              <w:t>一、實習材料費：每學期13,000元，4學期共52,000元。</w:t>
            </w:r>
          </w:p>
          <w:p w:rsidR="00FF5383" w:rsidRPr="007D6758" w:rsidRDefault="00FF5383" w:rsidP="00FF5383">
            <w:pPr>
              <w:spacing w:line="300" w:lineRule="exact"/>
              <w:ind w:left="473" w:hangingChars="197" w:hanging="473"/>
              <w:rPr>
                <w:rFonts w:ascii="新細明體" w:hAnsi="新細明體"/>
              </w:rPr>
            </w:pPr>
            <w:r w:rsidRPr="007D6758">
              <w:rPr>
                <w:rFonts w:ascii="新細明體" w:hAnsi="新細明體" w:hint="eastAsia"/>
              </w:rPr>
              <w:t>二、住宿費：每學期約10,000元~13,000元，一般為4人房型。冷氣電費按電錶計費。冷氣電費按電錶計費。【住宿時需預收冷氣費</w:t>
            </w:r>
            <w:r w:rsidRPr="007D6758">
              <w:rPr>
                <w:rFonts w:ascii="新細明體" w:hAnsi="新細明體"/>
              </w:rPr>
              <w:t xml:space="preserve"> 2,000</w:t>
            </w:r>
            <w:r w:rsidRPr="007D6758">
              <w:rPr>
                <w:rFonts w:ascii="新細明體" w:hAnsi="新細明體" w:hint="eastAsia"/>
              </w:rPr>
              <w:t>元</w:t>
            </w:r>
            <w:r w:rsidRPr="007D6758">
              <w:rPr>
                <w:rFonts w:ascii="新細明體" w:hAnsi="新細明體"/>
              </w:rPr>
              <w:t>/</w:t>
            </w:r>
            <w:r w:rsidRPr="007D6758">
              <w:rPr>
                <w:rFonts w:ascii="新細明體" w:hAnsi="新細明體" w:hint="eastAsia"/>
              </w:rPr>
              <w:t>年，學年結束離宿時多退少補】寒、暑假住宿費另計，費用依學校規定。</w:t>
            </w:r>
          </w:p>
          <w:p w:rsidR="00FF5383" w:rsidRPr="007D6758" w:rsidRDefault="00FF5383" w:rsidP="00FF5383">
            <w:pPr>
              <w:spacing w:line="300" w:lineRule="exact"/>
              <w:rPr>
                <w:rFonts w:ascii="新細明體" w:hAnsi="新細明體"/>
              </w:rPr>
            </w:pPr>
            <w:r w:rsidRPr="007D6758">
              <w:rPr>
                <w:rFonts w:ascii="新細明體" w:hAnsi="新細明體" w:hint="eastAsia"/>
              </w:rPr>
              <w:t>三、書籍費、工作服費、課外活動費依簡章或實際費用收取。</w:t>
            </w:r>
          </w:p>
          <w:p w:rsidR="00FF5383" w:rsidRPr="007D6758" w:rsidRDefault="00FF5383" w:rsidP="00FF5383">
            <w:pPr>
              <w:spacing w:line="300" w:lineRule="exact"/>
              <w:rPr>
                <w:rFonts w:ascii="新細明體" w:hAnsi="新細明體"/>
              </w:rPr>
            </w:pPr>
            <w:r w:rsidRPr="007D6758">
              <w:rPr>
                <w:rFonts w:ascii="新細明體" w:hAnsi="新細明體" w:hint="eastAsia"/>
              </w:rPr>
              <w:t>四、學校依規定應辦理之健康檢查費，費用依學校規定，以實際支付金額為主，費用</w:t>
            </w:r>
          </w:p>
          <w:p w:rsidR="00FF5383" w:rsidRPr="007D6758" w:rsidRDefault="00FF5383" w:rsidP="00FF5383">
            <w:pPr>
              <w:spacing w:line="300" w:lineRule="exact"/>
              <w:rPr>
                <w:rFonts w:ascii="新細明體" w:hAnsi="新細明體"/>
              </w:rPr>
            </w:pPr>
            <w:r w:rsidRPr="007D6758">
              <w:rPr>
                <w:rFonts w:ascii="新細明體" w:hAnsi="新細明體" w:hint="eastAsia"/>
              </w:rPr>
              <w:t xml:space="preserve">　　於體檢時交至體檢單位。實際金額視各學年度調整而定。</w:t>
            </w:r>
          </w:p>
          <w:p w:rsidR="00FF5383" w:rsidRPr="007D6758" w:rsidRDefault="00FF5383" w:rsidP="00FF5383">
            <w:pPr>
              <w:spacing w:line="300" w:lineRule="exact"/>
              <w:rPr>
                <w:rFonts w:ascii="新細明體" w:hAnsi="新細明體"/>
              </w:rPr>
            </w:pPr>
            <w:r w:rsidRPr="007D6758">
              <w:rPr>
                <w:rFonts w:ascii="新細明體" w:hAnsi="新細明體" w:hint="eastAsia"/>
              </w:rPr>
              <w:t>五、各項考照費：自費，由學員自行決定是否參加檢定。</w:t>
            </w:r>
          </w:p>
        </w:tc>
      </w:tr>
      <w:tr w:rsidR="00FF5383" w:rsidRPr="007D6758" w:rsidTr="00FF5383">
        <w:trPr>
          <w:cantSplit/>
        </w:trPr>
        <w:tc>
          <w:tcPr>
            <w:tcW w:w="1228" w:type="dxa"/>
            <w:vAlign w:val="center"/>
          </w:tcPr>
          <w:p w:rsidR="00FF5383" w:rsidRPr="007D6758" w:rsidRDefault="00FF5383" w:rsidP="00FF5383">
            <w:pPr>
              <w:jc w:val="center"/>
              <w:rPr>
                <w:rFonts w:ascii="新細明體" w:hAnsi="新細明體"/>
              </w:rPr>
            </w:pPr>
            <w:r w:rsidRPr="007D6758">
              <w:rPr>
                <w:rFonts w:ascii="新細明體" w:hAnsi="新細明體"/>
              </w:rPr>
              <w:t>其他</w:t>
            </w:r>
          </w:p>
        </w:tc>
        <w:tc>
          <w:tcPr>
            <w:tcW w:w="9000" w:type="dxa"/>
            <w:gridSpan w:val="3"/>
          </w:tcPr>
          <w:p w:rsidR="00FF5383" w:rsidRPr="007D6758" w:rsidRDefault="00FF5383" w:rsidP="00FF5383">
            <w:pPr>
              <w:adjustRightInd w:val="0"/>
              <w:snapToGrid w:val="0"/>
              <w:jc w:val="both"/>
              <w:rPr>
                <w:rFonts w:ascii="新細明體" w:hAnsi="新細明體"/>
              </w:rPr>
            </w:pPr>
            <w:r w:rsidRPr="007D6758">
              <w:rPr>
                <w:rFonts w:ascii="新細明體" w:hAnsi="新細明體"/>
              </w:rPr>
              <w:t>一、招收性別：不限性別</w:t>
            </w:r>
          </w:p>
          <w:p w:rsidR="00FF5383" w:rsidRPr="007D6758" w:rsidRDefault="00FF5383" w:rsidP="00FF5383">
            <w:pPr>
              <w:adjustRightInd w:val="0"/>
              <w:snapToGrid w:val="0"/>
              <w:jc w:val="both"/>
              <w:rPr>
                <w:rFonts w:ascii="新細明體" w:hAnsi="新細明體"/>
              </w:rPr>
            </w:pPr>
            <w:r w:rsidRPr="007D6758">
              <w:rPr>
                <w:rFonts w:ascii="新細明體" w:hAnsi="新細明體"/>
              </w:rPr>
              <w:t>二、校址：中華民國臺灣51591彰化縣大村鄉學府路168號</w:t>
            </w:r>
          </w:p>
          <w:p w:rsidR="00FF5383" w:rsidRPr="007D6758" w:rsidRDefault="00FF5383" w:rsidP="00FF5383">
            <w:pPr>
              <w:adjustRightInd w:val="0"/>
              <w:snapToGrid w:val="0"/>
              <w:jc w:val="both"/>
              <w:rPr>
                <w:rFonts w:ascii="新細明體" w:hAnsi="新細明體"/>
              </w:rPr>
            </w:pPr>
            <w:r w:rsidRPr="007D6758">
              <w:rPr>
                <w:rFonts w:ascii="新細明體" w:hAnsi="新細明體"/>
              </w:rPr>
              <w:t>三、電話：+886- 4- 8511888 #1751、3323、7055 專線：+886- 4- 8511626</w:t>
            </w:r>
          </w:p>
          <w:p w:rsidR="00FF5383" w:rsidRPr="007D6758" w:rsidRDefault="00FF5383" w:rsidP="00FF5383">
            <w:pPr>
              <w:adjustRightInd w:val="0"/>
              <w:snapToGrid w:val="0"/>
              <w:jc w:val="both"/>
              <w:rPr>
                <w:rFonts w:ascii="新細明體" w:hAnsi="新細明體"/>
              </w:rPr>
            </w:pPr>
            <w:r w:rsidRPr="007D6758">
              <w:rPr>
                <w:rFonts w:ascii="新細明體" w:hAnsi="新細明體"/>
              </w:rPr>
              <w:t>四、電子信箱：</w:t>
            </w:r>
            <w:r w:rsidRPr="007D6758">
              <w:rPr>
                <w:rFonts w:ascii="新細明體" w:hAnsi="新細明體" w:hint="eastAsia"/>
              </w:rPr>
              <w:t>e</w:t>
            </w:r>
            <w:r w:rsidRPr="007D6758">
              <w:rPr>
                <w:rFonts w:ascii="新細明體" w:hAnsi="新細明體"/>
              </w:rPr>
              <w:t>velyn@mail.dyu.edu.tw承辦人：</w:t>
            </w:r>
            <w:r w:rsidRPr="007D6758">
              <w:rPr>
                <w:rFonts w:ascii="新細明體" w:hAnsi="新細明體" w:hint="eastAsia"/>
              </w:rPr>
              <w:t>葉佩蓉</w:t>
            </w:r>
            <w:r w:rsidRPr="007D6758">
              <w:rPr>
                <w:rFonts w:ascii="新細明體" w:hAnsi="新細明體"/>
              </w:rPr>
              <w:t>小姐</w:t>
            </w:r>
          </w:p>
          <w:p w:rsidR="00FF5383" w:rsidRPr="007D6758" w:rsidRDefault="00FF5383" w:rsidP="00FF5383">
            <w:pPr>
              <w:adjustRightInd w:val="0"/>
              <w:snapToGrid w:val="0"/>
              <w:jc w:val="both"/>
              <w:rPr>
                <w:rFonts w:ascii="新細明體" w:hAnsi="新細明體"/>
              </w:rPr>
            </w:pPr>
            <w:r w:rsidRPr="007D6758">
              <w:rPr>
                <w:rFonts w:ascii="新細明體" w:hAnsi="新細明體"/>
              </w:rPr>
              <w:t>五、網址：大葉大學國際暨兩岸交流處 http://fa.dyu.edu.tw/</w:t>
            </w:r>
          </w:p>
          <w:p w:rsidR="00FF5383" w:rsidRPr="007D6758" w:rsidRDefault="00FF5383" w:rsidP="00FF5383">
            <w:pPr>
              <w:spacing w:line="300" w:lineRule="exact"/>
              <w:ind w:firstLineChars="500" w:firstLine="1200"/>
              <w:jc w:val="both"/>
              <w:rPr>
                <w:rFonts w:ascii="新細明體" w:hAnsi="新細明體"/>
              </w:rPr>
            </w:pPr>
            <w:r w:rsidRPr="007D6758">
              <w:rPr>
                <w:rFonts w:ascii="新細明體" w:hAnsi="新細明體"/>
              </w:rPr>
              <w:t>大葉大學</w:t>
            </w:r>
            <w:r w:rsidRPr="007D6758">
              <w:rPr>
                <w:rFonts w:ascii="新細明體" w:hAnsi="新細明體" w:hint="eastAsia"/>
              </w:rPr>
              <w:t>餐旅</w:t>
            </w:r>
            <w:r w:rsidRPr="007D6758">
              <w:rPr>
                <w:rFonts w:ascii="新細明體" w:hAnsi="新細明體"/>
              </w:rPr>
              <w:t>管理學系http://hom.dyu.edu.tw/</w:t>
            </w:r>
          </w:p>
          <w:p w:rsidR="00FF5383" w:rsidRPr="007D6758" w:rsidRDefault="00FF5383" w:rsidP="00FF5383">
            <w:pPr>
              <w:spacing w:line="300" w:lineRule="exact"/>
              <w:ind w:firstLineChars="500" w:firstLine="1200"/>
              <w:rPr>
                <w:rFonts w:ascii="新細明體" w:hAnsi="新細明體"/>
              </w:rPr>
            </w:pPr>
            <w:r w:rsidRPr="007D6758">
              <w:rPr>
                <w:rFonts w:ascii="新細明體" w:hAnsi="新細明體"/>
              </w:rPr>
              <w:t>大葉大學烘焙</w:t>
            </w:r>
            <w:proofErr w:type="gramStart"/>
            <w:r w:rsidRPr="007D6758">
              <w:rPr>
                <w:rFonts w:ascii="新細明體" w:hAnsi="新細明體"/>
              </w:rPr>
              <w:t>暨飲調</w:t>
            </w:r>
            <w:proofErr w:type="gramEnd"/>
            <w:r w:rsidRPr="007D6758">
              <w:rPr>
                <w:rFonts w:ascii="新細明體" w:hAnsi="新細明體"/>
              </w:rPr>
              <w:t>學士學位學程http://</w:t>
            </w:r>
            <w:r w:rsidRPr="007D6758">
              <w:rPr>
                <w:rFonts w:ascii="新細明體" w:hAnsi="新細明體" w:hint="eastAsia"/>
              </w:rPr>
              <w:t>bbp</w:t>
            </w:r>
            <w:r w:rsidRPr="007D6758">
              <w:rPr>
                <w:rFonts w:ascii="新細明體" w:hAnsi="新細明體"/>
              </w:rPr>
              <w:t>.dyu.edu.tw/</w:t>
            </w:r>
          </w:p>
          <w:p w:rsidR="00FF5383" w:rsidRPr="007D6758" w:rsidRDefault="00FF5383" w:rsidP="00FF5383">
            <w:pPr>
              <w:spacing w:line="300" w:lineRule="exact"/>
              <w:rPr>
                <w:rFonts w:ascii="新細明體" w:hAnsi="新細明體"/>
              </w:rPr>
            </w:pPr>
            <w:r w:rsidRPr="007D6758">
              <w:rPr>
                <w:rFonts w:ascii="新細明體" w:hAnsi="新細明體"/>
              </w:rPr>
              <w:t>六、修得學分可抵免本校相關學系開課學分</w:t>
            </w:r>
          </w:p>
        </w:tc>
      </w:tr>
    </w:tbl>
    <w:p w:rsidR="00DC7C92" w:rsidRDefault="00DC7C92" w:rsidP="00FF5383">
      <w:pPr>
        <w:jc w:val="center"/>
        <w:rPr>
          <w:b/>
          <w:bCs/>
          <w:sz w:val="32"/>
        </w:rPr>
      </w:pPr>
    </w:p>
    <w:p w:rsidR="00FF5383" w:rsidRPr="007D6758" w:rsidRDefault="00FF5383" w:rsidP="00FF5383">
      <w:pPr>
        <w:jc w:val="center"/>
        <w:rPr>
          <w:b/>
          <w:bCs/>
          <w:sz w:val="32"/>
        </w:rPr>
      </w:pPr>
      <w:r w:rsidRPr="007D6758">
        <w:rPr>
          <w:rFonts w:hint="eastAsia"/>
          <w:b/>
          <w:bCs/>
          <w:sz w:val="32"/>
        </w:rPr>
        <w:t>2018</w:t>
      </w:r>
      <w:r w:rsidRPr="007D6758">
        <w:rPr>
          <w:rFonts w:hint="eastAsia"/>
          <w:b/>
          <w:bCs/>
          <w:sz w:val="32"/>
        </w:rPr>
        <w:t>年</w:t>
      </w:r>
      <w:r w:rsidRPr="007D6758">
        <w:rPr>
          <w:rFonts w:hint="eastAsia"/>
          <w:b/>
          <w:bCs/>
          <w:sz w:val="32"/>
        </w:rPr>
        <w:t>(</w:t>
      </w:r>
      <w:r w:rsidRPr="007D6758">
        <w:rPr>
          <w:rFonts w:hint="eastAsia"/>
          <w:b/>
          <w:bCs/>
          <w:sz w:val="32"/>
        </w:rPr>
        <w:t>第</w:t>
      </w:r>
      <w:r w:rsidRPr="007D6758">
        <w:rPr>
          <w:rFonts w:hint="eastAsia"/>
          <w:b/>
          <w:bCs/>
          <w:sz w:val="32"/>
        </w:rPr>
        <w:t>37</w:t>
      </w:r>
      <w:r w:rsidRPr="007D6758">
        <w:rPr>
          <w:rFonts w:hint="eastAsia"/>
          <w:b/>
          <w:bCs/>
          <w:sz w:val="32"/>
        </w:rPr>
        <w:t>期</w:t>
      </w:r>
      <w:r w:rsidRPr="007D6758">
        <w:rPr>
          <w:rFonts w:hint="eastAsia"/>
          <w:b/>
          <w:bCs/>
          <w:sz w:val="32"/>
        </w:rPr>
        <w:t>)</w:t>
      </w:r>
      <w:r w:rsidRPr="007D6758">
        <w:rPr>
          <w:rFonts w:hint="eastAsia"/>
          <w:b/>
          <w:bCs/>
          <w:sz w:val="32"/>
        </w:rPr>
        <w:t>海外青年技術訓練班秋季班招生簡章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28"/>
        <w:gridCol w:w="3053"/>
        <w:gridCol w:w="1342"/>
        <w:gridCol w:w="1485"/>
        <w:gridCol w:w="3120"/>
      </w:tblGrid>
      <w:tr w:rsidR="00FF5383" w:rsidRPr="007D6758" w:rsidTr="00FF5383">
        <w:trPr>
          <w:cantSplit/>
          <w:trHeight w:val="525"/>
        </w:trPr>
        <w:tc>
          <w:tcPr>
            <w:tcW w:w="1228" w:type="dxa"/>
            <w:vAlign w:val="center"/>
          </w:tcPr>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校名</w:t>
            </w:r>
          </w:p>
        </w:tc>
        <w:tc>
          <w:tcPr>
            <w:tcW w:w="9000" w:type="dxa"/>
            <w:gridSpan w:val="4"/>
            <w:vAlign w:val="center"/>
          </w:tcPr>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中華大學</w:t>
            </w:r>
          </w:p>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 xml:space="preserve">Chung </w:t>
            </w:r>
            <w:proofErr w:type="spellStart"/>
            <w:r w:rsidRPr="007D6758">
              <w:rPr>
                <w:rFonts w:ascii="新細明體" w:hAnsi="新細明體" w:hint="eastAsia"/>
              </w:rPr>
              <w:t>Hua</w:t>
            </w:r>
            <w:proofErr w:type="spellEnd"/>
            <w:r w:rsidRPr="007D6758">
              <w:rPr>
                <w:rFonts w:ascii="新細明體" w:hAnsi="新細明體" w:hint="eastAsia"/>
              </w:rPr>
              <w:t xml:space="preserve"> University</w:t>
            </w:r>
          </w:p>
        </w:tc>
      </w:tr>
      <w:tr w:rsidR="00FF5383" w:rsidRPr="007D6758" w:rsidTr="00FF5383">
        <w:trPr>
          <w:cantSplit/>
          <w:trHeight w:val="525"/>
        </w:trPr>
        <w:tc>
          <w:tcPr>
            <w:tcW w:w="1228" w:type="dxa"/>
            <w:vAlign w:val="center"/>
          </w:tcPr>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科名</w:t>
            </w:r>
          </w:p>
        </w:tc>
        <w:tc>
          <w:tcPr>
            <w:tcW w:w="9000" w:type="dxa"/>
            <w:gridSpan w:val="4"/>
            <w:vAlign w:val="center"/>
          </w:tcPr>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餐飲烘焙科</w:t>
            </w:r>
          </w:p>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The Department of Dining and Baking</w:t>
            </w:r>
          </w:p>
        </w:tc>
      </w:tr>
      <w:tr w:rsidR="00FF5383" w:rsidRPr="007D6758" w:rsidTr="00FF5383">
        <w:trPr>
          <w:cantSplit/>
          <w:trHeight w:val="1072"/>
        </w:trPr>
        <w:tc>
          <w:tcPr>
            <w:tcW w:w="1228" w:type="dxa"/>
            <w:vAlign w:val="center"/>
          </w:tcPr>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重點說明</w:t>
            </w:r>
          </w:p>
        </w:tc>
        <w:tc>
          <w:tcPr>
            <w:tcW w:w="9000" w:type="dxa"/>
            <w:gridSpan w:val="4"/>
            <w:vAlign w:val="center"/>
          </w:tcPr>
          <w:p w:rsidR="00FF5383" w:rsidRPr="007D6758" w:rsidRDefault="00FF5383" w:rsidP="00FF5383">
            <w:pPr>
              <w:spacing w:line="300" w:lineRule="atLeast"/>
              <w:rPr>
                <w:rFonts w:ascii="新細明體" w:hAnsi="新細明體"/>
              </w:rPr>
            </w:pPr>
            <w:r w:rsidRPr="007D6758">
              <w:rPr>
                <w:rFonts w:ascii="新細明體" w:hAnsi="新細明體" w:hint="eastAsia"/>
              </w:rPr>
              <w:t>烘焙既是食品業，也是服務業。課程內容為提升學生對於烘焙理論基礎及技巧、激發學生對產品之創新設計的潛能、實際製作能力、自行經營、行銷管理及創業發想，並輔導學生考取相關專業證照，提升學生畢業後就業優勢。</w:t>
            </w:r>
          </w:p>
        </w:tc>
      </w:tr>
      <w:tr w:rsidR="00FF5383" w:rsidRPr="007D6758" w:rsidTr="00FF5383">
        <w:trPr>
          <w:trHeight w:val="5241"/>
        </w:trPr>
        <w:tc>
          <w:tcPr>
            <w:tcW w:w="1228" w:type="dxa"/>
            <w:vAlign w:val="center"/>
          </w:tcPr>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訓練課程（含實習科目）</w:t>
            </w:r>
          </w:p>
        </w:tc>
        <w:tc>
          <w:tcPr>
            <w:tcW w:w="3053" w:type="dxa"/>
          </w:tcPr>
          <w:p w:rsidR="00FF5383" w:rsidRPr="007D6758" w:rsidRDefault="00FF5383" w:rsidP="00FF5383">
            <w:pPr>
              <w:spacing w:line="300" w:lineRule="atLeast"/>
              <w:rPr>
                <w:rFonts w:ascii="新細明體" w:hAnsi="新細明體"/>
                <w:b/>
              </w:rPr>
            </w:pPr>
            <w:r w:rsidRPr="007D6758">
              <w:rPr>
                <w:rFonts w:ascii="新細明體" w:hAnsi="新細明體" w:hint="eastAsia"/>
                <w:b/>
              </w:rPr>
              <w:t>一、普通科目</w:t>
            </w:r>
          </w:p>
          <w:p w:rsidR="00FF5383" w:rsidRPr="007D6758" w:rsidRDefault="00FF5383" w:rsidP="00FF5383">
            <w:pPr>
              <w:spacing w:line="300" w:lineRule="atLeast"/>
              <w:rPr>
                <w:rFonts w:ascii="新細明體" w:hAnsi="新細明體"/>
              </w:rPr>
            </w:pPr>
            <w:r w:rsidRPr="007D6758">
              <w:t>1.</w:t>
            </w:r>
            <w:r w:rsidRPr="007D6758">
              <w:rPr>
                <w:rFonts w:ascii="新細明體" w:hAnsi="新細明體" w:hint="eastAsia"/>
              </w:rPr>
              <w:t>體育(壹)-(肆)</w:t>
            </w:r>
          </w:p>
          <w:p w:rsidR="00FF5383" w:rsidRPr="007D6758" w:rsidRDefault="00FF5383" w:rsidP="00FF5383">
            <w:pPr>
              <w:spacing w:line="300" w:lineRule="atLeast"/>
              <w:rPr>
                <w:rFonts w:ascii="新細明體" w:hAnsi="新細明體"/>
              </w:rPr>
            </w:pPr>
            <w:r w:rsidRPr="007D6758">
              <w:rPr>
                <w:rFonts w:hint="eastAsia"/>
              </w:rPr>
              <w:t>2.</w:t>
            </w:r>
            <w:r w:rsidRPr="007D6758">
              <w:rPr>
                <w:rFonts w:ascii="新細明體" w:hAnsi="新細明體" w:hint="eastAsia"/>
              </w:rPr>
              <w:t>餐飲日文(</w:t>
            </w:r>
            <w:proofErr w:type="gramStart"/>
            <w:r w:rsidRPr="007D6758">
              <w:rPr>
                <w:rFonts w:ascii="新細明體" w:hAnsi="新細明體" w:hint="eastAsia"/>
              </w:rPr>
              <w:t>一</w:t>
            </w:r>
            <w:proofErr w:type="gramEnd"/>
            <w:r w:rsidRPr="007D6758">
              <w:rPr>
                <w:rFonts w:ascii="新細明體" w:hAnsi="新細明體" w:hint="eastAsia"/>
              </w:rPr>
              <w:t>)-(二)</w:t>
            </w:r>
          </w:p>
          <w:p w:rsidR="00FF5383" w:rsidRPr="007D6758" w:rsidRDefault="00FF5383" w:rsidP="00FF5383">
            <w:pPr>
              <w:spacing w:line="300" w:lineRule="atLeast"/>
              <w:rPr>
                <w:rFonts w:ascii="新細明體" w:hAnsi="新細明體"/>
              </w:rPr>
            </w:pPr>
            <w:r w:rsidRPr="007D6758">
              <w:rPr>
                <w:rFonts w:hint="eastAsia"/>
              </w:rPr>
              <w:t>3.</w:t>
            </w:r>
            <w:r w:rsidRPr="007D6758">
              <w:rPr>
                <w:rFonts w:ascii="新細明體" w:hAnsi="新細明體" w:hint="eastAsia"/>
              </w:rPr>
              <w:t>班會</w:t>
            </w:r>
          </w:p>
          <w:p w:rsidR="00FF5383" w:rsidRPr="007D6758" w:rsidRDefault="00FF5383" w:rsidP="00FF5383">
            <w:pPr>
              <w:spacing w:line="300" w:lineRule="atLeast"/>
              <w:rPr>
                <w:rFonts w:ascii="新細明體" w:hAnsi="新細明體"/>
              </w:rPr>
            </w:pPr>
            <w:r w:rsidRPr="007D6758">
              <w:rPr>
                <w:rFonts w:hint="eastAsia"/>
              </w:rPr>
              <w:t>4.</w:t>
            </w:r>
            <w:r w:rsidRPr="007D6758">
              <w:rPr>
                <w:rFonts w:ascii="新細明體" w:hAnsi="新細明體" w:hint="eastAsia"/>
              </w:rPr>
              <w:t>中華文化概論</w:t>
            </w:r>
          </w:p>
          <w:p w:rsidR="00FF5383" w:rsidRPr="007D6758" w:rsidRDefault="00FF5383" w:rsidP="00FF5383">
            <w:pPr>
              <w:spacing w:line="300" w:lineRule="atLeast"/>
              <w:rPr>
                <w:rFonts w:ascii="新細明體" w:hAnsi="新細明體"/>
              </w:rPr>
            </w:pPr>
            <w:r w:rsidRPr="007D6758">
              <w:rPr>
                <w:rFonts w:hint="eastAsia"/>
              </w:rPr>
              <w:t>5.</w:t>
            </w:r>
            <w:proofErr w:type="gramStart"/>
            <w:r w:rsidRPr="007D6758">
              <w:rPr>
                <w:rFonts w:ascii="新細明體" w:hAnsi="新細明體" w:hint="eastAsia"/>
              </w:rPr>
              <w:t>校外參</w:t>
            </w:r>
            <w:proofErr w:type="gramEnd"/>
            <w:r w:rsidRPr="007D6758">
              <w:rPr>
                <w:rFonts w:ascii="新細明體" w:hAnsi="新細明體" w:hint="eastAsia"/>
              </w:rPr>
              <w:t>訪</w:t>
            </w:r>
          </w:p>
          <w:p w:rsidR="00FF5383" w:rsidRPr="007D6758" w:rsidRDefault="00FF5383" w:rsidP="00FF5383">
            <w:pPr>
              <w:spacing w:line="300" w:lineRule="atLeast"/>
              <w:rPr>
                <w:rFonts w:ascii="新細明體" w:hAnsi="新細明體"/>
              </w:rPr>
            </w:pPr>
          </w:p>
          <w:p w:rsidR="00FF5383" w:rsidRPr="007D6758" w:rsidRDefault="00FF5383" w:rsidP="00FF5383">
            <w:pPr>
              <w:spacing w:line="300" w:lineRule="atLeast"/>
              <w:rPr>
                <w:rFonts w:ascii="新細明體" w:hAnsi="新細明體"/>
                <w:b/>
              </w:rPr>
            </w:pPr>
            <w:r w:rsidRPr="007D6758">
              <w:rPr>
                <w:rFonts w:ascii="新細明體" w:hAnsi="新細明體" w:hint="eastAsia"/>
                <w:b/>
              </w:rPr>
              <w:t>二、專業科目</w:t>
            </w:r>
          </w:p>
          <w:p w:rsidR="00FF5383" w:rsidRPr="007D6758" w:rsidRDefault="00FF5383" w:rsidP="00FF5383">
            <w:pPr>
              <w:spacing w:line="300" w:lineRule="atLeast"/>
              <w:rPr>
                <w:rFonts w:ascii="新細明體" w:hAnsi="新細明體"/>
              </w:rPr>
            </w:pPr>
            <w:r w:rsidRPr="007D6758">
              <w:rPr>
                <w:rFonts w:hint="eastAsia"/>
              </w:rPr>
              <w:t>1.</w:t>
            </w:r>
            <w:r w:rsidRPr="007D6758">
              <w:rPr>
                <w:rFonts w:ascii="新細明體" w:hAnsi="新細明體" w:hint="eastAsia"/>
              </w:rPr>
              <w:t>食物製備原理與實習</w:t>
            </w:r>
          </w:p>
          <w:p w:rsidR="00FF5383" w:rsidRPr="007D6758" w:rsidRDefault="00FF5383" w:rsidP="00FF5383">
            <w:pPr>
              <w:spacing w:line="300" w:lineRule="atLeast"/>
              <w:rPr>
                <w:rFonts w:ascii="新細明體" w:hAnsi="新細明體"/>
              </w:rPr>
            </w:pPr>
            <w:r w:rsidRPr="007D6758">
              <w:rPr>
                <w:rFonts w:hint="eastAsia"/>
              </w:rPr>
              <w:t>2.</w:t>
            </w:r>
            <w:r w:rsidRPr="007D6758">
              <w:rPr>
                <w:rFonts w:ascii="新細明體" w:hAnsi="新細明體" w:hint="eastAsia"/>
              </w:rPr>
              <w:t>烘焙學</w:t>
            </w:r>
          </w:p>
          <w:p w:rsidR="00FF5383" w:rsidRPr="007D6758" w:rsidRDefault="00FF5383" w:rsidP="00FF5383">
            <w:pPr>
              <w:spacing w:line="300" w:lineRule="atLeast"/>
              <w:rPr>
                <w:rFonts w:ascii="新細明體" w:hAnsi="新細明體"/>
              </w:rPr>
            </w:pPr>
            <w:r w:rsidRPr="007D6758">
              <w:rPr>
                <w:rFonts w:hint="eastAsia"/>
              </w:rPr>
              <w:t>3.</w:t>
            </w:r>
            <w:r w:rsidRPr="007D6758">
              <w:rPr>
                <w:rFonts w:ascii="新細明體" w:hAnsi="新細明體" w:hint="eastAsia"/>
              </w:rPr>
              <w:t>蛋糕製作原理</w:t>
            </w:r>
          </w:p>
          <w:p w:rsidR="00FF5383" w:rsidRPr="007D6758" w:rsidRDefault="00FF5383" w:rsidP="00FF5383">
            <w:pPr>
              <w:spacing w:line="300" w:lineRule="atLeast"/>
              <w:rPr>
                <w:rFonts w:ascii="新細明體" w:hAnsi="新細明體"/>
              </w:rPr>
            </w:pPr>
            <w:r w:rsidRPr="007D6758">
              <w:rPr>
                <w:rFonts w:hint="eastAsia"/>
              </w:rPr>
              <w:t>4.</w:t>
            </w:r>
            <w:r w:rsidRPr="007D6758">
              <w:rPr>
                <w:rFonts w:ascii="新細明體" w:hAnsi="新細明體" w:hint="eastAsia"/>
              </w:rPr>
              <w:t>蛋糕裝置藝術</w:t>
            </w:r>
          </w:p>
          <w:p w:rsidR="00FF5383" w:rsidRPr="007D6758" w:rsidRDefault="00FF5383" w:rsidP="00FF5383">
            <w:pPr>
              <w:spacing w:line="300" w:lineRule="atLeast"/>
              <w:rPr>
                <w:rFonts w:ascii="新細明體" w:hAnsi="新細明體"/>
              </w:rPr>
            </w:pPr>
            <w:r w:rsidRPr="007D6758">
              <w:rPr>
                <w:rFonts w:hint="eastAsia"/>
              </w:rPr>
              <w:t>5.</w:t>
            </w:r>
            <w:r w:rsidRPr="007D6758">
              <w:rPr>
                <w:rFonts w:ascii="新細明體" w:hAnsi="新細明體" w:hint="eastAsia"/>
              </w:rPr>
              <w:t>中、西式點心製作</w:t>
            </w:r>
          </w:p>
          <w:p w:rsidR="00FF5383" w:rsidRPr="007D6758" w:rsidRDefault="00FF5383" w:rsidP="00FF5383">
            <w:pPr>
              <w:spacing w:line="300" w:lineRule="atLeast"/>
              <w:rPr>
                <w:rFonts w:ascii="新細明體" w:hAnsi="新細明體"/>
              </w:rPr>
            </w:pPr>
            <w:r w:rsidRPr="007D6758">
              <w:rPr>
                <w:rFonts w:hint="eastAsia"/>
              </w:rPr>
              <w:t>6.</w:t>
            </w:r>
            <w:r w:rsidRPr="007D6758">
              <w:rPr>
                <w:rFonts w:ascii="新細明體" w:hAnsi="新細明體" w:hint="eastAsia"/>
              </w:rPr>
              <w:t>餐飲烘焙行銷管理</w:t>
            </w:r>
          </w:p>
          <w:p w:rsidR="00FF5383" w:rsidRPr="007D6758" w:rsidRDefault="00FF5383" w:rsidP="00FF5383">
            <w:pPr>
              <w:spacing w:line="300" w:lineRule="atLeast"/>
              <w:rPr>
                <w:rFonts w:ascii="新細明體" w:hAnsi="新細明體"/>
              </w:rPr>
            </w:pPr>
            <w:r w:rsidRPr="007D6758">
              <w:rPr>
                <w:rFonts w:hint="eastAsia"/>
              </w:rPr>
              <w:t>7.</w:t>
            </w:r>
            <w:r w:rsidRPr="007D6758">
              <w:rPr>
                <w:rFonts w:ascii="新細明體" w:hAnsi="新細明體" w:hint="eastAsia"/>
              </w:rPr>
              <w:t>餐飲烘焙成本估算</w:t>
            </w:r>
          </w:p>
          <w:p w:rsidR="00FF5383" w:rsidRPr="007D6758" w:rsidRDefault="00FF5383" w:rsidP="00FF5383">
            <w:pPr>
              <w:spacing w:line="300" w:lineRule="atLeast"/>
              <w:rPr>
                <w:rFonts w:ascii="新細明體" w:hAnsi="新細明體"/>
              </w:rPr>
            </w:pPr>
            <w:r w:rsidRPr="007D6758">
              <w:rPr>
                <w:rFonts w:hint="eastAsia"/>
              </w:rPr>
              <w:t>8.</w:t>
            </w:r>
            <w:r w:rsidRPr="007D6758">
              <w:rPr>
                <w:rFonts w:ascii="新細明體" w:hAnsi="新細明體" w:hint="eastAsia"/>
              </w:rPr>
              <w:t>創意烘焙及烹飪產品開發</w:t>
            </w:r>
          </w:p>
        </w:tc>
        <w:tc>
          <w:tcPr>
            <w:tcW w:w="2827" w:type="dxa"/>
            <w:gridSpan w:val="2"/>
          </w:tcPr>
          <w:p w:rsidR="00FF5383" w:rsidRPr="007D6758" w:rsidRDefault="00FF5383" w:rsidP="00FF5383">
            <w:pPr>
              <w:spacing w:line="300" w:lineRule="atLeast"/>
              <w:rPr>
                <w:rFonts w:ascii="新細明體" w:hAnsi="新細明體"/>
                <w:b/>
              </w:rPr>
            </w:pPr>
            <w:r w:rsidRPr="007D6758">
              <w:rPr>
                <w:rFonts w:ascii="新細明體" w:hAnsi="新細明體" w:hint="eastAsia"/>
                <w:b/>
              </w:rPr>
              <w:t>三、實務科目</w:t>
            </w:r>
          </w:p>
          <w:p w:rsidR="00FF5383" w:rsidRPr="007D6758" w:rsidRDefault="00FF5383" w:rsidP="00FF5383">
            <w:pPr>
              <w:spacing w:line="300" w:lineRule="atLeast"/>
              <w:rPr>
                <w:rFonts w:ascii="新細明體" w:hAnsi="新細明體"/>
              </w:rPr>
            </w:pPr>
            <w:r w:rsidRPr="007D6758">
              <w:rPr>
                <w:rFonts w:hint="eastAsia"/>
              </w:rPr>
              <w:t>1.</w:t>
            </w:r>
            <w:r w:rsidRPr="007D6758">
              <w:rPr>
                <w:rFonts w:ascii="新細明體" w:hAnsi="新細明體" w:hint="eastAsia"/>
              </w:rPr>
              <w:t>創意便當製作</w:t>
            </w:r>
          </w:p>
          <w:p w:rsidR="00FF5383" w:rsidRPr="007D6758" w:rsidRDefault="00FF5383" w:rsidP="00FF5383">
            <w:pPr>
              <w:spacing w:line="300" w:lineRule="atLeast"/>
              <w:rPr>
                <w:rFonts w:ascii="新細明體" w:hAnsi="新細明體"/>
              </w:rPr>
            </w:pPr>
            <w:r w:rsidRPr="007D6758">
              <w:rPr>
                <w:rFonts w:hint="eastAsia"/>
              </w:rPr>
              <w:t>2.</w:t>
            </w:r>
            <w:r w:rsidRPr="007D6758">
              <w:rPr>
                <w:rFonts w:ascii="新細明體" w:hAnsi="新細明體" w:hint="eastAsia"/>
              </w:rPr>
              <w:t>地方小吃</w:t>
            </w:r>
          </w:p>
          <w:p w:rsidR="00FF5383" w:rsidRPr="007D6758" w:rsidRDefault="00FF5383" w:rsidP="00FF5383">
            <w:pPr>
              <w:spacing w:line="300" w:lineRule="atLeast"/>
              <w:rPr>
                <w:rFonts w:ascii="新細明體" w:hAnsi="新細明體"/>
              </w:rPr>
            </w:pPr>
            <w:r w:rsidRPr="007D6758">
              <w:rPr>
                <w:rFonts w:hint="eastAsia"/>
              </w:rPr>
              <w:t>3.</w:t>
            </w:r>
            <w:r w:rsidRPr="007D6758">
              <w:rPr>
                <w:rFonts w:ascii="新細明體" w:hAnsi="新細明體" w:hint="eastAsia"/>
              </w:rPr>
              <w:t>飲料調製</w:t>
            </w:r>
          </w:p>
          <w:p w:rsidR="00FF5383" w:rsidRPr="007D6758" w:rsidRDefault="00FF5383" w:rsidP="00FF5383">
            <w:pPr>
              <w:spacing w:line="300" w:lineRule="atLeast"/>
              <w:rPr>
                <w:rFonts w:ascii="新細明體" w:hAnsi="新細明體"/>
              </w:rPr>
            </w:pPr>
            <w:r w:rsidRPr="007D6758">
              <w:rPr>
                <w:rFonts w:hint="eastAsia"/>
              </w:rPr>
              <w:t>4.</w:t>
            </w:r>
            <w:r w:rsidRPr="007D6758">
              <w:rPr>
                <w:rFonts w:ascii="新細明體" w:hAnsi="新細明體" w:hint="eastAsia"/>
              </w:rPr>
              <w:t>調酒</w:t>
            </w:r>
          </w:p>
          <w:p w:rsidR="00FF5383" w:rsidRPr="007D6758" w:rsidRDefault="00FF5383" w:rsidP="00FF5383">
            <w:pPr>
              <w:spacing w:line="300" w:lineRule="atLeast"/>
              <w:rPr>
                <w:rFonts w:ascii="新細明體" w:hAnsi="新細明體"/>
              </w:rPr>
            </w:pPr>
            <w:r w:rsidRPr="007D6758">
              <w:rPr>
                <w:rFonts w:hint="eastAsia"/>
              </w:rPr>
              <w:t>5.</w:t>
            </w:r>
            <w:r w:rsidRPr="007D6758">
              <w:rPr>
                <w:rFonts w:ascii="新細明體" w:hAnsi="新細明體" w:hint="eastAsia"/>
              </w:rPr>
              <w:t>創意藝術蛋糕製作</w:t>
            </w:r>
          </w:p>
          <w:p w:rsidR="00FF5383" w:rsidRPr="007D6758" w:rsidRDefault="00FF5383" w:rsidP="00FF5383">
            <w:pPr>
              <w:spacing w:line="300" w:lineRule="atLeast"/>
              <w:rPr>
                <w:rFonts w:ascii="新細明體" w:hAnsi="新細明體"/>
              </w:rPr>
            </w:pPr>
            <w:r w:rsidRPr="007D6758">
              <w:rPr>
                <w:rFonts w:hint="eastAsia"/>
              </w:rPr>
              <w:t>6.</w:t>
            </w:r>
            <w:r w:rsidRPr="007D6758">
              <w:rPr>
                <w:rFonts w:ascii="新細明體" w:hAnsi="新細明體" w:hint="eastAsia"/>
              </w:rPr>
              <w:t>歐式麵包製作</w:t>
            </w:r>
          </w:p>
          <w:p w:rsidR="00FF5383" w:rsidRPr="007D6758" w:rsidRDefault="00FF5383" w:rsidP="00FF5383">
            <w:pPr>
              <w:spacing w:line="300" w:lineRule="atLeast"/>
              <w:rPr>
                <w:rFonts w:ascii="新細明體" w:hAnsi="新細明體"/>
              </w:rPr>
            </w:pPr>
            <w:r w:rsidRPr="007D6758">
              <w:rPr>
                <w:rFonts w:hint="eastAsia"/>
              </w:rPr>
              <w:t>7.</w:t>
            </w:r>
            <w:proofErr w:type="gramStart"/>
            <w:r w:rsidRPr="007D6758">
              <w:rPr>
                <w:rFonts w:ascii="新細明體" w:hAnsi="新細明體" w:hint="eastAsia"/>
              </w:rPr>
              <w:t>臺</w:t>
            </w:r>
            <w:proofErr w:type="gramEnd"/>
            <w:r w:rsidRPr="007D6758">
              <w:rPr>
                <w:rFonts w:ascii="新細明體" w:hAnsi="新細明體" w:hint="eastAsia"/>
              </w:rPr>
              <w:t>式、日式麵包製作</w:t>
            </w:r>
          </w:p>
          <w:p w:rsidR="00FF5383" w:rsidRPr="007D6758" w:rsidRDefault="00FF5383" w:rsidP="00FF5383">
            <w:pPr>
              <w:spacing w:line="300" w:lineRule="atLeast"/>
              <w:rPr>
                <w:rFonts w:ascii="新細明體" w:hAnsi="新細明體"/>
              </w:rPr>
            </w:pPr>
            <w:r w:rsidRPr="007D6758">
              <w:rPr>
                <w:rFonts w:hint="eastAsia"/>
              </w:rPr>
              <w:t>8.</w:t>
            </w:r>
            <w:r w:rsidRPr="007D6758">
              <w:rPr>
                <w:rFonts w:ascii="新細明體" w:hAnsi="新細明體" w:hint="eastAsia"/>
              </w:rPr>
              <w:t>義式咖啡與拉花技術</w:t>
            </w:r>
          </w:p>
          <w:p w:rsidR="00FF5383" w:rsidRPr="007D6758" w:rsidRDefault="00FF5383" w:rsidP="00FF5383">
            <w:pPr>
              <w:spacing w:line="300" w:lineRule="atLeast"/>
              <w:rPr>
                <w:rFonts w:ascii="新細明體" w:hAnsi="新細明體"/>
              </w:rPr>
            </w:pPr>
            <w:r w:rsidRPr="007D6758">
              <w:rPr>
                <w:rFonts w:hint="eastAsia"/>
              </w:rPr>
              <w:t>9.</w:t>
            </w:r>
            <w:r w:rsidRPr="007D6758">
              <w:rPr>
                <w:rFonts w:ascii="新細明體" w:hAnsi="新細明體" w:hint="eastAsia"/>
              </w:rPr>
              <w:t>日式料理製作</w:t>
            </w:r>
          </w:p>
          <w:p w:rsidR="00FF5383" w:rsidRPr="007D6758" w:rsidRDefault="00FF5383" w:rsidP="00FF5383">
            <w:pPr>
              <w:spacing w:line="300" w:lineRule="atLeast"/>
              <w:rPr>
                <w:rFonts w:ascii="新細明體" w:hAnsi="新細明體"/>
              </w:rPr>
            </w:pPr>
            <w:r w:rsidRPr="007D6758">
              <w:rPr>
                <w:rFonts w:hint="eastAsia"/>
              </w:rPr>
              <w:t>10.</w:t>
            </w:r>
            <w:r w:rsidRPr="007D6758">
              <w:rPr>
                <w:rFonts w:ascii="新細明體" w:hAnsi="新細明體" w:hint="eastAsia"/>
              </w:rPr>
              <w:t>歐式、法式甜品製作</w:t>
            </w:r>
          </w:p>
          <w:p w:rsidR="00FF5383" w:rsidRPr="007D6758" w:rsidRDefault="00FF5383" w:rsidP="00FF5383">
            <w:pPr>
              <w:spacing w:line="300" w:lineRule="atLeast"/>
              <w:rPr>
                <w:rFonts w:ascii="新細明體" w:hAnsi="新細明體"/>
              </w:rPr>
            </w:pPr>
            <w:r w:rsidRPr="007D6758">
              <w:rPr>
                <w:rFonts w:hint="eastAsia"/>
              </w:rPr>
              <w:t>11.</w:t>
            </w:r>
            <w:proofErr w:type="gramStart"/>
            <w:r w:rsidRPr="007D6758">
              <w:rPr>
                <w:rFonts w:ascii="新細明體" w:hAnsi="新細明體" w:hint="eastAsia"/>
              </w:rPr>
              <w:t>翻糖蛋糕</w:t>
            </w:r>
            <w:proofErr w:type="gramEnd"/>
            <w:r w:rsidRPr="007D6758">
              <w:rPr>
                <w:rFonts w:ascii="新細明體" w:hAnsi="新細明體" w:hint="eastAsia"/>
              </w:rPr>
              <w:t>製作</w:t>
            </w:r>
          </w:p>
          <w:p w:rsidR="00FF5383" w:rsidRPr="007D6758" w:rsidRDefault="00FF5383" w:rsidP="00FF5383">
            <w:pPr>
              <w:spacing w:line="300" w:lineRule="atLeast"/>
              <w:rPr>
                <w:rFonts w:ascii="新細明體" w:hAnsi="新細明體"/>
              </w:rPr>
            </w:pPr>
            <w:r w:rsidRPr="007D6758">
              <w:rPr>
                <w:rFonts w:hint="eastAsia"/>
              </w:rPr>
              <w:t>12.</w:t>
            </w:r>
            <w:r w:rsidRPr="007D6758">
              <w:rPr>
                <w:rFonts w:ascii="新細明體" w:hAnsi="新細明體" w:hint="eastAsia"/>
              </w:rPr>
              <w:t>開胃菜及創意沙拉製作</w:t>
            </w:r>
          </w:p>
          <w:p w:rsidR="00FF5383" w:rsidRPr="007D6758" w:rsidRDefault="00FF5383" w:rsidP="00FF5383">
            <w:pPr>
              <w:spacing w:line="300" w:lineRule="atLeast"/>
              <w:rPr>
                <w:rFonts w:ascii="新細明體" w:hAnsi="新細明體"/>
              </w:rPr>
            </w:pPr>
            <w:r w:rsidRPr="007D6758">
              <w:rPr>
                <w:rFonts w:hint="eastAsia"/>
              </w:rPr>
              <w:t>13.</w:t>
            </w:r>
            <w:r w:rsidRPr="007D6758">
              <w:rPr>
                <w:rFonts w:ascii="新細明體" w:hAnsi="新細明體" w:hint="eastAsia"/>
              </w:rPr>
              <w:t>蛋糕裝置藝術</w:t>
            </w:r>
          </w:p>
          <w:p w:rsidR="00FF5383" w:rsidRPr="007D6758" w:rsidRDefault="00FF5383" w:rsidP="00FF5383">
            <w:pPr>
              <w:spacing w:line="300" w:lineRule="atLeast"/>
              <w:rPr>
                <w:rFonts w:ascii="新細明體" w:hAnsi="新細明體"/>
              </w:rPr>
            </w:pPr>
            <w:r w:rsidRPr="007D6758">
              <w:rPr>
                <w:rFonts w:hint="eastAsia"/>
              </w:rPr>
              <w:t>14.</w:t>
            </w:r>
            <w:r w:rsidRPr="007D6758">
              <w:rPr>
                <w:rFonts w:ascii="新細明體" w:hAnsi="新細明體" w:hint="eastAsia"/>
              </w:rPr>
              <w:t>日式和菓子</w:t>
            </w:r>
          </w:p>
          <w:p w:rsidR="00FF5383" w:rsidRPr="007D6758" w:rsidRDefault="00FF5383" w:rsidP="00FF5383">
            <w:pPr>
              <w:spacing w:line="300" w:lineRule="atLeast"/>
              <w:rPr>
                <w:rFonts w:ascii="新細明體" w:hAnsi="新細明體"/>
              </w:rPr>
            </w:pPr>
            <w:r w:rsidRPr="007D6758">
              <w:rPr>
                <w:rFonts w:hint="eastAsia"/>
              </w:rPr>
              <w:t>15.</w:t>
            </w:r>
            <w:proofErr w:type="gramStart"/>
            <w:r w:rsidRPr="007D6758">
              <w:rPr>
                <w:rFonts w:ascii="新細明體" w:hAnsi="新細明體" w:hint="eastAsia"/>
              </w:rPr>
              <w:t>團膳製備</w:t>
            </w:r>
            <w:proofErr w:type="gramEnd"/>
          </w:p>
        </w:tc>
        <w:tc>
          <w:tcPr>
            <w:tcW w:w="3120" w:type="dxa"/>
          </w:tcPr>
          <w:p w:rsidR="00FF5383" w:rsidRPr="007D6758" w:rsidRDefault="00FF5383" w:rsidP="00FF5383">
            <w:pPr>
              <w:spacing w:line="300" w:lineRule="atLeast"/>
              <w:rPr>
                <w:rFonts w:ascii="新細明體" w:hAnsi="新細明體"/>
              </w:rPr>
            </w:pPr>
            <w:r w:rsidRPr="007D6758">
              <w:rPr>
                <w:rFonts w:hint="eastAsia"/>
              </w:rPr>
              <w:t>16.</w:t>
            </w:r>
            <w:r w:rsidRPr="007D6758">
              <w:rPr>
                <w:rFonts w:ascii="新細明體" w:hAnsi="新細明體" w:hint="eastAsia"/>
              </w:rPr>
              <w:t>港式點心</w:t>
            </w:r>
          </w:p>
          <w:p w:rsidR="00FF5383" w:rsidRPr="007D6758" w:rsidRDefault="00FF5383" w:rsidP="00FF5383">
            <w:pPr>
              <w:spacing w:line="300" w:lineRule="atLeast"/>
              <w:rPr>
                <w:rFonts w:ascii="新細明體" w:hAnsi="新細明體"/>
              </w:rPr>
            </w:pPr>
            <w:r w:rsidRPr="007D6758">
              <w:rPr>
                <w:rFonts w:hint="eastAsia"/>
              </w:rPr>
              <w:t>17.</w:t>
            </w:r>
            <w:r w:rsidRPr="007D6758">
              <w:rPr>
                <w:rFonts w:ascii="新細明體" w:hAnsi="新細明體" w:hint="eastAsia"/>
              </w:rPr>
              <w:t>西餐烹調</w:t>
            </w:r>
          </w:p>
          <w:p w:rsidR="00FF5383" w:rsidRPr="007D6758" w:rsidRDefault="00FF5383" w:rsidP="00FF5383">
            <w:pPr>
              <w:spacing w:line="300" w:lineRule="atLeast"/>
              <w:rPr>
                <w:rFonts w:ascii="新細明體" w:hAnsi="新細明體"/>
              </w:rPr>
            </w:pPr>
            <w:r w:rsidRPr="007D6758">
              <w:rPr>
                <w:rFonts w:hint="eastAsia"/>
              </w:rPr>
              <w:t>18.</w:t>
            </w:r>
            <w:r w:rsidRPr="007D6758">
              <w:rPr>
                <w:rFonts w:ascii="新細明體" w:hAnsi="新細明體" w:hint="eastAsia"/>
              </w:rPr>
              <w:t>宴會點心製作</w:t>
            </w:r>
          </w:p>
          <w:p w:rsidR="00FF5383" w:rsidRPr="007D6758" w:rsidRDefault="00FF5383" w:rsidP="00FF5383">
            <w:pPr>
              <w:spacing w:line="300" w:lineRule="atLeast"/>
              <w:rPr>
                <w:rFonts w:ascii="新細明體" w:hAnsi="新細明體"/>
              </w:rPr>
            </w:pPr>
            <w:r w:rsidRPr="007D6758">
              <w:rPr>
                <w:rFonts w:hint="eastAsia"/>
              </w:rPr>
              <w:t>19.</w:t>
            </w:r>
            <w:r w:rsidRPr="007D6758">
              <w:rPr>
                <w:rFonts w:ascii="新細明體" w:hAnsi="新細明體" w:hint="eastAsia"/>
              </w:rPr>
              <w:t>法式料理</w:t>
            </w:r>
          </w:p>
          <w:p w:rsidR="00FF5383" w:rsidRPr="007D6758" w:rsidRDefault="00FF5383" w:rsidP="00FF5383">
            <w:pPr>
              <w:spacing w:line="300" w:lineRule="atLeast"/>
              <w:rPr>
                <w:rFonts w:ascii="新細明體" w:hAnsi="新細明體"/>
              </w:rPr>
            </w:pPr>
            <w:r w:rsidRPr="007D6758">
              <w:rPr>
                <w:rFonts w:hint="eastAsia"/>
              </w:rPr>
              <w:t>20.</w:t>
            </w:r>
            <w:r w:rsidRPr="007D6758">
              <w:rPr>
                <w:rFonts w:ascii="新細明體" w:hAnsi="新細明體" w:hint="eastAsia"/>
              </w:rPr>
              <w:t>義式料理</w:t>
            </w:r>
          </w:p>
          <w:p w:rsidR="00FF5383" w:rsidRPr="007D6758" w:rsidRDefault="00FF5383" w:rsidP="00FF5383">
            <w:pPr>
              <w:spacing w:line="300" w:lineRule="atLeast"/>
              <w:rPr>
                <w:rFonts w:ascii="新細明體" w:hAnsi="新細明體"/>
              </w:rPr>
            </w:pPr>
            <w:r w:rsidRPr="007D6758">
              <w:rPr>
                <w:rFonts w:ascii="新細明體" w:hAnsi="新細明體" w:hint="eastAsia"/>
              </w:rPr>
              <w:t xml:space="preserve"> </w:t>
            </w:r>
          </w:p>
          <w:p w:rsidR="00FF5383" w:rsidRPr="007D6758" w:rsidRDefault="00FF5383" w:rsidP="00FF5383">
            <w:pPr>
              <w:spacing w:line="300" w:lineRule="atLeast"/>
              <w:rPr>
                <w:rFonts w:ascii="新細明體" w:hAnsi="新細明體"/>
                <w:b/>
              </w:rPr>
            </w:pPr>
            <w:r w:rsidRPr="007D6758">
              <w:rPr>
                <w:rFonts w:ascii="新細明體" w:hAnsi="新細明體" w:hint="eastAsia"/>
                <w:b/>
              </w:rPr>
              <w:t>四、實習科目</w:t>
            </w:r>
          </w:p>
          <w:p w:rsidR="00FF5383" w:rsidRPr="007D6758" w:rsidRDefault="00FF5383" w:rsidP="00FF5383">
            <w:pPr>
              <w:spacing w:line="300" w:lineRule="atLeast"/>
              <w:rPr>
                <w:rFonts w:ascii="新細明體" w:hAnsi="新細明體"/>
              </w:rPr>
            </w:pPr>
            <w:r w:rsidRPr="007D6758">
              <w:rPr>
                <w:rFonts w:hint="eastAsia"/>
              </w:rPr>
              <w:t>1.</w:t>
            </w:r>
            <w:r w:rsidRPr="007D6758">
              <w:rPr>
                <w:rFonts w:ascii="新細明體" w:hAnsi="新細明體" w:hint="eastAsia"/>
              </w:rPr>
              <w:t>餐車經營實務</w:t>
            </w:r>
          </w:p>
          <w:p w:rsidR="00FF5383" w:rsidRPr="007D6758" w:rsidRDefault="00FF5383" w:rsidP="00FF5383">
            <w:pPr>
              <w:spacing w:line="300" w:lineRule="atLeast"/>
              <w:rPr>
                <w:rFonts w:ascii="新細明體" w:hAnsi="新細明體"/>
              </w:rPr>
            </w:pPr>
            <w:r w:rsidRPr="007D6758">
              <w:rPr>
                <w:rFonts w:hint="eastAsia"/>
              </w:rPr>
              <w:t>2.</w:t>
            </w:r>
            <w:r w:rsidRPr="007D6758">
              <w:rPr>
                <w:rFonts w:ascii="新細明體" w:hAnsi="新細明體" w:hint="eastAsia"/>
              </w:rPr>
              <w:t>餐廳經營實務</w:t>
            </w:r>
          </w:p>
          <w:p w:rsidR="00FF5383" w:rsidRPr="007D6758" w:rsidRDefault="00FF5383" w:rsidP="00FF5383">
            <w:pPr>
              <w:spacing w:line="300" w:lineRule="atLeast"/>
              <w:rPr>
                <w:rFonts w:ascii="新細明體" w:hAnsi="新細明體"/>
              </w:rPr>
            </w:pPr>
            <w:r w:rsidRPr="007D6758">
              <w:rPr>
                <w:rFonts w:hint="eastAsia"/>
              </w:rPr>
              <w:t>3.</w:t>
            </w:r>
            <w:r w:rsidRPr="007D6758">
              <w:rPr>
                <w:rFonts w:ascii="新細明體" w:hAnsi="新細明體" w:hint="eastAsia"/>
              </w:rPr>
              <w:t>烘焙食品證照輔導</w:t>
            </w:r>
          </w:p>
          <w:p w:rsidR="00FF5383" w:rsidRPr="007D6758" w:rsidRDefault="00FF5383" w:rsidP="00FF5383">
            <w:pPr>
              <w:spacing w:line="300" w:lineRule="atLeast"/>
              <w:rPr>
                <w:rFonts w:ascii="新細明體" w:hAnsi="新細明體"/>
              </w:rPr>
            </w:pPr>
            <w:r w:rsidRPr="007D6758">
              <w:rPr>
                <w:rFonts w:hint="eastAsia"/>
              </w:rPr>
              <w:t>4.</w:t>
            </w:r>
            <w:r w:rsidRPr="007D6758">
              <w:rPr>
                <w:rFonts w:ascii="新細明體" w:hAnsi="新細明體" w:hint="eastAsia"/>
              </w:rPr>
              <w:t>烹飪技術證照輔導</w:t>
            </w:r>
          </w:p>
          <w:p w:rsidR="00FF5383" w:rsidRPr="007D6758" w:rsidRDefault="00FF5383" w:rsidP="00FF5383">
            <w:pPr>
              <w:spacing w:line="300" w:lineRule="atLeast"/>
              <w:rPr>
                <w:rFonts w:ascii="新細明體" w:hAnsi="新細明體"/>
              </w:rPr>
            </w:pPr>
            <w:r w:rsidRPr="007D6758">
              <w:rPr>
                <w:rFonts w:hint="eastAsia"/>
              </w:rPr>
              <w:t>5.</w:t>
            </w:r>
            <w:r w:rsidRPr="007D6758">
              <w:rPr>
                <w:rFonts w:ascii="新細明體" w:hAnsi="新細明體" w:hint="eastAsia"/>
              </w:rPr>
              <w:t>咖啡拉花證照輔導</w:t>
            </w:r>
          </w:p>
          <w:p w:rsidR="00FF5383" w:rsidRPr="007D6758" w:rsidRDefault="00FF5383" w:rsidP="00FF5383">
            <w:pPr>
              <w:spacing w:line="300" w:lineRule="atLeast"/>
              <w:rPr>
                <w:rFonts w:ascii="新細明體" w:hAnsi="新細明體"/>
              </w:rPr>
            </w:pPr>
            <w:r w:rsidRPr="007D6758">
              <w:rPr>
                <w:rFonts w:hint="eastAsia"/>
              </w:rPr>
              <w:t>6.</w:t>
            </w:r>
            <w:r w:rsidRPr="007D6758">
              <w:rPr>
                <w:rFonts w:ascii="新細明體" w:hAnsi="新細明體" w:hint="eastAsia"/>
              </w:rPr>
              <w:t>飲料調製證照輔導</w:t>
            </w:r>
          </w:p>
          <w:p w:rsidR="00FF5383" w:rsidRPr="007D6758" w:rsidRDefault="00FF5383" w:rsidP="00FF5383">
            <w:pPr>
              <w:spacing w:line="300" w:lineRule="atLeast"/>
              <w:rPr>
                <w:rFonts w:ascii="新細明體" w:hAnsi="新細明體"/>
              </w:rPr>
            </w:pPr>
            <w:r w:rsidRPr="007D6758">
              <w:rPr>
                <w:rFonts w:hint="eastAsia"/>
              </w:rPr>
              <w:t>7.</w:t>
            </w:r>
            <w:r w:rsidRPr="007D6758">
              <w:rPr>
                <w:rFonts w:ascii="新細明體" w:hAnsi="新細明體" w:hint="eastAsia"/>
              </w:rPr>
              <w:t>餐飲創意專題</w:t>
            </w:r>
          </w:p>
          <w:p w:rsidR="00FF5383" w:rsidRPr="007D6758" w:rsidRDefault="00FF5383" w:rsidP="00FF5383">
            <w:pPr>
              <w:spacing w:line="300" w:lineRule="atLeast"/>
              <w:rPr>
                <w:rFonts w:ascii="新細明體" w:hAnsi="新細明體"/>
              </w:rPr>
            </w:pPr>
            <w:r w:rsidRPr="007D6758">
              <w:rPr>
                <w:rFonts w:hint="eastAsia"/>
              </w:rPr>
              <w:t>8.</w:t>
            </w:r>
            <w:r w:rsidRPr="007D6758">
              <w:rPr>
                <w:rFonts w:ascii="新細明體" w:hAnsi="新細明體" w:hint="eastAsia"/>
              </w:rPr>
              <w:t>專題實習</w:t>
            </w:r>
          </w:p>
        </w:tc>
      </w:tr>
      <w:tr w:rsidR="00FF5383" w:rsidRPr="007D6758" w:rsidTr="00FF5383">
        <w:trPr>
          <w:trHeight w:val="1014"/>
        </w:trPr>
        <w:tc>
          <w:tcPr>
            <w:tcW w:w="1228" w:type="dxa"/>
            <w:vAlign w:val="center"/>
          </w:tcPr>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畢業後適任工作</w:t>
            </w:r>
          </w:p>
        </w:tc>
        <w:tc>
          <w:tcPr>
            <w:tcW w:w="4395" w:type="dxa"/>
            <w:gridSpan w:val="2"/>
          </w:tcPr>
          <w:p w:rsidR="00FF5383" w:rsidRPr="007D6758" w:rsidRDefault="00FF5383" w:rsidP="00FF5383">
            <w:pPr>
              <w:spacing w:line="300" w:lineRule="atLeast"/>
              <w:rPr>
                <w:rFonts w:ascii="新細明體" w:hAnsi="新細明體"/>
              </w:rPr>
            </w:pPr>
            <w:r w:rsidRPr="007D6758">
              <w:rPr>
                <w:rFonts w:ascii="新細明體" w:hAnsi="新細明體" w:hint="eastAsia"/>
              </w:rPr>
              <w:t>一、中、西餐烹調技術師</w:t>
            </w:r>
          </w:p>
          <w:p w:rsidR="00FF5383" w:rsidRPr="007D6758" w:rsidRDefault="00FF5383" w:rsidP="00FF5383">
            <w:pPr>
              <w:spacing w:line="300" w:lineRule="atLeast"/>
              <w:rPr>
                <w:rFonts w:ascii="新細明體" w:hAnsi="新細明體"/>
              </w:rPr>
            </w:pPr>
            <w:r w:rsidRPr="007D6758">
              <w:rPr>
                <w:rFonts w:ascii="新細明體" w:hAnsi="新細明體" w:hint="eastAsia"/>
              </w:rPr>
              <w:t>二、中、西點專業人才</w:t>
            </w:r>
          </w:p>
          <w:p w:rsidR="00FF5383" w:rsidRPr="007D6758" w:rsidRDefault="00FF5383" w:rsidP="00FF5383">
            <w:pPr>
              <w:spacing w:line="300" w:lineRule="atLeast"/>
              <w:rPr>
                <w:rFonts w:ascii="新細明體" w:hAnsi="新細明體"/>
              </w:rPr>
            </w:pPr>
            <w:r w:rsidRPr="007D6758">
              <w:rPr>
                <w:rFonts w:ascii="新細明體" w:hAnsi="新細明體" w:hint="eastAsia"/>
              </w:rPr>
              <w:t>三、餐飲行銷及經營管理人員</w:t>
            </w:r>
          </w:p>
        </w:tc>
        <w:tc>
          <w:tcPr>
            <w:tcW w:w="4605" w:type="dxa"/>
            <w:gridSpan w:val="2"/>
          </w:tcPr>
          <w:p w:rsidR="00FF5383" w:rsidRPr="007D6758" w:rsidRDefault="00FF5383" w:rsidP="00FF5383">
            <w:pPr>
              <w:widowControl/>
              <w:spacing w:line="300" w:lineRule="atLeast"/>
              <w:rPr>
                <w:rFonts w:ascii="新細明體" w:hAnsi="新細明體"/>
              </w:rPr>
            </w:pPr>
            <w:r w:rsidRPr="007D6758">
              <w:rPr>
                <w:rFonts w:ascii="新細明體" w:hAnsi="新細明體" w:hint="eastAsia"/>
              </w:rPr>
              <w:t>四、餐旅服務技術專業人才</w:t>
            </w:r>
          </w:p>
          <w:p w:rsidR="00FF5383" w:rsidRPr="007D6758" w:rsidRDefault="00FF5383" w:rsidP="00FF5383">
            <w:pPr>
              <w:widowControl/>
              <w:spacing w:line="300" w:lineRule="atLeast"/>
              <w:rPr>
                <w:rFonts w:ascii="新細明體" w:hAnsi="新細明體"/>
              </w:rPr>
            </w:pPr>
            <w:r w:rsidRPr="007D6758">
              <w:rPr>
                <w:rFonts w:ascii="新細明體" w:hAnsi="新細明體" w:hint="eastAsia"/>
              </w:rPr>
              <w:t>五、自行創業</w:t>
            </w:r>
          </w:p>
          <w:p w:rsidR="00FF5383" w:rsidRPr="007D6758" w:rsidRDefault="00FF5383" w:rsidP="00FF5383">
            <w:pPr>
              <w:widowControl/>
              <w:spacing w:line="300" w:lineRule="atLeast"/>
              <w:rPr>
                <w:rFonts w:ascii="新細明體" w:hAnsi="新細明體"/>
              </w:rPr>
            </w:pPr>
            <w:r w:rsidRPr="007D6758">
              <w:rPr>
                <w:rFonts w:ascii="新細明體" w:hAnsi="新細明體" w:hint="eastAsia"/>
              </w:rPr>
              <w:t>※輔導學員取得專業證照</w:t>
            </w:r>
          </w:p>
        </w:tc>
      </w:tr>
      <w:tr w:rsidR="00FF5383" w:rsidRPr="007D6758" w:rsidTr="00FF5383">
        <w:trPr>
          <w:cantSplit/>
          <w:trHeight w:val="2581"/>
        </w:trPr>
        <w:tc>
          <w:tcPr>
            <w:tcW w:w="1228" w:type="dxa"/>
            <w:vAlign w:val="center"/>
          </w:tcPr>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各項收費</w:t>
            </w:r>
          </w:p>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（單位以新臺幣計）</w:t>
            </w:r>
          </w:p>
        </w:tc>
        <w:tc>
          <w:tcPr>
            <w:tcW w:w="9000" w:type="dxa"/>
            <w:gridSpan w:val="4"/>
          </w:tcPr>
          <w:p w:rsidR="00FF5383" w:rsidRPr="007D6758" w:rsidRDefault="00FF5383" w:rsidP="00FF5383">
            <w:pPr>
              <w:spacing w:line="300" w:lineRule="atLeast"/>
              <w:rPr>
                <w:rFonts w:ascii="新細明體" w:hAnsi="新細明體"/>
              </w:rPr>
            </w:pPr>
            <w:r w:rsidRPr="007D6758">
              <w:rPr>
                <w:rFonts w:ascii="新細明體" w:hAnsi="新細明體" w:hint="eastAsia"/>
              </w:rPr>
              <w:t>一、實習材料費：每學期10,000元，四學期共40,000元。</w:t>
            </w:r>
          </w:p>
          <w:p w:rsidR="00FF5383" w:rsidRPr="007D6758" w:rsidRDefault="00FF5383" w:rsidP="00FF5383">
            <w:pPr>
              <w:spacing w:line="300" w:lineRule="atLeast"/>
              <w:ind w:left="480" w:hangingChars="200" w:hanging="480"/>
              <w:rPr>
                <w:rFonts w:ascii="新細明體" w:hAnsi="新細明體"/>
              </w:rPr>
            </w:pPr>
            <w:r w:rsidRPr="007D6758">
              <w:rPr>
                <w:rFonts w:ascii="新細明體" w:hAnsi="新細明體" w:hint="eastAsia"/>
              </w:rPr>
              <w:t>二、男生宿舍每學期10,600元(約為五坪，五人共宿，使用</w:t>
            </w:r>
            <w:proofErr w:type="gramStart"/>
            <w:r w:rsidRPr="007D6758">
              <w:rPr>
                <w:rFonts w:ascii="新細明體" w:hAnsi="新細明體" w:hint="eastAsia"/>
              </w:rPr>
              <w:t>公共衛</w:t>
            </w:r>
            <w:proofErr w:type="gramEnd"/>
            <w:r w:rsidRPr="007D6758">
              <w:rPr>
                <w:rFonts w:ascii="新細明體" w:hAnsi="新細明體" w:hint="eastAsia"/>
              </w:rPr>
              <w:t>浴)；女生宿舍每學期15,600元(約為五坪，四人共宿，</w:t>
            </w:r>
            <w:proofErr w:type="gramStart"/>
            <w:r w:rsidRPr="007D6758">
              <w:rPr>
                <w:rFonts w:ascii="新細明體" w:hAnsi="新細明體" w:hint="eastAsia"/>
              </w:rPr>
              <w:t>含衛浴</w:t>
            </w:r>
            <w:proofErr w:type="gramEnd"/>
            <w:r w:rsidRPr="007D6758">
              <w:rPr>
                <w:rFonts w:ascii="新細明體" w:hAnsi="新細明體" w:hint="eastAsia"/>
              </w:rPr>
              <w:t>)。費用含寒暑假期間、水電費、網路費。</w:t>
            </w:r>
          </w:p>
          <w:p w:rsidR="00FF5383" w:rsidRPr="007D6758" w:rsidRDefault="00FF5383" w:rsidP="00FF5383">
            <w:pPr>
              <w:spacing w:line="300" w:lineRule="atLeast"/>
              <w:rPr>
                <w:rFonts w:ascii="新細明體" w:hAnsi="新細明體"/>
              </w:rPr>
            </w:pPr>
            <w:r w:rsidRPr="007D6758">
              <w:rPr>
                <w:rFonts w:ascii="新細明體" w:hAnsi="新細明體" w:hint="eastAsia"/>
              </w:rPr>
              <w:t>三、團體保險費及健康檢查費每學期約1,000元(依實際金額為</w:t>
            </w:r>
            <w:proofErr w:type="gramStart"/>
            <w:r w:rsidRPr="007D6758">
              <w:rPr>
                <w:rFonts w:ascii="新細明體" w:hAnsi="新細明體" w:hint="eastAsia"/>
              </w:rPr>
              <w:t>準</w:t>
            </w:r>
            <w:proofErr w:type="gramEnd"/>
            <w:r w:rsidRPr="007D6758">
              <w:rPr>
                <w:rFonts w:ascii="新細明體" w:hAnsi="新細明體" w:hint="eastAsia"/>
              </w:rPr>
              <w:t>)。</w:t>
            </w:r>
          </w:p>
          <w:p w:rsidR="00FF5383" w:rsidRPr="007D6758" w:rsidRDefault="00FF5383" w:rsidP="00FF5383">
            <w:pPr>
              <w:spacing w:line="300" w:lineRule="atLeast"/>
              <w:rPr>
                <w:rFonts w:ascii="新細明體" w:hAnsi="新細明體"/>
              </w:rPr>
            </w:pPr>
            <w:r w:rsidRPr="007D6758">
              <w:rPr>
                <w:rFonts w:ascii="新細明體" w:hAnsi="新細明體" w:hint="eastAsia"/>
              </w:rPr>
              <w:t>四、其他：</w:t>
            </w:r>
          </w:p>
          <w:p w:rsidR="00FF5383" w:rsidRPr="007D6758" w:rsidRDefault="00FF5383" w:rsidP="00FF5383">
            <w:pPr>
              <w:spacing w:line="300" w:lineRule="atLeast"/>
              <w:ind w:firstLineChars="200" w:firstLine="480"/>
              <w:rPr>
                <w:rFonts w:ascii="新細明體" w:hAnsi="新細明體"/>
              </w:rPr>
            </w:pPr>
            <w:r w:rsidRPr="007D6758">
              <w:rPr>
                <w:rFonts w:hint="eastAsia"/>
              </w:rPr>
              <w:t>1.</w:t>
            </w:r>
            <w:r w:rsidRPr="007D6758">
              <w:rPr>
                <w:rFonts w:ascii="新細明體" w:hAnsi="新細明體" w:hint="eastAsia"/>
              </w:rPr>
              <w:t>個人寢具:依實際購買金額為</w:t>
            </w:r>
            <w:proofErr w:type="gramStart"/>
            <w:r w:rsidRPr="007D6758">
              <w:rPr>
                <w:rFonts w:ascii="新細明體" w:hAnsi="新細明體" w:hint="eastAsia"/>
              </w:rPr>
              <w:t>準</w:t>
            </w:r>
            <w:proofErr w:type="gramEnd"/>
            <w:r w:rsidRPr="007D6758">
              <w:rPr>
                <w:rFonts w:ascii="新細明體" w:hAnsi="新細明體" w:hint="eastAsia"/>
              </w:rPr>
              <w:t>。</w:t>
            </w:r>
          </w:p>
          <w:p w:rsidR="00FF5383" w:rsidRPr="007D6758" w:rsidRDefault="00FF5383" w:rsidP="00FF5383">
            <w:pPr>
              <w:spacing w:line="300" w:lineRule="atLeast"/>
              <w:ind w:firstLineChars="200" w:firstLine="480"/>
              <w:rPr>
                <w:rFonts w:ascii="新細明體" w:hAnsi="新細明體"/>
              </w:rPr>
            </w:pPr>
            <w:r w:rsidRPr="007D6758">
              <w:rPr>
                <w:rFonts w:hint="eastAsia"/>
              </w:rPr>
              <w:t>2..</w:t>
            </w:r>
            <w:r w:rsidRPr="007D6758">
              <w:rPr>
                <w:rFonts w:ascii="新細明體" w:hAnsi="新細明體" w:hint="eastAsia"/>
              </w:rPr>
              <w:t>提供校園內網路免費無線上網，並提供游泳池及健身房等設施。</w:t>
            </w:r>
          </w:p>
        </w:tc>
      </w:tr>
      <w:tr w:rsidR="00FF5383" w:rsidRPr="007D6758" w:rsidTr="00FF5383">
        <w:trPr>
          <w:cantSplit/>
        </w:trPr>
        <w:tc>
          <w:tcPr>
            <w:tcW w:w="1228" w:type="dxa"/>
            <w:vAlign w:val="center"/>
          </w:tcPr>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其他</w:t>
            </w:r>
          </w:p>
        </w:tc>
        <w:tc>
          <w:tcPr>
            <w:tcW w:w="9000" w:type="dxa"/>
            <w:gridSpan w:val="4"/>
          </w:tcPr>
          <w:p w:rsidR="00FF5383" w:rsidRPr="007D6758" w:rsidRDefault="00FF5383" w:rsidP="00FF5383">
            <w:pPr>
              <w:spacing w:line="300" w:lineRule="atLeast"/>
              <w:rPr>
                <w:rFonts w:ascii="新細明體" w:hAnsi="新細明體"/>
              </w:rPr>
            </w:pPr>
            <w:r w:rsidRPr="007D6758">
              <w:rPr>
                <w:rFonts w:ascii="新細明體" w:hAnsi="新細明體" w:hint="eastAsia"/>
              </w:rPr>
              <w:t>一、招收性別：不限</w:t>
            </w:r>
          </w:p>
          <w:p w:rsidR="00FF5383" w:rsidRPr="007D6758" w:rsidRDefault="00FF5383" w:rsidP="00FF5383">
            <w:pPr>
              <w:spacing w:line="300" w:lineRule="atLeast"/>
              <w:rPr>
                <w:rFonts w:ascii="新細明體" w:hAnsi="新細明體"/>
              </w:rPr>
            </w:pPr>
            <w:r w:rsidRPr="007D6758">
              <w:rPr>
                <w:rFonts w:ascii="新細明體" w:hAnsi="新細明體" w:hint="eastAsia"/>
                <w:bCs/>
              </w:rPr>
              <w:t>二、</w:t>
            </w:r>
            <w:r w:rsidRPr="007D6758">
              <w:rPr>
                <w:rFonts w:ascii="新細明體" w:hAnsi="新細明體"/>
                <w:bCs/>
              </w:rPr>
              <w:t>校址：</w:t>
            </w:r>
            <w:r w:rsidRPr="007D6758">
              <w:rPr>
                <w:rFonts w:ascii="新細明體" w:hAnsi="新細明體" w:hint="eastAsia"/>
                <w:bCs/>
              </w:rPr>
              <w:t>30012臺灣省新竹市香山區五福路二段707號</w:t>
            </w:r>
          </w:p>
          <w:p w:rsidR="00FF5383" w:rsidRPr="007D6758" w:rsidRDefault="00FF5383" w:rsidP="00FF5383">
            <w:pPr>
              <w:spacing w:line="300" w:lineRule="atLeast"/>
              <w:rPr>
                <w:rFonts w:ascii="新細明體" w:hAnsi="新細明體"/>
              </w:rPr>
            </w:pPr>
            <w:r w:rsidRPr="007D6758">
              <w:rPr>
                <w:rFonts w:ascii="新細明體" w:hAnsi="新細明體" w:hint="eastAsia"/>
                <w:bCs/>
              </w:rPr>
              <w:t>三、</w:t>
            </w:r>
            <w:r w:rsidRPr="007D6758">
              <w:rPr>
                <w:rFonts w:ascii="新細明體" w:hAnsi="新細明體"/>
                <w:bCs/>
              </w:rPr>
              <w:t>電話：</w:t>
            </w:r>
            <w:r w:rsidRPr="007D6758">
              <w:rPr>
                <w:rFonts w:ascii="新細明體" w:hAnsi="新細明體" w:hint="eastAsia"/>
                <w:bCs/>
              </w:rPr>
              <w:t>+886-3-518-6009</w:t>
            </w:r>
          </w:p>
          <w:p w:rsidR="00FF5383" w:rsidRPr="007D6758" w:rsidRDefault="00FF5383" w:rsidP="00FF5383">
            <w:pPr>
              <w:spacing w:line="300" w:lineRule="atLeast"/>
              <w:rPr>
                <w:rFonts w:ascii="新細明體" w:hAnsi="新細明體"/>
              </w:rPr>
            </w:pPr>
            <w:r w:rsidRPr="007D6758">
              <w:rPr>
                <w:rFonts w:ascii="新細明體" w:hAnsi="新細明體" w:hint="eastAsia"/>
                <w:bCs/>
              </w:rPr>
              <w:t>四、</w:t>
            </w:r>
            <w:r w:rsidRPr="007D6758">
              <w:rPr>
                <w:rFonts w:ascii="新細明體" w:hAnsi="新細明體"/>
                <w:bCs/>
              </w:rPr>
              <w:t>網址：</w:t>
            </w:r>
            <w:r w:rsidRPr="007D6758">
              <w:rPr>
                <w:rFonts w:ascii="新細明體" w:hAnsi="新細明體" w:hint="eastAsia"/>
                <w:bCs/>
              </w:rPr>
              <w:t>http://inyernational.chu.edu.tw</w:t>
            </w:r>
          </w:p>
          <w:p w:rsidR="00FF5383" w:rsidRPr="007D6758" w:rsidRDefault="00FF5383" w:rsidP="00FF5383">
            <w:pPr>
              <w:spacing w:line="300" w:lineRule="atLeast"/>
              <w:rPr>
                <w:rFonts w:ascii="新細明體" w:hAnsi="新細明體"/>
              </w:rPr>
            </w:pPr>
            <w:r w:rsidRPr="007D6758">
              <w:rPr>
                <w:rFonts w:ascii="新細明體" w:hAnsi="新細明體" w:hint="eastAsia"/>
              </w:rPr>
              <w:t>五、E-mail:international@g.chu.edu.tw</w:t>
            </w:r>
          </w:p>
        </w:tc>
      </w:tr>
    </w:tbl>
    <w:p w:rsidR="00A55338" w:rsidRPr="007D6758" w:rsidRDefault="00A55338" w:rsidP="00A55338">
      <w:pPr>
        <w:rPr>
          <w:rFonts w:ascii="標楷體" w:eastAsia="標楷體" w:hAnsi="標楷體"/>
          <w:sz w:val="21"/>
        </w:rPr>
      </w:pPr>
    </w:p>
    <w:p w:rsidR="007D6758" w:rsidRPr="007D6758" w:rsidRDefault="007D6758" w:rsidP="00A55338">
      <w:pPr>
        <w:rPr>
          <w:rFonts w:ascii="標楷體" w:eastAsia="標楷體" w:hAnsi="標楷體"/>
          <w:sz w:val="21"/>
        </w:rPr>
      </w:pPr>
    </w:p>
    <w:p w:rsidR="007D6758" w:rsidRPr="007D6758" w:rsidRDefault="007D6758" w:rsidP="00A55338">
      <w:pPr>
        <w:rPr>
          <w:rFonts w:ascii="標楷體" w:eastAsia="標楷體" w:hAnsi="標楷體"/>
          <w:sz w:val="21"/>
        </w:rPr>
      </w:pPr>
    </w:p>
    <w:p w:rsidR="007D6758" w:rsidRPr="007D6758" w:rsidRDefault="001902FF" w:rsidP="007D6758">
      <w:pPr>
        <w:jc w:val="center"/>
        <w:rPr>
          <w:rFonts w:ascii="標楷體" w:eastAsia="標楷體" w:hAnsi="標楷體"/>
          <w:b/>
          <w:sz w:val="32"/>
          <w:szCs w:val="32"/>
        </w:rPr>
      </w:pPr>
      <w:r w:rsidRPr="001902FF">
        <w:rPr>
          <w:rFonts w:ascii="標楷體" w:eastAsia="標楷體" w:hAnsi="標楷體"/>
          <w:b/>
          <w:bCs/>
          <w:sz w:val="32"/>
          <w:szCs w:val="32"/>
        </w:rPr>
        <w:pict>
          <v:shapetype id="_x0000_t202" coordsize="21600,21600" o:spt="202" path="m,l,21600r21600,l21600,xe">
            <v:stroke joinstyle="miter"/>
            <v:path gradientshapeok="t" o:connecttype="rect"/>
          </v:shapetype>
          <v:shape id="_x0000_s1042" type="#_x0000_t202" style="position:absolute;left:0;text-align:left;margin-left:484.6pt;margin-top:-8.8pt;width:47.7pt;height:18pt;z-index:251666432">
            <v:textbox style="mso-next-textbox:#_x0000_s1042">
              <w:txbxContent>
                <w:p w:rsidR="007D6758" w:rsidRDefault="007D6758" w:rsidP="007D6758">
                  <w:pPr>
                    <w:spacing w:line="200" w:lineRule="exact"/>
                    <w:jc w:val="center"/>
                    <w:rPr>
                      <w:sz w:val="20"/>
                    </w:rPr>
                  </w:pPr>
                  <w:r>
                    <w:rPr>
                      <w:rFonts w:hint="eastAsia"/>
                      <w:sz w:val="20"/>
                    </w:rPr>
                    <w:t>附件</w:t>
                  </w:r>
                  <w:r>
                    <w:rPr>
                      <w:rFonts w:hint="eastAsia"/>
                      <w:sz w:val="20"/>
                    </w:rPr>
                    <w:t>1</w:t>
                  </w:r>
                </w:p>
              </w:txbxContent>
            </v:textbox>
          </v:shape>
        </w:pict>
      </w:r>
      <w:r w:rsidR="007D6758" w:rsidRPr="007D6758">
        <w:rPr>
          <w:rFonts w:ascii="標楷體" w:eastAsia="標楷體" w:hAnsi="標楷體" w:hint="eastAsia"/>
          <w:b/>
          <w:bCs/>
          <w:sz w:val="32"/>
          <w:szCs w:val="32"/>
        </w:rPr>
        <w:t>2018年（第37期）海外青</w:t>
      </w:r>
      <w:r w:rsidR="007D6758" w:rsidRPr="007D6758">
        <w:rPr>
          <w:rFonts w:ascii="標楷體" w:eastAsia="標楷體" w:hAnsi="標楷體" w:hint="eastAsia"/>
          <w:b/>
          <w:sz w:val="32"/>
          <w:szCs w:val="32"/>
        </w:rPr>
        <w:t>年技術訓練班秋季班申請表件資料檢核表</w:t>
      </w:r>
    </w:p>
    <w:p w:rsidR="007D6758" w:rsidRPr="007D6758" w:rsidRDefault="007D6758" w:rsidP="007D6758">
      <w:pPr>
        <w:rPr>
          <w:rFonts w:ascii="標楷體" w:eastAsia="標楷體" w:hAnsi="標楷體"/>
          <w:b/>
          <w:sz w:val="32"/>
          <w:szCs w:val="32"/>
        </w:rPr>
      </w:pPr>
      <w:r w:rsidRPr="007D6758">
        <w:rPr>
          <w:rFonts w:ascii="標楷體" w:eastAsia="標楷體" w:hAnsi="標楷體" w:hint="eastAsia"/>
          <w:b/>
        </w:rPr>
        <w:t>申請人中文姓名：                               申請人英文姓名：</w:t>
      </w:r>
    </w:p>
    <w:p w:rsidR="007D6758" w:rsidRPr="007D6758" w:rsidRDefault="007D6758" w:rsidP="007D6758">
      <w:pPr>
        <w:jc w:val="right"/>
        <w:rPr>
          <w:rFonts w:ascii="標楷體" w:eastAsia="標楷體" w:hAnsi="標楷體"/>
          <w:b/>
        </w:rPr>
      </w:pPr>
      <w:r w:rsidRPr="007D6758">
        <w:rPr>
          <w:rFonts w:ascii="標楷體" w:eastAsia="標楷體" w:hAnsi="標楷體" w:hint="eastAsia"/>
          <w:b/>
        </w:rPr>
        <w:t xml:space="preserve">                        ※所有申請表件請以正楷填寫，並依序裝訂</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48"/>
        <w:gridCol w:w="1800"/>
        <w:gridCol w:w="3420"/>
        <w:gridCol w:w="1800"/>
        <w:gridCol w:w="2340"/>
      </w:tblGrid>
      <w:tr w:rsidR="007D6758" w:rsidRPr="007D6758" w:rsidTr="00504F05">
        <w:trPr>
          <w:trHeight w:val="542"/>
        </w:trPr>
        <w:tc>
          <w:tcPr>
            <w:tcW w:w="748"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項次</w:t>
            </w:r>
          </w:p>
        </w:tc>
        <w:tc>
          <w:tcPr>
            <w:tcW w:w="1800" w:type="dxa"/>
            <w:vAlign w:val="center"/>
          </w:tcPr>
          <w:p w:rsidR="007D6758" w:rsidRPr="007D6758" w:rsidRDefault="007D6758" w:rsidP="00504F05">
            <w:pPr>
              <w:spacing w:line="340" w:lineRule="exact"/>
              <w:rPr>
                <w:rFonts w:ascii="標楷體" w:eastAsia="標楷體" w:hAnsi="標楷體"/>
                <w:bCs/>
              </w:rPr>
            </w:pPr>
            <w:r w:rsidRPr="007D6758">
              <w:rPr>
                <w:rFonts w:ascii="標楷體" w:eastAsia="標楷體" w:hAnsi="標楷體" w:hint="eastAsia"/>
                <w:bCs/>
              </w:rPr>
              <w:t>表件名稱</w:t>
            </w:r>
          </w:p>
        </w:tc>
        <w:tc>
          <w:tcPr>
            <w:tcW w:w="3420" w:type="dxa"/>
            <w:vAlign w:val="center"/>
          </w:tcPr>
          <w:p w:rsidR="007D6758" w:rsidRPr="007D6758" w:rsidRDefault="007D6758" w:rsidP="00504F05">
            <w:pPr>
              <w:spacing w:line="340" w:lineRule="exact"/>
              <w:rPr>
                <w:rFonts w:ascii="標楷體" w:eastAsia="標楷體" w:hAnsi="標楷體"/>
                <w:bCs/>
              </w:rPr>
            </w:pPr>
            <w:r w:rsidRPr="007D6758">
              <w:rPr>
                <w:rFonts w:ascii="標楷體" w:eastAsia="標楷體" w:hAnsi="標楷體" w:hint="eastAsia"/>
                <w:bCs/>
              </w:rPr>
              <w:t>保薦單位/學校審查</w:t>
            </w:r>
            <w:r w:rsidRPr="007D6758">
              <w:rPr>
                <w:rFonts w:ascii="標楷體" w:eastAsia="標楷體" w:hAnsi="標楷體" w:hint="eastAsia"/>
                <w:b/>
                <w:sz w:val="22"/>
              </w:rPr>
              <w:t>（請勾選填寫）</w:t>
            </w:r>
          </w:p>
        </w:tc>
        <w:tc>
          <w:tcPr>
            <w:tcW w:w="1800"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駐外機構審核</w:t>
            </w:r>
          </w:p>
        </w:tc>
        <w:tc>
          <w:tcPr>
            <w:tcW w:w="2340"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注意事項</w:t>
            </w:r>
          </w:p>
        </w:tc>
      </w:tr>
      <w:tr w:rsidR="007D6758" w:rsidRPr="007D6758" w:rsidTr="00504F05">
        <w:tc>
          <w:tcPr>
            <w:tcW w:w="748"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1</w:t>
            </w:r>
          </w:p>
        </w:tc>
        <w:tc>
          <w:tcPr>
            <w:tcW w:w="1800" w:type="dxa"/>
            <w:vAlign w:val="center"/>
          </w:tcPr>
          <w:p w:rsidR="007D6758" w:rsidRPr="007D6758" w:rsidRDefault="007D6758" w:rsidP="00504F05">
            <w:pPr>
              <w:spacing w:line="300" w:lineRule="exact"/>
              <w:jc w:val="both"/>
              <w:rPr>
                <w:rFonts w:ascii="標楷體" w:eastAsia="標楷體" w:hAnsi="標楷體"/>
                <w:b/>
              </w:rPr>
            </w:pPr>
            <w:r w:rsidRPr="007D6758">
              <w:rPr>
                <w:rFonts w:ascii="標楷體" w:eastAsia="標楷體" w:hAnsi="標楷體" w:hint="eastAsia"/>
                <w:b/>
              </w:rPr>
              <w:t>檢核表</w:t>
            </w:r>
          </w:p>
        </w:tc>
        <w:tc>
          <w:tcPr>
            <w:tcW w:w="342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已繳交</w:t>
            </w:r>
          </w:p>
        </w:tc>
        <w:tc>
          <w:tcPr>
            <w:tcW w:w="180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查符</w:t>
            </w:r>
          </w:p>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未繳</w:t>
            </w:r>
          </w:p>
        </w:tc>
        <w:tc>
          <w:tcPr>
            <w:tcW w:w="2340" w:type="dxa"/>
          </w:tcPr>
          <w:p w:rsidR="007D6758" w:rsidRPr="007D6758" w:rsidRDefault="007D6758" w:rsidP="00504F05">
            <w:pPr>
              <w:spacing w:line="340" w:lineRule="exact"/>
              <w:rPr>
                <w:rFonts w:ascii="標楷體" w:eastAsia="標楷體" w:hAnsi="標楷體"/>
                <w:bCs/>
              </w:rPr>
            </w:pPr>
          </w:p>
        </w:tc>
      </w:tr>
      <w:tr w:rsidR="007D6758" w:rsidRPr="007D6758" w:rsidTr="00504F05">
        <w:tc>
          <w:tcPr>
            <w:tcW w:w="748"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2</w:t>
            </w:r>
          </w:p>
        </w:tc>
        <w:tc>
          <w:tcPr>
            <w:tcW w:w="1800" w:type="dxa"/>
            <w:vAlign w:val="center"/>
          </w:tcPr>
          <w:p w:rsidR="007D6758" w:rsidRPr="007D6758" w:rsidRDefault="007D6758" w:rsidP="00504F05">
            <w:pPr>
              <w:spacing w:line="300" w:lineRule="exact"/>
              <w:jc w:val="both"/>
              <w:rPr>
                <w:rFonts w:ascii="標楷體" w:eastAsia="標楷體" w:hAnsi="標楷體"/>
                <w:b/>
              </w:rPr>
            </w:pPr>
            <w:r w:rsidRPr="007D6758">
              <w:rPr>
                <w:rFonts w:ascii="標楷體" w:eastAsia="標楷體" w:hAnsi="標楷體" w:hint="eastAsia"/>
                <w:b/>
              </w:rPr>
              <w:t>申請表1份</w:t>
            </w:r>
          </w:p>
          <w:p w:rsidR="007D6758" w:rsidRPr="007D6758" w:rsidRDefault="007D6758" w:rsidP="00504F05">
            <w:pPr>
              <w:spacing w:line="300" w:lineRule="exact"/>
              <w:jc w:val="both"/>
              <w:rPr>
                <w:rFonts w:ascii="標楷體" w:eastAsia="標楷體" w:hAnsi="標楷體"/>
                <w:b/>
              </w:rPr>
            </w:pPr>
            <w:r w:rsidRPr="007D6758">
              <w:rPr>
                <w:rFonts w:ascii="標楷體" w:eastAsia="標楷體" w:hAnsi="標楷體" w:hint="eastAsia"/>
                <w:b/>
              </w:rPr>
              <w:t>（一式二份，保薦單位/學校自行留存1份）</w:t>
            </w:r>
          </w:p>
        </w:tc>
        <w:tc>
          <w:tcPr>
            <w:tcW w:w="342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已繳交</w:t>
            </w:r>
          </w:p>
        </w:tc>
        <w:tc>
          <w:tcPr>
            <w:tcW w:w="180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查符</w:t>
            </w:r>
          </w:p>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未繳</w:t>
            </w:r>
          </w:p>
        </w:tc>
        <w:tc>
          <w:tcPr>
            <w:tcW w:w="2340" w:type="dxa"/>
          </w:tcPr>
          <w:p w:rsidR="007D6758" w:rsidRPr="007D6758" w:rsidRDefault="007D6758" w:rsidP="00504F05">
            <w:pPr>
              <w:spacing w:line="300" w:lineRule="exact"/>
              <w:ind w:left="220" w:hangingChars="100" w:hanging="220"/>
              <w:jc w:val="both"/>
              <w:rPr>
                <w:rFonts w:ascii="標楷體" w:eastAsia="標楷體" w:hAnsi="標楷體"/>
                <w:b/>
                <w:sz w:val="22"/>
              </w:rPr>
            </w:pPr>
            <w:r w:rsidRPr="007D6758">
              <w:rPr>
                <w:rFonts w:ascii="標楷體" w:eastAsia="標楷體" w:hAnsi="標楷體" w:hint="eastAsia"/>
                <w:b/>
                <w:sz w:val="22"/>
              </w:rPr>
              <w:t>1.申請人須依本期招生學校及科別親自填寫志願。</w:t>
            </w:r>
          </w:p>
          <w:p w:rsidR="007D6758" w:rsidRPr="007D6758" w:rsidRDefault="007D6758" w:rsidP="00504F05">
            <w:pPr>
              <w:spacing w:line="300" w:lineRule="exact"/>
              <w:ind w:left="220" w:hangingChars="100" w:hanging="220"/>
              <w:jc w:val="both"/>
              <w:rPr>
                <w:rFonts w:ascii="標楷體" w:eastAsia="標楷體" w:hAnsi="標楷體"/>
                <w:b/>
                <w:sz w:val="22"/>
              </w:rPr>
            </w:pPr>
            <w:r w:rsidRPr="007D6758">
              <w:rPr>
                <w:rFonts w:ascii="標楷體" w:eastAsia="標楷體" w:hAnsi="標楷體" w:hint="eastAsia"/>
                <w:b/>
                <w:sz w:val="22"/>
              </w:rPr>
              <w:t>2.塗改處未簽章或填寫非本期招生學校及科別，不予分發。</w:t>
            </w:r>
          </w:p>
        </w:tc>
      </w:tr>
      <w:tr w:rsidR="007D6758" w:rsidRPr="007D6758" w:rsidTr="00504F05">
        <w:tc>
          <w:tcPr>
            <w:tcW w:w="748"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3</w:t>
            </w:r>
          </w:p>
        </w:tc>
        <w:tc>
          <w:tcPr>
            <w:tcW w:w="1800" w:type="dxa"/>
            <w:vAlign w:val="center"/>
          </w:tcPr>
          <w:p w:rsidR="007D6758" w:rsidRPr="007D6758" w:rsidRDefault="007D6758" w:rsidP="00504F05">
            <w:pPr>
              <w:spacing w:line="300" w:lineRule="exact"/>
              <w:jc w:val="both"/>
              <w:rPr>
                <w:rFonts w:ascii="標楷體" w:eastAsia="標楷體" w:hAnsi="標楷體"/>
                <w:b/>
              </w:rPr>
            </w:pPr>
            <w:r w:rsidRPr="007D6758">
              <w:rPr>
                <w:rFonts w:ascii="標楷體" w:eastAsia="標楷體" w:hAnsi="標楷體" w:hint="eastAsia"/>
                <w:b/>
              </w:rPr>
              <w:t>切結書1份</w:t>
            </w:r>
          </w:p>
        </w:tc>
        <w:tc>
          <w:tcPr>
            <w:tcW w:w="342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已繳交</w:t>
            </w:r>
          </w:p>
        </w:tc>
        <w:tc>
          <w:tcPr>
            <w:tcW w:w="180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查符</w:t>
            </w:r>
          </w:p>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 未繳</w:t>
            </w:r>
          </w:p>
        </w:tc>
        <w:tc>
          <w:tcPr>
            <w:tcW w:w="2340" w:type="dxa"/>
          </w:tcPr>
          <w:p w:rsidR="007D6758" w:rsidRPr="007D6758" w:rsidRDefault="007D6758" w:rsidP="00504F05">
            <w:pPr>
              <w:spacing w:line="300" w:lineRule="exact"/>
              <w:jc w:val="both"/>
              <w:rPr>
                <w:rFonts w:ascii="標楷體" w:eastAsia="標楷體" w:hAnsi="標楷體"/>
                <w:b/>
                <w:sz w:val="22"/>
              </w:rPr>
            </w:pPr>
            <w:r w:rsidRPr="007D6758">
              <w:rPr>
                <w:rFonts w:ascii="標楷體" w:eastAsia="標楷體" w:hAnsi="標楷體" w:hint="eastAsia"/>
                <w:b/>
                <w:sz w:val="22"/>
              </w:rPr>
              <w:t>各</w:t>
            </w:r>
            <w:proofErr w:type="gramStart"/>
            <w:r w:rsidRPr="007D6758">
              <w:rPr>
                <w:rFonts w:ascii="標楷體" w:eastAsia="標楷體" w:hAnsi="標楷體" w:hint="eastAsia"/>
                <w:b/>
                <w:sz w:val="22"/>
              </w:rPr>
              <w:t>欄均須確實</w:t>
            </w:r>
            <w:proofErr w:type="gramEnd"/>
            <w:r w:rsidRPr="007D6758">
              <w:rPr>
                <w:rFonts w:ascii="標楷體" w:eastAsia="標楷體" w:hAnsi="標楷體" w:hint="eastAsia"/>
                <w:b/>
                <w:sz w:val="22"/>
              </w:rPr>
              <w:t>填寫。</w:t>
            </w:r>
          </w:p>
        </w:tc>
      </w:tr>
      <w:tr w:rsidR="007D6758" w:rsidRPr="007D6758" w:rsidTr="00504F05">
        <w:tc>
          <w:tcPr>
            <w:tcW w:w="748"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4</w:t>
            </w:r>
          </w:p>
        </w:tc>
        <w:tc>
          <w:tcPr>
            <w:tcW w:w="1800" w:type="dxa"/>
            <w:vAlign w:val="center"/>
          </w:tcPr>
          <w:p w:rsidR="007D6758" w:rsidRPr="007D6758" w:rsidRDefault="007D6758" w:rsidP="00504F05">
            <w:pPr>
              <w:spacing w:line="300" w:lineRule="exact"/>
              <w:jc w:val="both"/>
              <w:rPr>
                <w:rFonts w:ascii="標楷體" w:eastAsia="標楷體" w:hAnsi="標楷體"/>
                <w:b/>
              </w:rPr>
            </w:pPr>
            <w:r w:rsidRPr="007D6758">
              <w:rPr>
                <w:rFonts w:ascii="標楷體" w:eastAsia="標楷體" w:hAnsi="標楷體" w:hint="eastAsia"/>
                <w:b/>
              </w:rPr>
              <w:t>基本資料卡1份</w:t>
            </w:r>
          </w:p>
        </w:tc>
        <w:tc>
          <w:tcPr>
            <w:tcW w:w="342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已繳交</w:t>
            </w:r>
          </w:p>
        </w:tc>
        <w:tc>
          <w:tcPr>
            <w:tcW w:w="180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查符</w:t>
            </w:r>
          </w:p>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未繳</w:t>
            </w:r>
          </w:p>
        </w:tc>
        <w:tc>
          <w:tcPr>
            <w:tcW w:w="2340" w:type="dxa"/>
          </w:tcPr>
          <w:p w:rsidR="007D6758" w:rsidRPr="007D6758" w:rsidRDefault="007D6758" w:rsidP="00504F05">
            <w:pPr>
              <w:spacing w:line="300" w:lineRule="exact"/>
              <w:rPr>
                <w:rFonts w:ascii="標楷體" w:eastAsia="標楷體" w:hAnsi="標楷體"/>
                <w:b/>
                <w:sz w:val="22"/>
              </w:rPr>
            </w:pPr>
            <w:r w:rsidRPr="007D6758">
              <w:rPr>
                <w:rFonts w:ascii="標楷體" w:eastAsia="標楷體" w:hAnsi="標楷體" w:hint="eastAsia"/>
                <w:b/>
                <w:sz w:val="22"/>
              </w:rPr>
              <w:t>各</w:t>
            </w:r>
            <w:proofErr w:type="gramStart"/>
            <w:r w:rsidRPr="007D6758">
              <w:rPr>
                <w:rFonts w:ascii="標楷體" w:eastAsia="標楷體" w:hAnsi="標楷體" w:hint="eastAsia"/>
                <w:b/>
                <w:sz w:val="22"/>
              </w:rPr>
              <w:t>欄均須確實</w:t>
            </w:r>
            <w:proofErr w:type="gramEnd"/>
            <w:r w:rsidRPr="007D6758">
              <w:rPr>
                <w:rFonts w:ascii="標楷體" w:eastAsia="標楷體" w:hAnsi="標楷體" w:hint="eastAsia"/>
                <w:b/>
                <w:sz w:val="22"/>
              </w:rPr>
              <w:t>填寫。</w:t>
            </w:r>
          </w:p>
        </w:tc>
      </w:tr>
      <w:tr w:rsidR="007D6758" w:rsidRPr="007D6758" w:rsidTr="00504F05">
        <w:tc>
          <w:tcPr>
            <w:tcW w:w="748"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5</w:t>
            </w:r>
          </w:p>
        </w:tc>
        <w:tc>
          <w:tcPr>
            <w:tcW w:w="1800" w:type="dxa"/>
            <w:vAlign w:val="center"/>
          </w:tcPr>
          <w:p w:rsidR="007D6758" w:rsidRPr="007D6758" w:rsidRDefault="007D6758" w:rsidP="00504F05">
            <w:pPr>
              <w:spacing w:line="300" w:lineRule="exact"/>
              <w:jc w:val="both"/>
              <w:rPr>
                <w:rFonts w:ascii="標楷體" w:eastAsia="標楷體" w:hAnsi="標楷體"/>
                <w:b/>
              </w:rPr>
            </w:pPr>
            <w:r w:rsidRPr="007D6758">
              <w:rPr>
                <w:rFonts w:ascii="標楷體" w:eastAsia="標楷體" w:hAnsi="標楷體" w:hint="eastAsia"/>
                <w:b/>
              </w:rPr>
              <w:t>身分證明</w:t>
            </w:r>
          </w:p>
        </w:tc>
        <w:tc>
          <w:tcPr>
            <w:tcW w:w="3420" w:type="dxa"/>
            <w:vAlign w:val="center"/>
          </w:tcPr>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擇</w:t>
            </w:r>
            <w:proofErr w:type="gramStart"/>
            <w:r w:rsidRPr="007D6758">
              <w:rPr>
                <w:rFonts w:ascii="標楷體" w:eastAsia="標楷體" w:hAnsi="標楷體" w:hint="eastAsia"/>
                <w:bCs/>
              </w:rPr>
              <w:t>一</w:t>
            </w:r>
            <w:proofErr w:type="gramEnd"/>
            <w:r w:rsidRPr="007D6758">
              <w:rPr>
                <w:rFonts w:ascii="標楷體" w:eastAsia="標楷體" w:hAnsi="標楷體" w:hint="eastAsia"/>
                <w:bCs/>
              </w:rPr>
              <w:t>繳交</w:t>
            </w:r>
          </w:p>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 已繳交公民證</w:t>
            </w:r>
          </w:p>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 已繳交護照</w:t>
            </w:r>
          </w:p>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 已繳交</w:t>
            </w:r>
            <w:r w:rsidRPr="007D6758">
              <w:rPr>
                <w:rFonts w:ascii="標楷體" w:eastAsia="標楷體" w:hAnsi="標楷體" w:hint="eastAsia"/>
                <w:bCs/>
                <w:u w:val="single"/>
              </w:rPr>
              <w:t xml:space="preserve">           </w:t>
            </w:r>
          </w:p>
        </w:tc>
        <w:tc>
          <w:tcPr>
            <w:tcW w:w="180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查符</w:t>
            </w:r>
          </w:p>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未繳</w:t>
            </w:r>
          </w:p>
        </w:tc>
        <w:tc>
          <w:tcPr>
            <w:tcW w:w="2340" w:type="dxa"/>
          </w:tcPr>
          <w:p w:rsidR="007D6758" w:rsidRPr="007D6758" w:rsidRDefault="007D6758" w:rsidP="00504F05">
            <w:pPr>
              <w:spacing w:line="300" w:lineRule="exact"/>
              <w:ind w:left="220" w:hangingChars="100" w:hanging="220"/>
              <w:jc w:val="both"/>
              <w:rPr>
                <w:rFonts w:ascii="標楷體" w:eastAsia="標楷體" w:hAnsi="標楷體"/>
                <w:b/>
                <w:sz w:val="22"/>
              </w:rPr>
            </w:pPr>
            <w:r w:rsidRPr="007D6758">
              <w:rPr>
                <w:rFonts w:ascii="標楷體" w:eastAsia="標楷體" w:hAnsi="標楷體" w:hint="eastAsia"/>
                <w:b/>
                <w:sz w:val="22"/>
              </w:rPr>
              <w:t>1.保薦單位/學校請先驗正本，再於影印本核章繳交。</w:t>
            </w:r>
          </w:p>
          <w:p w:rsidR="007D6758" w:rsidRPr="007D6758" w:rsidRDefault="007D6758" w:rsidP="00504F05">
            <w:pPr>
              <w:spacing w:line="300" w:lineRule="exact"/>
              <w:ind w:left="220" w:hangingChars="100" w:hanging="220"/>
              <w:jc w:val="both"/>
              <w:rPr>
                <w:rFonts w:ascii="標楷體" w:eastAsia="標楷體" w:hAnsi="標楷體"/>
                <w:b/>
                <w:sz w:val="22"/>
              </w:rPr>
            </w:pPr>
            <w:r w:rsidRPr="007D6758">
              <w:rPr>
                <w:rFonts w:ascii="標楷體" w:eastAsia="標楷體" w:hAnsi="標楷體" w:hint="eastAsia"/>
                <w:b/>
                <w:sz w:val="22"/>
              </w:rPr>
              <w:t>2.公民證須以A4紙將正反面列印至同1頁，切勿剪裁，以免遺失。</w:t>
            </w:r>
          </w:p>
        </w:tc>
      </w:tr>
      <w:tr w:rsidR="007D6758" w:rsidRPr="007D6758" w:rsidTr="00504F05">
        <w:tc>
          <w:tcPr>
            <w:tcW w:w="748"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6</w:t>
            </w:r>
          </w:p>
        </w:tc>
        <w:tc>
          <w:tcPr>
            <w:tcW w:w="1800" w:type="dxa"/>
            <w:vAlign w:val="center"/>
          </w:tcPr>
          <w:p w:rsidR="007D6758" w:rsidRPr="007D6758" w:rsidRDefault="007D6758" w:rsidP="00504F05">
            <w:pPr>
              <w:spacing w:line="300" w:lineRule="exact"/>
              <w:jc w:val="both"/>
              <w:rPr>
                <w:rFonts w:ascii="標楷體" w:eastAsia="標楷體" w:hAnsi="標楷體"/>
                <w:b/>
              </w:rPr>
            </w:pPr>
            <w:r w:rsidRPr="007D6758">
              <w:rPr>
                <w:rFonts w:ascii="標楷體" w:eastAsia="標楷體" w:hAnsi="標楷體" w:hint="eastAsia"/>
                <w:b/>
              </w:rPr>
              <w:t>高二肄業以上學歷證明</w:t>
            </w:r>
          </w:p>
        </w:tc>
        <w:tc>
          <w:tcPr>
            <w:tcW w:w="3420" w:type="dxa"/>
            <w:vAlign w:val="center"/>
          </w:tcPr>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擇</w:t>
            </w:r>
            <w:proofErr w:type="gramStart"/>
            <w:r w:rsidRPr="007D6758">
              <w:rPr>
                <w:rFonts w:ascii="標楷體" w:eastAsia="標楷體" w:hAnsi="標楷體" w:hint="eastAsia"/>
                <w:bCs/>
              </w:rPr>
              <w:t>一</w:t>
            </w:r>
            <w:proofErr w:type="gramEnd"/>
            <w:r w:rsidRPr="007D6758">
              <w:rPr>
                <w:rFonts w:ascii="標楷體" w:eastAsia="標楷體" w:hAnsi="標楷體" w:hint="eastAsia"/>
                <w:bCs/>
              </w:rPr>
              <w:t>繳交</w:t>
            </w:r>
          </w:p>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 已繳交畢業證書</w:t>
            </w:r>
          </w:p>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 已繳交在學證明</w:t>
            </w:r>
          </w:p>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 已繳交離校證明</w:t>
            </w:r>
          </w:p>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 已繳交</w:t>
            </w:r>
            <w:r w:rsidRPr="007D6758">
              <w:rPr>
                <w:rFonts w:ascii="標楷體" w:eastAsia="標楷體" w:hAnsi="標楷體" w:hint="eastAsia"/>
                <w:bCs/>
                <w:u w:val="single"/>
              </w:rPr>
              <w:t xml:space="preserve">           </w:t>
            </w:r>
          </w:p>
        </w:tc>
        <w:tc>
          <w:tcPr>
            <w:tcW w:w="180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查符</w:t>
            </w:r>
          </w:p>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未繳</w:t>
            </w:r>
          </w:p>
        </w:tc>
        <w:tc>
          <w:tcPr>
            <w:tcW w:w="2340" w:type="dxa"/>
          </w:tcPr>
          <w:p w:rsidR="007D6758" w:rsidRPr="007D6758" w:rsidRDefault="007D6758" w:rsidP="00504F05">
            <w:pPr>
              <w:spacing w:line="300" w:lineRule="exact"/>
              <w:ind w:left="220" w:hangingChars="100" w:hanging="220"/>
              <w:jc w:val="both"/>
              <w:rPr>
                <w:rFonts w:ascii="標楷體" w:eastAsia="標楷體" w:hAnsi="標楷體"/>
                <w:b/>
                <w:sz w:val="22"/>
              </w:rPr>
            </w:pPr>
            <w:r w:rsidRPr="007D6758">
              <w:rPr>
                <w:rFonts w:ascii="標楷體" w:eastAsia="標楷體" w:hAnsi="標楷體" w:hint="eastAsia"/>
                <w:b/>
                <w:sz w:val="22"/>
              </w:rPr>
              <w:t>1.保薦單位/學校請先驗正本，再於影印本核章繳交。</w:t>
            </w:r>
          </w:p>
          <w:p w:rsidR="007D6758" w:rsidRPr="007D6758" w:rsidRDefault="007D6758" w:rsidP="00504F05">
            <w:pPr>
              <w:spacing w:line="300" w:lineRule="exact"/>
              <w:ind w:left="220" w:hangingChars="100" w:hanging="220"/>
              <w:jc w:val="both"/>
              <w:rPr>
                <w:rFonts w:ascii="標楷體" w:eastAsia="標楷體" w:hAnsi="標楷體"/>
                <w:b/>
                <w:sz w:val="22"/>
              </w:rPr>
            </w:pPr>
            <w:r w:rsidRPr="007D6758">
              <w:rPr>
                <w:rFonts w:ascii="標楷體" w:eastAsia="標楷體" w:hAnsi="標楷體" w:hint="eastAsia"/>
                <w:b/>
                <w:sz w:val="22"/>
              </w:rPr>
              <w:t>2.各項證明書須有核發學校</w:t>
            </w:r>
            <w:proofErr w:type="gramStart"/>
            <w:r w:rsidRPr="007D6758">
              <w:rPr>
                <w:rFonts w:ascii="標楷體" w:eastAsia="標楷體" w:hAnsi="標楷體" w:hint="eastAsia"/>
                <w:b/>
                <w:sz w:val="22"/>
              </w:rPr>
              <w:t>校</w:t>
            </w:r>
            <w:proofErr w:type="gramEnd"/>
            <w:r w:rsidRPr="007D6758">
              <w:rPr>
                <w:rFonts w:ascii="標楷體" w:eastAsia="標楷體" w:hAnsi="標楷體" w:hint="eastAsia"/>
                <w:b/>
                <w:sz w:val="22"/>
              </w:rPr>
              <w:t>印或校長簽名章。</w:t>
            </w:r>
          </w:p>
        </w:tc>
      </w:tr>
      <w:tr w:rsidR="007D6758" w:rsidRPr="007D6758" w:rsidTr="00504F05">
        <w:tc>
          <w:tcPr>
            <w:tcW w:w="748"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7</w:t>
            </w:r>
          </w:p>
        </w:tc>
        <w:tc>
          <w:tcPr>
            <w:tcW w:w="1800" w:type="dxa"/>
            <w:vAlign w:val="center"/>
          </w:tcPr>
          <w:p w:rsidR="007D6758" w:rsidRPr="007D6758" w:rsidRDefault="007D6758" w:rsidP="00504F05">
            <w:pPr>
              <w:spacing w:line="300" w:lineRule="exact"/>
              <w:jc w:val="both"/>
              <w:rPr>
                <w:rFonts w:ascii="標楷體" w:eastAsia="標楷體" w:hAnsi="標楷體"/>
                <w:b/>
              </w:rPr>
            </w:pPr>
            <w:r w:rsidRPr="007D6758">
              <w:rPr>
                <w:rFonts w:ascii="標楷體" w:eastAsia="標楷體" w:hAnsi="標楷體" w:hint="eastAsia"/>
                <w:b/>
              </w:rPr>
              <w:t>有取得成績單之最高學歷2個學期成績單或國家級考試成績之證明</w:t>
            </w:r>
          </w:p>
        </w:tc>
        <w:tc>
          <w:tcPr>
            <w:tcW w:w="3420" w:type="dxa"/>
            <w:vAlign w:val="center"/>
          </w:tcPr>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請依成績單</w:t>
            </w:r>
            <w:proofErr w:type="gramStart"/>
            <w:r w:rsidRPr="007D6758">
              <w:rPr>
                <w:rFonts w:ascii="標楷體" w:eastAsia="標楷體" w:hAnsi="標楷體" w:hint="eastAsia"/>
                <w:bCs/>
              </w:rPr>
              <w:t>之年級</w:t>
            </w:r>
            <w:proofErr w:type="gramEnd"/>
            <w:r w:rsidRPr="007D6758">
              <w:rPr>
                <w:rFonts w:ascii="標楷體" w:eastAsia="標楷體" w:hAnsi="標楷體" w:hint="eastAsia"/>
                <w:bCs/>
              </w:rPr>
              <w:t>或名稱填寫</w:t>
            </w:r>
          </w:p>
          <w:p w:rsidR="007D6758" w:rsidRPr="007D6758" w:rsidRDefault="007D6758" w:rsidP="00504F05">
            <w:pPr>
              <w:spacing w:line="340" w:lineRule="exact"/>
              <w:ind w:left="1920" w:hangingChars="800" w:hanging="1920"/>
              <w:jc w:val="both"/>
              <w:rPr>
                <w:rFonts w:ascii="標楷體" w:eastAsia="標楷體" w:hAnsi="標楷體"/>
                <w:bCs/>
              </w:rPr>
            </w:pPr>
            <w:r w:rsidRPr="007D6758">
              <w:rPr>
                <w:rFonts w:ascii="標楷體" w:eastAsia="標楷體" w:hAnsi="標楷體" w:hint="eastAsia"/>
                <w:bCs/>
              </w:rPr>
              <w:t>□ 已繳交</w:t>
            </w:r>
            <w:r w:rsidRPr="007D6758">
              <w:rPr>
                <w:rFonts w:ascii="標楷體" w:eastAsia="標楷體" w:hAnsi="標楷體" w:hint="eastAsia"/>
                <w:bCs/>
                <w:u w:val="single"/>
              </w:rPr>
              <w:t xml:space="preserve">             </w:t>
            </w:r>
            <w:r w:rsidRPr="007D6758">
              <w:rPr>
                <w:rFonts w:ascii="標楷體" w:eastAsia="標楷體" w:hAnsi="標楷體" w:hint="eastAsia"/>
                <w:bCs/>
              </w:rPr>
              <w:t>成績單</w:t>
            </w:r>
          </w:p>
        </w:tc>
        <w:tc>
          <w:tcPr>
            <w:tcW w:w="180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查符</w:t>
            </w:r>
          </w:p>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未繳</w:t>
            </w:r>
          </w:p>
        </w:tc>
        <w:tc>
          <w:tcPr>
            <w:tcW w:w="2340" w:type="dxa"/>
          </w:tcPr>
          <w:p w:rsidR="007D6758" w:rsidRPr="007D6758" w:rsidRDefault="007D6758" w:rsidP="00504F05">
            <w:pPr>
              <w:spacing w:line="300" w:lineRule="exact"/>
              <w:jc w:val="both"/>
              <w:rPr>
                <w:rFonts w:ascii="標楷體" w:eastAsia="標楷體" w:hAnsi="標楷體"/>
                <w:b/>
                <w:sz w:val="22"/>
              </w:rPr>
            </w:pPr>
            <w:r w:rsidRPr="007D6758">
              <w:rPr>
                <w:rFonts w:ascii="標楷體" w:eastAsia="標楷體" w:hAnsi="標楷體" w:hint="eastAsia"/>
                <w:b/>
                <w:sz w:val="22"/>
              </w:rPr>
              <w:t>保薦單位/學校請先驗正本，再於影印本核章繳交。</w:t>
            </w:r>
          </w:p>
        </w:tc>
      </w:tr>
      <w:tr w:rsidR="007D6758" w:rsidRPr="007D6758" w:rsidTr="00504F05">
        <w:tc>
          <w:tcPr>
            <w:tcW w:w="748"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8</w:t>
            </w:r>
          </w:p>
        </w:tc>
        <w:tc>
          <w:tcPr>
            <w:tcW w:w="1800" w:type="dxa"/>
            <w:vAlign w:val="center"/>
          </w:tcPr>
          <w:p w:rsidR="007D6758" w:rsidRPr="007D6758" w:rsidRDefault="007D6758" w:rsidP="00504F05">
            <w:pPr>
              <w:spacing w:line="340" w:lineRule="exact"/>
              <w:jc w:val="both"/>
              <w:rPr>
                <w:rFonts w:ascii="標楷體" w:eastAsia="標楷體" w:hAnsi="標楷體"/>
                <w:b/>
              </w:rPr>
            </w:pPr>
            <w:r w:rsidRPr="007D6758">
              <w:rPr>
                <w:rFonts w:ascii="標楷體" w:eastAsia="標楷體" w:hAnsi="標楷體" w:hint="eastAsia"/>
                <w:b/>
              </w:rPr>
              <w:t>其他</w:t>
            </w:r>
          </w:p>
        </w:tc>
        <w:tc>
          <w:tcPr>
            <w:tcW w:w="3420" w:type="dxa"/>
            <w:vAlign w:val="center"/>
          </w:tcPr>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 已繳交</w:t>
            </w:r>
            <w:r w:rsidRPr="007D6758">
              <w:rPr>
                <w:rFonts w:ascii="標楷體" w:eastAsia="標楷體" w:hAnsi="標楷體" w:hint="eastAsia"/>
                <w:bCs/>
                <w:u w:val="single"/>
              </w:rPr>
              <w:t xml:space="preserve">            </w:t>
            </w:r>
          </w:p>
        </w:tc>
        <w:tc>
          <w:tcPr>
            <w:tcW w:w="180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查符</w:t>
            </w:r>
          </w:p>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未繳</w:t>
            </w:r>
          </w:p>
        </w:tc>
        <w:tc>
          <w:tcPr>
            <w:tcW w:w="2340" w:type="dxa"/>
          </w:tcPr>
          <w:p w:rsidR="007D6758" w:rsidRPr="007D6758" w:rsidRDefault="007D6758" w:rsidP="00504F05">
            <w:pPr>
              <w:spacing w:line="340" w:lineRule="exact"/>
              <w:jc w:val="both"/>
              <w:rPr>
                <w:rFonts w:ascii="標楷體" w:eastAsia="標楷體" w:hAnsi="標楷體"/>
                <w:b/>
                <w:bCs/>
              </w:rPr>
            </w:pPr>
            <w:r w:rsidRPr="007D6758">
              <w:rPr>
                <w:rFonts w:ascii="標楷體" w:eastAsia="標楷體" w:hAnsi="標楷體" w:hint="eastAsia"/>
                <w:b/>
                <w:bCs/>
              </w:rPr>
              <w:t>依所附資料名稱頁數填寫</w:t>
            </w:r>
          </w:p>
        </w:tc>
      </w:tr>
      <w:tr w:rsidR="007D6758" w:rsidRPr="007D6758" w:rsidTr="00504F05">
        <w:tc>
          <w:tcPr>
            <w:tcW w:w="748"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9</w:t>
            </w:r>
          </w:p>
        </w:tc>
        <w:tc>
          <w:tcPr>
            <w:tcW w:w="1800" w:type="dxa"/>
            <w:vAlign w:val="center"/>
          </w:tcPr>
          <w:p w:rsidR="007D6758" w:rsidRPr="007D6758" w:rsidRDefault="007D6758" w:rsidP="00504F05">
            <w:pPr>
              <w:spacing w:line="340" w:lineRule="exact"/>
              <w:jc w:val="both"/>
              <w:rPr>
                <w:rFonts w:ascii="標楷體" w:eastAsia="標楷體" w:hAnsi="標楷體"/>
                <w:b/>
              </w:rPr>
            </w:pPr>
            <w:r w:rsidRPr="007D6758">
              <w:rPr>
                <w:rFonts w:ascii="標楷體" w:eastAsia="標楷體" w:hAnsi="標楷體" w:hint="eastAsia"/>
                <w:b/>
              </w:rPr>
              <w:t>其他</w:t>
            </w:r>
          </w:p>
        </w:tc>
        <w:tc>
          <w:tcPr>
            <w:tcW w:w="3420" w:type="dxa"/>
            <w:vAlign w:val="center"/>
          </w:tcPr>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 已繳交</w:t>
            </w:r>
            <w:r w:rsidRPr="007D6758">
              <w:rPr>
                <w:rFonts w:ascii="標楷體" w:eastAsia="標楷體" w:hAnsi="標楷體" w:hint="eastAsia"/>
                <w:bCs/>
                <w:u w:val="single"/>
              </w:rPr>
              <w:t xml:space="preserve">            </w:t>
            </w:r>
          </w:p>
        </w:tc>
        <w:tc>
          <w:tcPr>
            <w:tcW w:w="180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查符</w:t>
            </w:r>
          </w:p>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未繳</w:t>
            </w:r>
          </w:p>
        </w:tc>
        <w:tc>
          <w:tcPr>
            <w:tcW w:w="2340" w:type="dxa"/>
          </w:tcPr>
          <w:p w:rsidR="007D6758" w:rsidRPr="007D6758" w:rsidRDefault="007D6758" w:rsidP="00504F05">
            <w:pPr>
              <w:spacing w:line="340" w:lineRule="exact"/>
              <w:rPr>
                <w:rFonts w:ascii="標楷體" w:eastAsia="標楷體" w:hAnsi="標楷體"/>
                <w:b/>
                <w:bCs/>
              </w:rPr>
            </w:pPr>
            <w:r w:rsidRPr="007D6758">
              <w:rPr>
                <w:rFonts w:ascii="標楷體" w:eastAsia="標楷體" w:hAnsi="標楷體" w:hint="eastAsia"/>
                <w:b/>
                <w:bCs/>
              </w:rPr>
              <w:t>依所附資料名稱頁數填寫</w:t>
            </w:r>
          </w:p>
        </w:tc>
      </w:tr>
      <w:tr w:rsidR="007D6758" w:rsidRPr="007D6758" w:rsidTr="00504F05">
        <w:tc>
          <w:tcPr>
            <w:tcW w:w="748" w:type="dxa"/>
            <w:vAlign w:val="center"/>
          </w:tcPr>
          <w:p w:rsidR="007D6758" w:rsidRPr="007D6758" w:rsidRDefault="007D6758" w:rsidP="00504F05">
            <w:pPr>
              <w:spacing w:line="340" w:lineRule="exact"/>
              <w:jc w:val="center"/>
              <w:rPr>
                <w:rFonts w:ascii="標楷體" w:eastAsia="標楷體" w:hAnsi="標楷體"/>
                <w:bCs/>
              </w:rPr>
            </w:pPr>
          </w:p>
        </w:tc>
        <w:tc>
          <w:tcPr>
            <w:tcW w:w="1800" w:type="dxa"/>
          </w:tcPr>
          <w:p w:rsidR="007D6758" w:rsidRPr="007D6758" w:rsidRDefault="007D6758" w:rsidP="00504F05">
            <w:pPr>
              <w:spacing w:line="340" w:lineRule="exact"/>
              <w:rPr>
                <w:rFonts w:ascii="標楷體" w:eastAsia="標楷體" w:hAnsi="標楷體"/>
                <w:bCs/>
              </w:rPr>
            </w:pPr>
          </w:p>
        </w:tc>
        <w:tc>
          <w:tcPr>
            <w:tcW w:w="3420" w:type="dxa"/>
            <w:vAlign w:val="center"/>
          </w:tcPr>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總頁數：　計         頁</w:t>
            </w:r>
          </w:p>
        </w:tc>
        <w:tc>
          <w:tcPr>
            <w:tcW w:w="180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查符</w:t>
            </w:r>
          </w:p>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（總計     頁）</w:t>
            </w:r>
          </w:p>
        </w:tc>
        <w:tc>
          <w:tcPr>
            <w:tcW w:w="2340" w:type="dxa"/>
          </w:tcPr>
          <w:p w:rsidR="007D6758" w:rsidRPr="007D6758" w:rsidRDefault="007D6758" w:rsidP="00504F05">
            <w:pPr>
              <w:spacing w:line="340" w:lineRule="exact"/>
              <w:rPr>
                <w:rFonts w:ascii="標楷體" w:eastAsia="標楷體" w:hAnsi="標楷體"/>
                <w:bCs/>
              </w:rPr>
            </w:pPr>
          </w:p>
        </w:tc>
      </w:tr>
      <w:tr w:rsidR="007D6758" w:rsidRPr="007D6758" w:rsidTr="00504F05">
        <w:trPr>
          <w:cantSplit/>
        </w:trPr>
        <w:tc>
          <w:tcPr>
            <w:tcW w:w="748" w:type="dxa"/>
            <w:vAlign w:val="center"/>
          </w:tcPr>
          <w:p w:rsidR="007D6758" w:rsidRPr="007D6758" w:rsidRDefault="007D6758" w:rsidP="00504F05">
            <w:pPr>
              <w:jc w:val="center"/>
              <w:rPr>
                <w:rFonts w:ascii="標楷體" w:eastAsia="標楷體" w:hAnsi="標楷體"/>
                <w:bCs/>
              </w:rPr>
            </w:pPr>
          </w:p>
        </w:tc>
        <w:tc>
          <w:tcPr>
            <w:tcW w:w="1800" w:type="dxa"/>
          </w:tcPr>
          <w:p w:rsidR="007D6758" w:rsidRPr="007D6758" w:rsidRDefault="007D6758" w:rsidP="00504F05">
            <w:pPr>
              <w:rPr>
                <w:rFonts w:ascii="標楷體" w:eastAsia="標楷體" w:hAnsi="標楷體"/>
                <w:bCs/>
              </w:rPr>
            </w:pPr>
          </w:p>
        </w:tc>
        <w:tc>
          <w:tcPr>
            <w:tcW w:w="3420" w:type="dxa"/>
            <w:vAlign w:val="center"/>
          </w:tcPr>
          <w:p w:rsidR="007D6758" w:rsidRPr="007D6758" w:rsidRDefault="007D6758" w:rsidP="00504F05">
            <w:pPr>
              <w:jc w:val="center"/>
              <w:rPr>
                <w:rFonts w:ascii="標楷體" w:eastAsia="標楷體" w:hAnsi="標楷體"/>
                <w:b/>
              </w:rPr>
            </w:pPr>
            <w:r w:rsidRPr="007D6758">
              <w:rPr>
                <w:rFonts w:ascii="標楷體" w:eastAsia="標楷體" w:hAnsi="標楷體" w:hint="eastAsia"/>
                <w:b/>
              </w:rPr>
              <w:t>保薦單位/學校</w:t>
            </w:r>
            <w:proofErr w:type="gramStart"/>
            <w:r w:rsidRPr="007D6758">
              <w:rPr>
                <w:rFonts w:ascii="標楷體" w:eastAsia="標楷體" w:hAnsi="標楷體" w:hint="eastAsia"/>
                <w:b/>
              </w:rPr>
              <w:t>核章欄</w:t>
            </w:r>
            <w:proofErr w:type="gramEnd"/>
          </w:p>
        </w:tc>
        <w:tc>
          <w:tcPr>
            <w:tcW w:w="4140" w:type="dxa"/>
            <w:gridSpan w:val="2"/>
            <w:vAlign w:val="center"/>
          </w:tcPr>
          <w:p w:rsidR="007D6758" w:rsidRPr="007D6758" w:rsidRDefault="007D6758" w:rsidP="00504F05">
            <w:pPr>
              <w:jc w:val="center"/>
              <w:rPr>
                <w:rFonts w:ascii="標楷體" w:eastAsia="標楷體" w:hAnsi="標楷體"/>
                <w:bCs/>
              </w:rPr>
            </w:pPr>
            <w:r w:rsidRPr="007D6758">
              <w:rPr>
                <w:rFonts w:ascii="標楷體" w:eastAsia="標楷體" w:hAnsi="標楷體" w:hint="eastAsia"/>
                <w:b/>
              </w:rPr>
              <w:t>駐外機構</w:t>
            </w:r>
            <w:proofErr w:type="gramStart"/>
            <w:r w:rsidRPr="007D6758">
              <w:rPr>
                <w:rFonts w:ascii="標楷體" w:eastAsia="標楷體" w:hAnsi="標楷體" w:hint="eastAsia"/>
                <w:b/>
              </w:rPr>
              <w:t>核章欄</w:t>
            </w:r>
            <w:proofErr w:type="gramEnd"/>
          </w:p>
        </w:tc>
      </w:tr>
      <w:tr w:rsidR="007D6758" w:rsidRPr="007D6758" w:rsidTr="00504F05">
        <w:trPr>
          <w:cantSplit/>
          <w:trHeight w:val="1903"/>
        </w:trPr>
        <w:tc>
          <w:tcPr>
            <w:tcW w:w="748" w:type="dxa"/>
            <w:vAlign w:val="center"/>
          </w:tcPr>
          <w:p w:rsidR="007D6758" w:rsidRPr="007D6758" w:rsidRDefault="007D6758" w:rsidP="00504F05">
            <w:pPr>
              <w:jc w:val="center"/>
              <w:rPr>
                <w:rFonts w:ascii="標楷體" w:eastAsia="標楷體" w:hAnsi="標楷體"/>
                <w:bCs/>
              </w:rPr>
            </w:pPr>
          </w:p>
        </w:tc>
        <w:tc>
          <w:tcPr>
            <w:tcW w:w="1800" w:type="dxa"/>
          </w:tcPr>
          <w:p w:rsidR="007D6758" w:rsidRPr="007D6758" w:rsidRDefault="007D6758" w:rsidP="00504F05">
            <w:pPr>
              <w:rPr>
                <w:rFonts w:ascii="標楷體" w:eastAsia="標楷體" w:hAnsi="標楷體"/>
                <w:bCs/>
              </w:rPr>
            </w:pPr>
          </w:p>
        </w:tc>
        <w:tc>
          <w:tcPr>
            <w:tcW w:w="3420" w:type="dxa"/>
            <w:vAlign w:val="center"/>
          </w:tcPr>
          <w:p w:rsidR="007D6758" w:rsidRPr="007D6758" w:rsidRDefault="007D6758" w:rsidP="00504F05">
            <w:pPr>
              <w:jc w:val="both"/>
              <w:rPr>
                <w:rFonts w:ascii="標楷體" w:eastAsia="標楷體" w:hAnsi="標楷體"/>
                <w:bCs/>
              </w:rPr>
            </w:pPr>
          </w:p>
        </w:tc>
        <w:tc>
          <w:tcPr>
            <w:tcW w:w="4140" w:type="dxa"/>
            <w:gridSpan w:val="2"/>
            <w:vAlign w:val="center"/>
          </w:tcPr>
          <w:p w:rsidR="007D6758" w:rsidRPr="007D6758" w:rsidRDefault="007D6758" w:rsidP="00504F05">
            <w:pPr>
              <w:rPr>
                <w:rFonts w:ascii="標楷體" w:eastAsia="標楷體" w:hAnsi="標楷體"/>
                <w:bCs/>
              </w:rPr>
            </w:pPr>
          </w:p>
        </w:tc>
      </w:tr>
    </w:tbl>
    <w:p w:rsidR="007D6758" w:rsidRPr="007D6758" w:rsidRDefault="007D6758" w:rsidP="007D6758">
      <w:pPr>
        <w:jc w:val="center"/>
        <w:rPr>
          <w:rFonts w:ascii="標楷體" w:eastAsia="標楷體" w:hAnsi="標楷體"/>
          <w:sz w:val="21"/>
        </w:rPr>
        <w:sectPr w:rsidR="007D6758" w:rsidRPr="007D6758" w:rsidSect="00962471">
          <w:footerReference w:type="even" r:id="rId10"/>
          <w:footerReference w:type="default" r:id="rId11"/>
          <w:pgSz w:w="11906" w:h="16838"/>
          <w:pgMar w:top="426" w:right="851" w:bottom="567" w:left="851" w:header="567" w:footer="567" w:gutter="0"/>
          <w:cols w:space="425"/>
          <w:docGrid w:type="lines" w:linePitch="360"/>
        </w:sectPr>
      </w:pPr>
    </w:p>
    <w:tbl>
      <w:tblPr>
        <w:tblW w:w="1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88"/>
        <w:gridCol w:w="596"/>
        <w:gridCol w:w="2133"/>
        <w:gridCol w:w="866"/>
        <w:gridCol w:w="2279"/>
        <w:gridCol w:w="720"/>
        <w:gridCol w:w="900"/>
        <w:gridCol w:w="402"/>
        <w:gridCol w:w="708"/>
        <w:gridCol w:w="346"/>
        <w:gridCol w:w="554"/>
        <w:gridCol w:w="150"/>
        <w:gridCol w:w="510"/>
        <w:gridCol w:w="392"/>
        <w:gridCol w:w="538"/>
        <w:gridCol w:w="2926"/>
      </w:tblGrid>
      <w:tr w:rsidR="007D6758" w:rsidRPr="007D6758" w:rsidTr="00504F05">
        <w:trPr>
          <w:cantSplit/>
          <w:trHeight w:hRule="exact" w:val="600"/>
        </w:trPr>
        <w:tc>
          <w:tcPr>
            <w:tcW w:w="15508" w:type="dxa"/>
            <w:gridSpan w:val="16"/>
            <w:tcBorders>
              <w:top w:val="single" w:sz="12" w:space="0" w:color="auto"/>
              <w:left w:val="single" w:sz="12" w:space="0" w:color="auto"/>
              <w:right w:val="single" w:sz="12" w:space="0" w:color="auto"/>
            </w:tcBorders>
            <w:vAlign w:val="center"/>
          </w:tcPr>
          <w:p w:rsidR="007D6758" w:rsidRPr="007D6758" w:rsidRDefault="001902FF" w:rsidP="00504F05">
            <w:pPr>
              <w:spacing w:line="420" w:lineRule="exact"/>
              <w:ind w:left="480" w:hanging="480"/>
              <w:jc w:val="center"/>
              <w:rPr>
                <w:rFonts w:ascii="標楷體" w:eastAsia="標楷體" w:hAnsi="標楷體"/>
                <w:spacing w:val="32"/>
                <w:sz w:val="40"/>
              </w:rPr>
            </w:pPr>
            <w:r w:rsidRPr="001902FF">
              <w:rPr>
                <w:rFonts w:ascii="標楷體" w:eastAsia="標楷體" w:hAnsi="標楷體"/>
                <w:noProof/>
                <w:kern w:val="0"/>
                <w:sz w:val="20"/>
              </w:rPr>
              <w:pict>
                <v:shape id="_x0000_s1043" type="#_x0000_t202" style="position:absolute;left:0;text-align:left;margin-left:711pt;margin-top:-28.5pt;width:47.7pt;height:18pt;z-index:251667456">
                  <v:textbox style="mso-next-textbox:#_x0000_s1043">
                    <w:txbxContent>
                      <w:p w:rsidR="007D6758" w:rsidRDefault="007D6758" w:rsidP="007D6758">
                        <w:pPr>
                          <w:spacing w:line="200" w:lineRule="exact"/>
                          <w:jc w:val="center"/>
                          <w:rPr>
                            <w:sz w:val="20"/>
                          </w:rPr>
                        </w:pPr>
                        <w:r>
                          <w:rPr>
                            <w:rFonts w:hint="eastAsia"/>
                            <w:sz w:val="20"/>
                          </w:rPr>
                          <w:t>附件</w:t>
                        </w:r>
                        <w:r>
                          <w:rPr>
                            <w:rFonts w:hint="eastAsia"/>
                            <w:sz w:val="20"/>
                          </w:rPr>
                          <w:t>2</w:t>
                        </w:r>
                      </w:p>
                    </w:txbxContent>
                  </v:textbox>
                </v:shape>
              </w:pict>
            </w:r>
            <w:r w:rsidR="007D6758" w:rsidRPr="007D6758">
              <w:rPr>
                <w:rFonts w:ascii="標楷體" w:eastAsia="標楷體" w:hAnsi="標楷體"/>
                <w:snapToGrid w:val="0"/>
                <w:kern w:val="0"/>
              </w:rPr>
              <w:br w:type="page"/>
            </w:r>
            <w:r w:rsidR="007D6758" w:rsidRPr="007D6758">
              <w:rPr>
                <w:rFonts w:ascii="標楷體" w:eastAsia="標楷體" w:hAnsi="標楷體"/>
              </w:rPr>
              <w:br w:type="page"/>
            </w:r>
            <w:r w:rsidR="007D6758" w:rsidRPr="007D6758">
              <w:rPr>
                <w:rFonts w:ascii="標楷體" w:eastAsia="標楷體" w:hAnsi="標楷體" w:hint="eastAsia"/>
                <w:spacing w:val="32"/>
                <w:sz w:val="40"/>
              </w:rPr>
              <w:t>2018年（</w:t>
            </w:r>
            <w:r w:rsidR="007D6758" w:rsidRPr="007D6758">
              <w:rPr>
                <w:rFonts w:ascii="標楷體" w:eastAsia="標楷體" w:hAnsi="標楷體"/>
                <w:spacing w:val="32"/>
                <w:sz w:val="40"/>
              </w:rPr>
              <w:t>第</w:t>
            </w:r>
            <w:r w:rsidR="007D6758" w:rsidRPr="007D6758">
              <w:rPr>
                <w:rFonts w:ascii="標楷體" w:eastAsia="標楷體" w:hAnsi="標楷體" w:hint="eastAsia"/>
                <w:b/>
                <w:spacing w:val="32"/>
                <w:sz w:val="40"/>
              </w:rPr>
              <w:t>37</w:t>
            </w:r>
            <w:r w:rsidR="007D6758" w:rsidRPr="007D6758">
              <w:rPr>
                <w:rFonts w:ascii="標楷體" w:eastAsia="標楷體" w:hAnsi="標楷體"/>
                <w:spacing w:val="32"/>
                <w:sz w:val="40"/>
              </w:rPr>
              <w:t>期</w:t>
            </w:r>
            <w:r w:rsidR="007D6758" w:rsidRPr="007D6758">
              <w:rPr>
                <w:rFonts w:ascii="標楷體" w:eastAsia="標楷體" w:hAnsi="標楷體" w:hint="eastAsia"/>
                <w:spacing w:val="32"/>
                <w:sz w:val="40"/>
              </w:rPr>
              <w:t>）</w:t>
            </w:r>
            <w:r w:rsidR="007D6758" w:rsidRPr="007D6758">
              <w:rPr>
                <w:rFonts w:ascii="標楷體" w:eastAsia="標楷體" w:hAnsi="標楷體"/>
                <w:spacing w:val="32"/>
                <w:sz w:val="40"/>
              </w:rPr>
              <w:t>海外青年技術訓練班</w:t>
            </w:r>
            <w:r w:rsidR="007D6758" w:rsidRPr="007D6758">
              <w:rPr>
                <w:rFonts w:ascii="標楷體" w:eastAsia="標楷體" w:hAnsi="標楷體" w:hint="eastAsia"/>
                <w:spacing w:val="32"/>
                <w:sz w:val="40"/>
              </w:rPr>
              <w:t>秋季班</w:t>
            </w:r>
            <w:r w:rsidR="007D6758" w:rsidRPr="007D6758">
              <w:rPr>
                <w:rFonts w:ascii="標楷體" w:eastAsia="標楷體" w:hAnsi="標楷體"/>
                <w:spacing w:val="32"/>
                <w:sz w:val="40"/>
              </w:rPr>
              <w:t>申請表</w:t>
            </w:r>
            <w:r w:rsidR="007D6758" w:rsidRPr="007D6758">
              <w:rPr>
                <w:rFonts w:ascii="標楷體" w:eastAsia="標楷體" w:hAnsi="標楷體" w:hint="eastAsia"/>
                <w:spacing w:val="32"/>
                <w:sz w:val="40"/>
              </w:rPr>
              <w:t xml:space="preserve">         </w:t>
            </w:r>
          </w:p>
        </w:tc>
      </w:tr>
      <w:tr w:rsidR="007D6758" w:rsidRPr="007D6758" w:rsidTr="00504F05">
        <w:trPr>
          <w:cantSplit/>
          <w:trHeight w:val="512"/>
        </w:trPr>
        <w:tc>
          <w:tcPr>
            <w:tcW w:w="1488" w:type="dxa"/>
            <w:vMerge w:val="restart"/>
            <w:tcBorders>
              <w:left w:val="single" w:sz="12" w:space="0" w:color="auto"/>
            </w:tcBorders>
            <w:vAlign w:val="center"/>
          </w:tcPr>
          <w:p w:rsidR="007D6758" w:rsidRPr="007D6758" w:rsidRDefault="007D6758" w:rsidP="00504F05">
            <w:pPr>
              <w:ind w:left="11" w:right="11"/>
              <w:jc w:val="distribute"/>
              <w:rPr>
                <w:rFonts w:ascii="標楷體" w:eastAsia="標楷體" w:hAnsi="標楷體"/>
                <w:sz w:val="20"/>
              </w:rPr>
            </w:pPr>
            <w:r w:rsidRPr="007D6758">
              <w:rPr>
                <w:rFonts w:ascii="標楷體" w:eastAsia="標楷體" w:hAnsi="標楷體" w:hint="eastAsia"/>
                <w:sz w:val="20"/>
              </w:rPr>
              <w:t>姓名</w:t>
            </w:r>
          </w:p>
        </w:tc>
        <w:tc>
          <w:tcPr>
            <w:tcW w:w="596" w:type="dxa"/>
            <w:vAlign w:val="center"/>
          </w:tcPr>
          <w:p w:rsidR="007D6758" w:rsidRPr="007D6758" w:rsidRDefault="007D6758" w:rsidP="00504F05">
            <w:pPr>
              <w:spacing w:line="320" w:lineRule="exact"/>
              <w:jc w:val="distribute"/>
              <w:rPr>
                <w:rFonts w:ascii="標楷體" w:eastAsia="標楷體" w:hAnsi="標楷體"/>
                <w:sz w:val="20"/>
              </w:rPr>
            </w:pPr>
            <w:r w:rsidRPr="007D6758">
              <w:rPr>
                <w:rFonts w:ascii="標楷體" w:eastAsia="標楷體" w:hAnsi="標楷體" w:hint="eastAsia"/>
                <w:sz w:val="20"/>
              </w:rPr>
              <w:t>中文</w:t>
            </w:r>
          </w:p>
        </w:tc>
        <w:tc>
          <w:tcPr>
            <w:tcW w:w="5278" w:type="dxa"/>
            <w:gridSpan w:val="3"/>
            <w:vAlign w:val="center"/>
          </w:tcPr>
          <w:p w:rsidR="007D6758" w:rsidRPr="007D6758" w:rsidRDefault="007D6758" w:rsidP="00504F05">
            <w:pPr>
              <w:spacing w:line="320" w:lineRule="exact"/>
              <w:jc w:val="distribute"/>
              <w:rPr>
                <w:rFonts w:ascii="標楷體" w:eastAsia="標楷體" w:hAnsi="標楷體"/>
                <w:sz w:val="20"/>
              </w:rPr>
            </w:pPr>
          </w:p>
        </w:tc>
        <w:tc>
          <w:tcPr>
            <w:tcW w:w="720" w:type="dxa"/>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性別</w:t>
            </w:r>
          </w:p>
        </w:tc>
        <w:tc>
          <w:tcPr>
            <w:tcW w:w="3060" w:type="dxa"/>
            <w:gridSpan w:val="6"/>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p>
        </w:tc>
        <w:tc>
          <w:tcPr>
            <w:tcW w:w="902" w:type="dxa"/>
            <w:gridSpan w:val="2"/>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出生日期</w:t>
            </w:r>
          </w:p>
        </w:tc>
        <w:tc>
          <w:tcPr>
            <w:tcW w:w="3464" w:type="dxa"/>
            <w:gridSpan w:val="2"/>
            <w:tcBorders>
              <w:right w:val="single" w:sz="12" w:space="0" w:color="auto"/>
            </w:tcBorders>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西元     年   月   日</w:t>
            </w:r>
          </w:p>
        </w:tc>
      </w:tr>
      <w:tr w:rsidR="007D6758" w:rsidRPr="007D6758" w:rsidTr="00504F05">
        <w:trPr>
          <w:cantSplit/>
          <w:trHeight w:hRule="exact" w:val="510"/>
        </w:trPr>
        <w:tc>
          <w:tcPr>
            <w:tcW w:w="1488" w:type="dxa"/>
            <w:vMerge/>
            <w:tcBorders>
              <w:left w:val="single" w:sz="12" w:space="0" w:color="auto"/>
              <w:right w:val="single" w:sz="4" w:space="0" w:color="auto"/>
            </w:tcBorders>
            <w:vAlign w:val="center"/>
          </w:tcPr>
          <w:p w:rsidR="007D6758" w:rsidRPr="007D6758" w:rsidRDefault="007D6758" w:rsidP="00504F05">
            <w:pPr>
              <w:ind w:left="11" w:right="11"/>
              <w:jc w:val="distribute"/>
              <w:rPr>
                <w:rFonts w:ascii="標楷體" w:eastAsia="標楷體" w:hAnsi="標楷體"/>
                <w:sz w:val="20"/>
              </w:rPr>
            </w:pPr>
          </w:p>
        </w:tc>
        <w:tc>
          <w:tcPr>
            <w:tcW w:w="596" w:type="dxa"/>
            <w:tcBorders>
              <w:left w:val="single" w:sz="4" w:space="0" w:color="auto"/>
              <w:right w:val="single" w:sz="4" w:space="0" w:color="auto"/>
            </w:tcBorders>
            <w:vAlign w:val="center"/>
          </w:tcPr>
          <w:p w:rsidR="007D6758" w:rsidRPr="007D6758" w:rsidRDefault="007D6758" w:rsidP="00504F05">
            <w:pPr>
              <w:spacing w:line="320" w:lineRule="exact"/>
              <w:jc w:val="distribute"/>
              <w:rPr>
                <w:rFonts w:ascii="標楷體" w:eastAsia="標楷體" w:hAnsi="標楷體"/>
                <w:sz w:val="20"/>
              </w:rPr>
            </w:pPr>
            <w:r w:rsidRPr="007D6758">
              <w:rPr>
                <w:rFonts w:ascii="標楷體" w:eastAsia="標楷體" w:hAnsi="標楷體" w:hint="eastAsia"/>
                <w:sz w:val="20"/>
              </w:rPr>
              <w:t>英文</w:t>
            </w:r>
          </w:p>
        </w:tc>
        <w:tc>
          <w:tcPr>
            <w:tcW w:w="5278" w:type="dxa"/>
            <w:gridSpan w:val="3"/>
            <w:tcBorders>
              <w:left w:val="single" w:sz="4" w:space="0" w:color="auto"/>
              <w:right w:val="single" w:sz="4" w:space="0" w:color="auto"/>
            </w:tcBorders>
            <w:vAlign w:val="center"/>
          </w:tcPr>
          <w:p w:rsidR="007D6758" w:rsidRPr="007D6758" w:rsidRDefault="007D6758" w:rsidP="00504F05">
            <w:pPr>
              <w:spacing w:line="320" w:lineRule="exact"/>
              <w:jc w:val="distribute"/>
              <w:rPr>
                <w:rFonts w:ascii="標楷體" w:eastAsia="標楷體" w:hAnsi="標楷體"/>
                <w:sz w:val="20"/>
              </w:rPr>
            </w:pPr>
          </w:p>
        </w:tc>
        <w:tc>
          <w:tcPr>
            <w:tcW w:w="720" w:type="dxa"/>
            <w:tcBorders>
              <w:left w:val="single" w:sz="4" w:space="0" w:color="auto"/>
              <w:right w:val="single" w:sz="4" w:space="0" w:color="auto"/>
            </w:tcBorders>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出生地</w:t>
            </w:r>
          </w:p>
        </w:tc>
        <w:tc>
          <w:tcPr>
            <w:tcW w:w="7426" w:type="dxa"/>
            <w:gridSpan w:val="10"/>
            <w:tcBorders>
              <w:left w:val="single" w:sz="4" w:space="0" w:color="auto"/>
              <w:right w:val="single" w:sz="12" w:space="0" w:color="auto"/>
            </w:tcBorders>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p>
        </w:tc>
      </w:tr>
      <w:tr w:rsidR="007D6758" w:rsidRPr="007D6758" w:rsidTr="00504F05">
        <w:trPr>
          <w:cantSplit/>
          <w:trHeight w:val="540"/>
        </w:trPr>
        <w:tc>
          <w:tcPr>
            <w:tcW w:w="1488" w:type="dxa"/>
            <w:tcBorders>
              <w:left w:val="single" w:sz="12" w:space="0" w:color="auto"/>
            </w:tcBorders>
            <w:vAlign w:val="center"/>
          </w:tcPr>
          <w:p w:rsidR="007D6758" w:rsidRPr="007D6758" w:rsidRDefault="007D6758" w:rsidP="00504F05">
            <w:pPr>
              <w:spacing w:line="320" w:lineRule="exact"/>
              <w:ind w:left="11" w:right="11"/>
              <w:jc w:val="distribute"/>
              <w:rPr>
                <w:rFonts w:ascii="標楷體" w:eastAsia="標楷體" w:hAnsi="標楷體"/>
                <w:sz w:val="20"/>
              </w:rPr>
            </w:pPr>
            <w:r w:rsidRPr="007D6758">
              <w:rPr>
                <w:rFonts w:ascii="標楷體" w:eastAsia="標楷體" w:hAnsi="標楷體" w:hint="eastAsia"/>
                <w:sz w:val="20"/>
              </w:rPr>
              <w:t>畢業或肄業學校名稱</w:t>
            </w:r>
          </w:p>
        </w:tc>
        <w:tc>
          <w:tcPr>
            <w:tcW w:w="2729" w:type="dxa"/>
            <w:gridSpan w:val="2"/>
            <w:vAlign w:val="center"/>
          </w:tcPr>
          <w:p w:rsidR="007D6758" w:rsidRPr="007D6758" w:rsidRDefault="007D6758" w:rsidP="00504F05">
            <w:pPr>
              <w:spacing w:line="320" w:lineRule="exact"/>
              <w:jc w:val="distribute"/>
              <w:rPr>
                <w:rFonts w:ascii="標楷體" w:eastAsia="標楷體" w:hAnsi="標楷體"/>
                <w:sz w:val="20"/>
              </w:rPr>
            </w:pPr>
          </w:p>
        </w:tc>
        <w:tc>
          <w:tcPr>
            <w:tcW w:w="866" w:type="dxa"/>
            <w:vAlign w:val="center"/>
          </w:tcPr>
          <w:p w:rsidR="007D6758" w:rsidRPr="007D6758" w:rsidRDefault="007D6758" w:rsidP="00504F05">
            <w:pPr>
              <w:spacing w:line="320" w:lineRule="exact"/>
              <w:jc w:val="distribute"/>
              <w:rPr>
                <w:rFonts w:ascii="標楷體" w:eastAsia="標楷體" w:hAnsi="標楷體"/>
                <w:sz w:val="20"/>
              </w:rPr>
            </w:pPr>
            <w:r w:rsidRPr="007D6758">
              <w:rPr>
                <w:rFonts w:ascii="標楷體" w:eastAsia="標楷體" w:hAnsi="標楷體" w:hint="eastAsia"/>
                <w:sz w:val="20"/>
              </w:rPr>
              <w:t>在校</w:t>
            </w:r>
          </w:p>
          <w:p w:rsidR="007D6758" w:rsidRPr="007D6758" w:rsidRDefault="007D6758" w:rsidP="00504F05">
            <w:pPr>
              <w:spacing w:line="320" w:lineRule="exact"/>
              <w:jc w:val="distribute"/>
              <w:rPr>
                <w:rFonts w:ascii="標楷體" w:eastAsia="標楷體" w:hAnsi="標楷體"/>
                <w:sz w:val="20"/>
              </w:rPr>
            </w:pPr>
            <w:r w:rsidRPr="007D6758">
              <w:rPr>
                <w:rFonts w:ascii="標楷體" w:eastAsia="標楷體" w:hAnsi="標楷體" w:hint="eastAsia"/>
                <w:sz w:val="20"/>
              </w:rPr>
              <w:t>年月日</w:t>
            </w:r>
          </w:p>
        </w:tc>
        <w:tc>
          <w:tcPr>
            <w:tcW w:w="2279" w:type="dxa"/>
            <w:vAlign w:val="center"/>
          </w:tcPr>
          <w:p w:rsidR="007D6758" w:rsidRPr="007D6758" w:rsidRDefault="007D6758" w:rsidP="00504F05">
            <w:pPr>
              <w:spacing w:line="240" w:lineRule="exact"/>
              <w:jc w:val="distribute"/>
              <w:rPr>
                <w:rFonts w:ascii="標楷體" w:eastAsia="標楷體" w:hAnsi="標楷體"/>
                <w:sz w:val="20"/>
              </w:rPr>
            </w:pPr>
            <w:r w:rsidRPr="007D6758">
              <w:rPr>
                <w:rFonts w:ascii="標楷體" w:eastAsia="標楷體" w:hAnsi="標楷體" w:hint="eastAsia"/>
                <w:sz w:val="20"/>
              </w:rPr>
              <w:t>自    年    月    日起</w:t>
            </w:r>
          </w:p>
          <w:p w:rsidR="007D6758" w:rsidRPr="007D6758" w:rsidRDefault="007D6758" w:rsidP="00504F05">
            <w:pPr>
              <w:spacing w:line="120" w:lineRule="exact"/>
              <w:ind w:firstLine="601"/>
              <w:jc w:val="both"/>
              <w:rPr>
                <w:rFonts w:ascii="標楷體" w:eastAsia="標楷體" w:hAnsi="標楷體"/>
                <w:sz w:val="20"/>
              </w:rPr>
            </w:pPr>
          </w:p>
          <w:p w:rsidR="007D6758" w:rsidRPr="007D6758" w:rsidRDefault="007D6758" w:rsidP="00504F05">
            <w:pPr>
              <w:spacing w:line="240" w:lineRule="exact"/>
              <w:jc w:val="distribute"/>
              <w:rPr>
                <w:rFonts w:ascii="標楷體" w:eastAsia="標楷體" w:hAnsi="標楷體"/>
                <w:sz w:val="20"/>
              </w:rPr>
            </w:pPr>
            <w:r w:rsidRPr="007D6758">
              <w:rPr>
                <w:rFonts w:ascii="標楷體" w:eastAsia="標楷體" w:hAnsi="標楷體" w:hint="eastAsia"/>
                <w:sz w:val="20"/>
              </w:rPr>
              <w:t>至    年    月    日止</w:t>
            </w:r>
          </w:p>
        </w:tc>
        <w:tc>
          <w:tcPr>
            <w:tcW w:w="720" w:type="dxa"/>
            <w:vAlign w:val="center"/>
          </w:tcPr>
          <w:p w:rsidR="007D6758" w:rsidRPr="007D6758" w:rsidRDefault="007D6758" w:rsidP="00504F05">
            <w:pPr>
              <w:spacing w:line="240" w:lineRule="exact"/>
              <w:jc w:val="distribute"/>
              <w:rPr>
                <w:rFonts w:ascii="標楷體" w:eastAsia="標楷體" w:hAnsi="標楷體"/>
                <w:sz w:val="20"/>
              </w:rPr>
            </w:pPr>
            <w:r w:rsidRPr="007D6758">
              <w:rPr>
                <w:rFonts w:ascii="標楷體" w:eastAsia="標楷體" w:hAnsi="標楷體" w:hint="eastAsia"/>
                <w:sz w:val="20"/>
              </w:rPr>
              <w:t>僑居地通訊處</w:t>
            </w:r>
          </w:p>
        </w:tc>
        <w:tc>
          <w:tcPr>
            <w:tcW w:w="7426" w:type="dxa"/>
            <w:gridSpan w:val="10"/>
            <w:tcBorders>
              <w:right w:val="single" w:sz="12" w:space="0" w:color="auto"/>
            </w:tcBorders>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p>
        </w:tc>
      </w:tr>
      <w:tr w:rsidR="007D6758" w:rsidRPr="007D6758" w:rsidTr="00504F05">
        <w:trPr>
          <w:cantSplit/>
          <w:trHeight w:hRule="exact" w:val="980"/>
        </w:trPr>
        <w:tc>
          <w:tcPr>
            <w:tcW w:w="1488" w:type="dxa"/>
            <w:tcBorders>
              <w:left w:val="single" w:sz="12" w:space="0" w:color="auto"/>
            </w:tcBorders>
            <w:vAlign w:val="center"/>
          </w:tcPr>
          <w:p w:rsidR="007D6758" w:rsidRPr="007D6758" w:rsidRDefault="007D6758" w:rsidP="00504F05">
            <w:pPr>
              <w:spacing w:line="320" w:lineRule="exact"/>
              <w:ind w:left="11" w:right="11"/>
              <w:jc w:val="distribute"/>
              <w:rPr>
                <w:rFonts w:ascii="標楷體" w:eastAsia="標楷體" w:hAnsi="標楷體"/>
                <w:sz w:val="20"/>
              </w:rPr>
            </w:pPr>
            <w:r w:rsidRPr="007D6758">
              <w:rPr>
                <w:rFonts w:ascii="標楷體" w:eastAsia="標楷體" w:hAnsi="標楷體" w:hint="eastAsia"/>
                <w:sz w:val="20"/>
              </w:rPr>
              <w:t>有無僑居地國籍</w:t>
            </w:r>
          </w:p>
        </w:tc>
        <w:tc>
          <w:tcPr>
            <w:tcW w:w="2729" w:type="dxa"/>
            <w:gridSpan w:val="2"/>
            <w:vAlign w:val="center"/>
          </w:tcPr>
          <w:p w:rsidR="007D6758" w:rsidRPr="007D6758" w:rsidRDefault="007D6758" w:rsidP="00504F05">
            <w:pPr>
              <w:spacing w:line="320" w:lineRule="exact"/>
              <w:jc w:val="distribute"/>
              <w:rPr>
                <w:rFonts w:ascii="標楷體" w:eastAsia="標楷體" w:hAnsi="標楷體"/>
                <w:sz w:val="20"/>
              </w:rPr>
            </w:pPr>
          </w:p>
        </w:tc>
        <w:tc>
          <w:tcPr>
            <w:tcW w:w="866" w:type="dxa"/>
            <w:vAlign w:val="center"/>
          </w:tcPr>
          <w:p w:rsidR="007D6758" w:rsidRPr="007D6758" w:rsidRDefault="007D6758" w:rsidP="00504F05">
            <w:pPr>
              <w:spacing w:line="320" w:lineRule="exact"/>
              <w:jc w:val="distribute"/>
              <w:rPr>
                <w:rFonts w:ascii="標楷體" w:eastAsia="標楷體" w:hAnsi="標楷體"/>
                <w:sz w:val="20"/>
              </w:rPr>
            </w:pPr>
            <w:r w:rsidRPr="007D6758">
              <w:rPr>
                <w:rFonts w:ascii="標楷體" w:eastAsia="標楷體" w:hAnsi="標楷體" w:hint="eastAsia"/>
                <w:sz w:val="20"/>
              </w:rPr>
              <w:t>電話</w:t>
            </w:r>
          </w:p>
        </w:tc>
        <w:tc>
          <w:tcPr>
            <w:tcW w:w="2279" w:type="dxa"/>
            <w:vAlign w:val="center"/>
          </w:tcPr>
          <w:p w:rsidR="007D6758" w:rsidRPr="007D6758" w:rsidRDefault="007D6758" w:rsidP="00504F05">
            <w:pPr>
              <w:spacing w:line="320" w:lineRule="exact"/>
              <w:jc w:val="distribute"/>
              <w:rPr>
                <w:rFonts w:ascii="標楷體" w:eastAsia="標楷體" w:hAnsi="標楷體"/>
                <w:sz w:val="20"/>
              </w:rPr>
            </w:pPr>
          </w:p>
        </w:tc>
        <w:tc>
          <w:tcPr>
            <w:tcW w:w="2022" w:type="dxa"/>
            <w:gridSpan w:val="3"/>
            <w:vAlign w:val="center"/>
          </w:tcPr>
          <w:p w:rsidR="007D6758" w:rsidRPr="007D6758" w:rsidRDefault="007D6758" w:rsidP="00504F05">
            <w:pPr>
              <w:spacing w:line="220" w:lineRule="exact"/>
              <w:rPr>
                <w:rFonts w:ascii="標楷體" w:eastAsia="標楷體" w:hAnsi="標楷體"/>
                <w:sz w:val="20"/>
              </w:rPr>
            </w:pPr>
            <w:r w:rsidRPr="007D6758">
              <w:rPr>
                <w:rFonts w:ascii="標楷體" w:eastAsia="標楷體" w:hAnsi="標楷體" w:hint="eastAsia"/>
                <w:sz w:val="20"/>
              </w:rPr>
              <w:t>□LINE</w:t>
            </w:r>
          </w:p>
          <w:p w:rsidR="007D6758" w:rsidRPr="007D6758" w:rsidRDefault="001902FF" w:rsidP="00504F05">
            <w:pPr>
              <w:spacing w:line="220" w:lineRule="exact"/>
              <w:rPr>
                <w:rFonts w:ascii="標楷體" w:eastAsia="標楷體" w:hAnsi="標楷體"/>
                <w:sz w:val="20"/>
              </w:rPr>
            </w:pPr>
            <w:r>
              <w:rPr>
                <w:rFonts w:ascii="標楷體" w:eastAsia="標楷體" w:hAnsi="標楷體"/>
                <w:noProof/>
                <w:sz w:val="20"/>
              </w:rPr>
              <w:pict>
                <v:shape id="_x0000_s1046" type="#_x0000_t202" style="position:absolute;margin-left:67pt;margin-top:1.85pt;width:29.15pt;height:25.2pt;z-index:251670528;mso-height-percent:200;mso-height-percent:200;mso-width-relative:margin;mso-height-relative:margin" stroked="f">
                  <v:textbox style="mso-next-textbox:#_x0000_s1046;mso-fit-shape-to-text:t">
                    <w:txbxContent>
                      <w:p w:rsidR="007D6758" w:rsidRPr="00DC7C92" w:rsidRDefault="007D6758" w:rsidP="007D6758">
                        <w:r w:rsidRPr="00DC7C92">
                          <w:rPr>
                            <w:rFonts w:hint="eastAsia"/>
                          </w:rPr>
                          <w:t>ID</w:t>
                        </w:r>
                      </w:p>
                    </w:txbxContent>
                  </v:textbox>
                </v:shape>
              </w:pict>
            </w:r>
            <w:r w:rsidR="007D6758" w:rsidRPr="007D6758">
              <w:rPr>
                <w:rFonts w:ascii="標楷體" w:eastAsia="標楷體" w:hAnsi="標楷體" w:hint="eastAsia"/>
                <w:sz w:val="20"/>
              </w:rPr>
              <w:t>□</w:t>
            </w:r>
            <w:proofErr w:type="spellStart"/>
            <w:r w:rsidR="007D6758" w:rsidRPr="007D6758">
              <w:rPr>
                <w:rFonts w:ascii="標楷體" w:eastAsia="標楷體" w:hAnsi="標楷體" w:hint="eastAsia"/>
                <w:sz w:val="20"/>
              </w:rPr>
              <w:t>WeChat</w:t>
            </w:r>
            <w:proofErr w:type="spellEnd"/>
            <w:r w:rsidR="007D6758" w:rsidRPr="007D6758">
              <w:rPr>
                <w:rFonts w:ascii="標楷體" w:eastAsia="標楷體" w:hAnsi="標楷體" w:hint="eastAsia"/>
                <w:sz w:val="20"/>
              </w:rPr>
              <w:t xml:space="preserve">      </w:t>
            </w:r>
          </w:p>
          <w:p w:rsidR="007D6758" w:rsidRPr="007D6758" w:rsidRDefault="007D6758" w:rsidP="00504F05">
            <w:pPr>
              <w:widowControl/>
              <w:spacing w:line="220" w:lineRule="exact"/>
              <w:ind w:left="400" w:hanging="400"/>
              <w:rPr>
                <w:rFonts w:ascii="標楷體" w:eastAsia="標楷體" w:hAnsi="標楷體"/>
                <w:sz w:val="20"/>
              </w:rPr>
            </w:pPr>
            <w:r w:rsidRPr="007D6758">
              <w:rPr>
                <w:rFonts w:ascii="標楷體" w:eastAsia="標楷體" w:hAnsi="標楷體" w:hint="eastAsia"/>
                <w:sz w:val="20"/>
              </w:rPr>
              <w:t>□</w:t>
            </w:r>
            <w:proofErr w:type="spellStart"/>
            <w:r w:rsidRPr="007D6758">
              <w:rPr>
                <w:rFonts w:ascii="標楷體" w:eastAsia="標楷體" w:hAnsi="標楷體" w:hint="eastAsia"/>
                <w:sz w:val="20"/>
              </w:rPr>
              <w:t>WhatsApp</w:t>
            </w:r>
            <w:proofErr w:type="spellEnd"/>
          </w:p>
          <w:p w:rsidR="007D6758" w:rsidRPr="007D6758" w:rsidRDefault="007D6758" w:rsidP="00504F05">
            <w:pPr>
              <w:widowControl/>
              <w:spacing w:line="220" w:lineRule="exact"/>
              <w:ind w:left="400" w:hanging="400"/>
              <w:rPr>
                <w:rFonts w:ascii="標楷體" w:eastAsia="標楷體" w:hAnsi="標楷體"/>
                <w:sz w:val="20"/>
              </w:rPr>
            </w:pPr>
            <w:r w:rsidRPr="007D6758">
              <w:rPr>
                <w:rFonts w:ascii="標楷體" w:eastAsia="標楷體" w:hAnsi="標楷體" w:hint="eastAsia"/>
                <w:sz w:val="20"/>
              </w:rPr>
              <w:t>□其他</w:t>
            </w:r>
            <w:r w:rsidRPr="007D6758">
              <w:rPr>
                <w:rFonts w:ascii="標楷體" w:eastAsia="標楷體" w:hAnsi="標楷體" w:hint="eastAsia"/>
                <w:b/>
                <w:sz w:val="20"/>
                <w:u w:val="single"/>
              </w:rPr>
              <w:t xml:space="preserve">         </w:t>
            </w:r>
          </w:p>
        </w:tc>
        <w:tc>
          <w:tcPr>
            <w:tcW w:w="2268" w:type="dxa"/>
            <w:gridSpan w:val="5"/>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p>
        </w:tc>
        <w:tc>
          <w:tcPr>
            <w:tcW w:w="930" w:type="dxa"/>
            <w:gridSpan w:val="2"/>
            <w:tcBorders>
              <w:right w:val="single" w:sz="4" w:space="0" w:color="auto"/>
            </w:tcBorders>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E-mail</w:t>
            </w:r>
          </w:p>
        </w:tc>
        <w:tc>
          <w:tcPr>
            <w:tcW w:w="2926" w:type="dxa"/>
            <w:tcBorders>
              <w:left w:val="single" w:sz="4" w:space="0" w:color="auto"/>
              <w:right w:val="single" w:sz="12" w:space="0" w:color="auto"/>
            </w:tcBorders>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p>
        </w:tc>
      </w:tr>
      <w:tr w:rsidR="007D6758" w:rsidRPr="007D6758" w:rsidTr="00504F05">
        <w:trPr>
          <w:cantSplit/>
          <w:trHeight w:val="418"/>
        </w:trPr>
        <w:tc>
          <w:tcPr>
            <w:tcW w:w="1488" w:type="dxa"/>
            <w:vMerge w:val="restart"/>
            <w:tcBorders>
              <w:left w:val="single" w:sz="12" w:space="0" w:color="auto"/>
            </w:tcBorders>
            <w:vAlign w:val="center"/>
          </w:tcPr>
          <w:p w:rsidR="007D6758" w:rsidRPr="007D6758" w:rsidRDefault="007D6758" w:rsidP="00504F05">
            <w:pPr>
              <w:spacing w:line="320" w:lineRule="exact"/>
              <w:ind w:left="11" w:right="11"/>
              <w:jc w:val="distribute"/>
              <w:rPr>
                <w:rFonts w:ascii="標楷體" w:eastAsia="標楷體" w:hAnsi="標楷體"/>
                <w:sz w:val="20"/>
              </w:rPr>
            </w:pPr>
            <w:r w:rsidRPr="007D6758">
              <w:rPr>
                <w:rFonts w:ascii="標楷體" w:eastAsia="標楷體" w:hAnsi="標楷體" w:hint="eastAsia"/>
                <w:sz w:val="20"/>
              </w:rPr>
              <w:t>在</w:t>
            </w:r>
            <w:proofErr w:type="gramStart"/>
            <w:r w:rsidRPr="007D6758">
              <w:rPr>
                <w:rFonts w:ascii="標楷體" w:eastAsia="標楷體" w:hAnsi="標楷體" w:hint="eastAsia"/>
                <w:sz w:val="20"/>
              </w:rPr>
              <w:t>臺</w:t>
            </w:r>
            <w:proofErr w:type="gramEnd"/>
            <w:r w:rsidRPr="007D6758">
              <w:rPr>
                <w:rFonts w:ascii="標楷體" w:eastAsia="標楷體" w:hAnsi="標楷體" w:hint="eastAsia"/>
                <w:sz w:val="20"/>
              </w:rPr>
              <w:t>親友</w:t>
            </w:r>
          </w:p>
          <w:p w:rsidR="007D6758" w:rsidRPr="007D6758" w:rsidRDefault="007D6758" w:rsidP="00504F05">
            <w:pPr>
              <w:spacing w:line="320" w:lineRule="exact"/>
              <w:ind w:left="11" w:right="11"/>
              <w:jc w:val="distribute"/>
              <w:rPr>
                <w:rFonts w:ascii="標楷體" w:eastAsia="標楷體" w:hAnsi="標楷體"/>
                <w:sz w:val="20"/>
              </w:rPr>
            </w:pPr>
            <w:r w:rsidRPr="007D6758">
              <w:rPr>
                <w:rFonts w:ascii="標楷體" w:eastAsia="標楷體" w:hAnsi="標楷體" w:hint="eastAsia"/>
                <w:sz w:val="20"/>
              </w:rPr>
              <w:t>聯繫資料</w:t>
            </w:r>
          </w:p>
        </w:tc>
        <w:tc>
          <w:tcPr>
            <w:tcW w:w="5874" w:type="dxa"/>
            <w:gridSpan w:val="4"/>
            <w:vMerge w:val="restart"/>
          </w:tcPr>
          <w:p w:rsidR="007D6758" w:rsidRPr="007D6758" w:rsidRDefault="007D6758" w:rsidP="00C237D2">
            <w:pPr>
              <w:widowControl/>
              <w:spacing w:beforeLines="10" w:afterLines="50" w:line="240" w:lineRule="exact"/>
              <w:ind w:left="403" w:hanging="403"/>
              <w:jc w:val="both"/>
              <w:rPr>
                <w:rFonts w:ascii="標楷體" w:eastAsia="標楷體" w:hAnsi="標楷體"/>
                <w:sz w:val="20"/>
              </w:rPr>
            </w:pPr>
            <w:r w:rsidRPr="007D6758">
              <w:rPr>
                <w:rFonts w:ascii="標楷體" w:eastAsia="標楷體" w:hAnsi="標楷體" w:hint="eastAsia"/>
                <w:sz w:val="20"/>
              </w:rPr>
              <w:t>姓名：</w:t>
            </w:r>
          </w:p>
          <w:p w:rsidR="007D6758" w:rsidRPr="007D6758" w:rsidRDefault="007D6758" w:rsidP="00C237D2">
            <w:pPr>
              <w:widowControl/>
              <w:spacing w:afterLines="50" w:line="240" w:lineRule="exact"/>
              <w:ind w:left="403" w:hanging="403"/>
              <w:jc w:val="both"/>
              <w:rPr>
                <w:rFonts w:ascii="標楷體" w:eastAsia="標楷體" w:hAnsi="標楷體"/>
                <w:sz w:val="20"/>
              </w:rPr>
            </w:pPr>
            <w:r w:rsidRPr="007D6758">
              <w:rPr>
                <w:rFonts w:ascii="標楷體" w:eastAsia="標楷體" w:hAnsi="標楷體" w:hint="eastAsia"/>
                <w:sz w:val="20"/>
              </w:rPr>
              <w:t>地址：</w:t>
            </w:r>
          </w:p>
          <w:p w:rsidR="007D6758" w:rsidRPr="007D6758" w:rsidRDefault="007D6758" w:rsidP="00504F05">
            <w:pPr>
              <w:widowControl/>
              <w:spacing w:line="240" w:lineRule="exact"/>
              <w:ind w:left="403" w:hanging="403"/>
              <w:jc w:val="both"/>
              <w:rPr>
                <w:rFonts w:ascii="標楷體" w:eastAsia="標楷體" w:hAnsi="標楷體"/>
                <w:sz w:val="20"/>
              </w:rPr>
            </w:pPr>
            <w:r w:rsidRPr="007D6758">
              <w:rPr>
                <w:rFonts w:ascii="標楷體" w:eastAsia="標楷體" w:hAnsi="標楷體" w:hint="eastAsia"/>
                <w:sz w:val="20"/>
              </w:rPr>
              <w:t>電話：</w:t>
            </w:r>
          </w:p>
        </w:tc>
        <w:tc>
          <w:tcPr>
            <w:tcW w:w="720" w:type="dxa"/>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家長</w:t>
            </w:r>
          </w:p>
        </w:tc>
        <w:tc>
          <w:tcPr>
            <w:tcW w:w="2356" w:type="dxa"/>
            <w:gridSpan w:val="4"/>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中文姓名</w:t>
            </w:r>
          </w:p>
        </w:tc>
        <w:tc>
          <w:tcPr>
            <w:tcW w:w="2144" w:type="dxa"/>
            <w:gridSpan w:val="5"/>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英文姓名</w:t>
            </w:r>
          </w:p>
        </w:tc>
        <w:tc>
          <w:tcPr>
            <w:tcW w:w="2926" w:type="dxa"/>
            <w:tcBorders>
              <w:right w:val="single" w:sz="12" w:space="0" w:color="auto"/>
            </w:tcBorders>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出生日期</w:t>
            </w:r>
          </w:p>
        </w:tc>
      </w:tr>
      <w:tr w:rsidR="007D6758" w:rsidRPr="007D6758" w:rsidTr="00504F05">
        <w:trPr>
          <w:cantSplit/>
          <w:trHeight w:val="376"/>
        </w:trPr>
        <w:tc>
          <w:tcPr>
            <w:tcW w:w="1488" w:type="dxa"/>
            <w:vMerge/>
            <w:tcBorders>
              <w:left w:val="single" w:sz="12" w:space="0" w:color="auto"/>
            </w:tcBorders>
            <w:vAlign w:val="center"/>
          </w:tcPr>
          <w:p w:rsidR="007D6758" w:rsidRPr="007D6758" w:rsidRDefault="007D6758" w:rsidP="00504F05">
            <w:pPr>
              <w:ind w:left="11" w:right="11"/>
              <w:jc w:val="distribute"/>
              <w:rPr>
                <w:rFonts w:ascii="標楷體" w:eastAsia="標楷體" w:hAnsi="標楷體"/>
                <w:sz w:val="20"/>
              </w:rPr>
            </w:pPr>
          </w:p>
        </w:tc>
        <w:tc>
          <w:tcPr>
            <w:tcW w:w="5874" w:type="dxa"/>
            <w:gridSpan w:val="4"/>
            <w:vMerge/>
          </w:tcPr>
          <w:p w:rsidR="007D6758" w:rsidRPr="007D6758" w:rsidRDefault="007D6758" w:rsidP="00504F05">
            <w:pPr>
              <w:widowControl/>
              <w:spacing w:line="240" w:lineRule="exact"/>
              <w:ind w:left="400" w:hanging="400"/>
              <w:jc w:val="distribute"/>
              <w:rPr>
                <w:rFonts w:ascii="標楷體" w:eastAsia="標楷體" w:hAnsi="標楷體"/>
                <w:sz w:val="20"/>
              </w:rPr>
            </w:pPr>
          </w:p>
        </w:tc>
        <w:tc>
          <w:tcPr>
            <w:tcW w:w="720" w:type="dxa"/>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父</w:t>
            </w:r>
          </w:p>
        </w:tc>
        <w:tc>
          <w:tcPr>
            <w:tcW w:w="2356" w:type="dxa"/>
            <w:gridSpan w:val="4"/>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p>
        </w:tc>
        <w:tc>
          <w:tcPr>
            <w:tcW w:w="2144" w:type="dxa"/>
            <w:gridSpan w:val="5"/>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p>
        </w:tc>
        <w:tc>
          <w:tcPr>
            <w:tcW w:w="2926" w:type="dxa"/>
            <w:tcBorders>
              <w:right w:val="single" w:sz="12" w:space="0" w:color="auto"/>
            </w:tcBorders>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西元19   年   月   日</w:t>
            </w:r>
          </w:p>
        </w:tc>
      </w:tr>
      <w:tr w:rsidR="007D6758" w:rsidRPr="007D6758" w:rsidTr="00504F05">
        <w:trPr>
          <w:cantSplit/>
          <w:trHeight w:val="376"/>
        </w:trPr>
        <w:tc>
          <w:tcPr>
            <w:tcW w:w="1488" w:type="dxa"/>
            <w:vMerge/>
            <w:tcBorders>
              <w:left w:val="single" w:sz="12" w:space="0" w:color="auto"/>
            </w:tcBorders>
            <w:vAlign w:val="center"/>
          </w:tcPr>
          <w:p w:rsidR="007D6758" w:rsidRPr="007D6758" w:rsidRDefault="007D6758" w:rsidP="00504F05">
            <w:pPr>
              <w:ind w:left="11" w:right="11"/>
              <w:jc w:val="distribute"/>
              <w:rPr>
                <w:rFonts w:ascii="標楷體" w:eastAsia="標楷體" w:hAnsi="標楷體"/>
                <w:sz w:val="20"/>
              </w:rPr>
            </w:pPr>
          </w:p>
        </w:tc>
        <w:tc>
          <w:tcPr>
            <w:tcW w:w="5874" w:type="dxa"/>
            <w:gridSpan w:val="4"/>
            <w:vMerge/>
          </w:tcPr>
          <w:p w:rsidR="007D6758" w:rsidRPr="007D6758" w:rsidRDefault="007D6758" w:rsidP="00504F05">
            <w:pPr>
              <w:widowControl/>
              <w:spacing w:line="240" w:lineRule="exact"/>
              <w:ind w:left="400" w:hanging="400"/>
              <w:jc w:val="distribute"/>
              <w:rPr>
                <w:rFonts w:ascii="標楷體" w:eastAsia="標楷體" w:hAnsi="標楷體"/>
                <w:sz w:val="20"/>
              </w:rPr>
            </w:pPr>
          </w:p>
        </w:tc>
        <w:tc>
          <w:tcPr>
            <w:tcW w:w="720" w:type="dxa"/>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母</w:t>
            </w:r>
          </w:p>
        </w:tc>
        <w:tc>
          <w:tcPr>
            <w:tcW w:w="2356" w:type="dxa"/>
            <w:gridSpan w:val="4"/>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p>
        </w:tc>
        <w:tc>
          <w:tcPr>
            <w:tcW w:w="2144" w:type="dxa"/>
            <w:gridSpan w:val="5"/>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p>
        </w:tc>
        <w:tc>
          <w:tcPr>
            <w:tcW w:w="2926" w:type="dxa"/>
            <w:tcBorders>
              <w:right w:val="single" w:sz="12" w:space="0" w:color="auto"/>
            </w:tcBorders>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西元19   年   月   日</w:t>
            </w:r>
          </w:p>
        </w:tc>
      </w:tr>
      <w:tr w:rsidR="007D6758" w:rsidRPr="007D6758" w:rsidTr="00504F05">
        <w:trPr>
          <w:cantSplit/>
          <w:trHeight w:val="360"/>
        </w:trPr>
        <w:tc>
          <w:tcPr>
            <w:tcW w:w="1488" w:type="dxa"/>
            <w:vMerge w:val="restart"/>
            <w:tcBorders>
              <w:left w:val="single" w:sz="12" w:space="0" w:color="auto"/>
            </w:tcBorders>
            <w:vAlign w:val="center"/>
          </w:tcPr>
          <w:p w:rsidR="007D6758" w:rsidRPr="007D6758" w:rsidRDefault="007D6758" w:rsidP="00504F05">
            <w:pPr>
              <w:ind w:left="11" w:right="11"/>
              <w:jc w:val="distribute"/>
              <w:rPr>
                <w:rFonts w:ascii="標楷體" w:eastAsia="標楷體" w:hAnsi="標楷體"/>
                <w:sz w:val="20"/>
              </w:rPr>
            </w:pPr>
            <w:r w:rsidRPr="007D6758">
              <w:rPr>
                <w:rFonts w:ascii="標楷體" w:eastAsia="標楷體" w:hAnsi="標楷體" w:hint="eastAsia"/>
                <w:sz w:val="20"/>
              </w:rPr>
              <w:t>希望就讀</w:t>
            </w:r>
          </w:p>
          <w:p w:rsidR="007D6758" w:rsidRPr="007D6758" w:rsidRDefault="007D6758" w:rsidP="00504F05">
            <w:pPr>
              <w:ind w:left="11" w:right="11"/>
              <w:jc w:val="distribute"/>
              <w:rPr>
                <w:rFonts w:ascii="標楷體" w:eastAsia="標楷體" w:hAnsi="標楷體"/>
                <w:sz w:val="20"/>
              </w:rPr>
            </w:pPr>
            <w:r w:rsidRPr="007D6758">
              <w:rPr>
                <w:rFonts w:ascii="標楷體" w:eastAsia="標楷體" w:hAnsi="標楷體" w:hint="eastAsia"/>
                <w:sz w:val="20"/>
              </w:rPr>
              <w:t>學校</w:t>
            </w:r>
          </w:p>
          <w:p w:rsidR="007D6758" w:rsidRPr="007D6758" w:rsidRDefault="007D6758" w:rsidP="00504F05">
            <w:pPr>
              <w:ind w:left="11" w:right="11"/>
              <w:jc w:val="distribute"/>
              <w:rPr>
                <w:rFonts w:ascii="標楷體" w:eastAsia="標楷體" w:hAnsi="標楷體"/>
                <w:sz w:val="20"/>
              </w:rPr>
            </w:pPr>
            <w:r w:rsidRPr="007D6758">
              <w:rPr>
                <w:rFonts w:ascii="標楷體" w:eastAsia="標楷體" w:hAnsi="標楷體" w:hint="eastAsia"/>
                <w:sz w:val="20"/>
              </w:rPr>
              <w:t>科別</w:t>
            </w:r>
          </w:p>
        </w:tc>
        <w:tc>
          <w:tcPr>
            <w:tcW w:w="5874" w:type="dxa"/>
            <w:gridSpan w:val="4"/>
            <w:vMerge w:val="restart"/>
          </w:tcPr>
          <w:p w:rsidR="007D6758" w:rsidRPr="007D6758" w:rsidRDefault="007D6758" w:rsidP="00504F05">
            <w:pPr>
              <w:tabs>
                <w:tab w:val="right" w:pos="3476"/>
                <w:tab w:val="right" w:pos="5645"/>
              </w:tabs>
              <w:spacing w:line="360" w:lineRule="exact"/>
              <w:jc w:val="both"/>
              <w:rPr>
                <w:rFonts w:ascii="標楷體" w:eastAsia="標楷體" w:hAnsi="標楷體"/>
                <w:sz w:val="20"/>
              </w:rPr>
            </w:pPr>
            <w:r w:rsidRPr="007D6758">
              <w:rPr>
                <w:rFonts w:ascii="標楷體" w:eastAsia="標楷體" w:hAnsi="標楷體" w:hint="eastAsia"/>
                <w:sz w:val="20"/>
              </w:rPr>
              <w:t xml:space="preserve">第一志願：          </w:t>
            </w:r>
            <w:r w:rsidRPr="007D6758">
              <w:rPr>
                <w:rFonts w:ascii="標楷體" w:eastAsia="標楷體" w:hAnsi="標楷體" w:hint="eastAsia"/>
                <w:sz w:val="20"/>
              </w:rPr>
              <w:tab/>
              <w:t xml:space="preserve">大學、學院 </w:t>
            </w:r>
            <w:r w:rsidRPr="007D6758">
              <w:rPr>
                <w:rFonts w:ascii="標楷體" w:eastAsia="標楷體" w:hAnsi="標楷體" w:hint="eastAsia"/>
                <w:sz w:val="20"/>
              </w:rPr>
              <w:tab/>
              <w:t>科</w:t>
            </w:r>
          </w:p>
          <w:p w:rsidR="007D6758" w:rsidRPr="007D6758" w:rsidRDefault="007D6758" w:rsidP="00504F05">
            <w:pPr>
              <w:tabs>
                <w:tab w:val="right" w:pos="3476"/>
                <w:tab w:val="right" w:pos="5645"/>
              </w:tabs>
              <w:spacing w:line="360" w:lineRule="exact"/>
              <w:jc w:val="both"/>
              <w:rPr>
                <w:rFonts w:ascii="標楷體" w:eastAsia="標楷體" w:hAnsi="標楷體"/>
                <w:sz w:val="20"/>
              </w:rPr>
            </w:pPr>
            <w:r w:rsidRPr="007D6758">
              <w:rPr>
                <w:rFonts w:ascii="標楷體" w:eastAsia="標楷體" w:hAnsi="標楷體" w:hint="eastAsia"/>
                <w:sz w:val="20"/>
              </w:rPr>
              <w:t xml:space="preserve">第二志願：   </w:t>
            </w:r>
            <w:r w:rsidRPr="007D6758">
              <w:rPr>
                <w:rFonts w:ascii="標楷體" w:eastAsia="標楷體" w:hAnsi="標楷體" w:hint="eastAsia"/>
                <w:sz w:val="20"/>
              </w:rPr>
              <w:tab/>
              <w:t xml:space="preserve">大學、學院    </w:t>
            </w:r>
            <w:r w:rsidRPr="007D6758">
              <w:rPr>
                <w:rFonts w:ascii="標楷體" w:eastAsia="標楷體" w:hAnsi="標楷體" w:hint="eastAsia"/>
                <w:sz w:val="20"/>
              </w:rPr>
              <w:tab/>
              <w:t>科</w:t>
            </w:r>
          </w:p>
          <w:p w:rsidR="007D6758" w:rsidRPr="007D6758" w:rsidRDefault="007D6758" w:rsidP="00504F05">
            <w:pPr>
              <w:tabs>
                <w:tab w:val="right" w:pos="3476"/>
                <w:tab w:val="right" w:pos="5645"/>
              </w:tabs>
              <w:spacing w:line="360" w:lineRule="exact"/>
              <w:jc w:val="both"/>
              <w:rPr>
                <w:rFonts w:ascii="標楷體" w:eastAsia="標楷體" w:hAnsi="標楷體"/>
                <w:sz w:val="20"/>
              </w:rPr>
            </w:pPr>
            <w:r w:rsidRPr="007D6758">
              <w:rPr>
                <w:rFonts w:ascii="標楷體" w:eastAsia="標楷體" w:hAnsi="標楷體" w:hint="eastAsia"/>
                <w:sz w:val="20"/>
              </w:rPr>
              <w:t xml:space="preserve">第三志願：    </w:t>
            </w:r>
            <w:r w:rsidRPr="007D6758">
              <w:rPr>
                <w:rFonts w:ascii="標楷體" w:eastAsia="標楷體" w:hAnsi="標楷體" w:hint="eastAsia"/>
                <w:sz w:val="20"/>
              </w:rPr>
              <w:tab/>
              <w:t xml:space="preserve">大學、學院   </w:t>
            </w:r>
            <w:r w:rsidRPr="007D6758">
              <w:rPr>
                <w:rFonts w:ascii="標楷體" w:eastAsia="標楷體" w:hAnsi="標楷體" w:hint="eastAsia"/>
                <w:sz w:val="20"/>
              </w:rPr>
              <w:tab/>
              <w:t>科</w:t>
            </w:r>
          </w:p>
          <w:p w:rsidR="007D6758" w:rsidRPr="007D6758" w:rsidRDefault="007D6758" w:rsidP="00504F05">
            <w:pPr>
              <w:tabs>
                <w:tab w:val="right" w:pos="3476"/>
                <w:tab w:val="right" w:pos="5645"/>
              </w:tabs>
              <w:spacing w:line="360" w:lineRule="exact"/>
              <w:jc w:val="both"/>
              <w:rPr>
                <w:rFonts w:ascii="標楷體" w:eastAsia="標楷體" w:hAnsi="標楷體"/>
                <w:sz w:val="20"/>
              </w:rPr>
            </w:pPr>
            <w:r w:rsidRPr="007D6758">
              <w:rPr>
                <w:rFonts w:ascii="標楷體" w:eastAsia="標楷體" w:hAnsi="標楷體" w:hint="eastAsia"/>
                <w:sz w:val="20"/>
              </w:rPr>
              <w:t xml:space="preserve">第四志願：    </w:t>
            </w:r>
            <w:r w:rsidRPr="007D6758">
              <w:rPr>
                <w:rFonts w:ascii="標楷體" w:eastAsia="標楷體" w:hAnsi="標楷體" w:hint="eastAsia"/>
                <w:sz w:val="20"/>
              </w:rPr>
              <w:tab/>
              <w:t xml:space="preserve">大學、學院    </w:t>
            </w:r>
            <w:r w:rsidRPr="007D6758">
              <w:rPr>
                <w:rFonts w:ascii="標楷體" w:eastAsia="標楷體" w:hAnsi="標楷體" w:hint="eastAsia"/>
                <w:sz w:val="20"/>
              </w:rPr>
              <w:tab/>
              <w:t>科</w:t>
            </w:r>
          </w:p>
        </w:tc>
        <w:tc>
          <w:tcPr>
            <w:tcW w:w="1620" w:type="dxa"/>
            <w:gridSpan w:val="2"/>
            <w:vMerge w:val="restart"/>
            <w:vAlign w:val="center"/>
          </w:tcPr>
          <w:p w:rsidR="007D6758" w:rsidRPr="007D6758" w:rsidRDefault="007D6758" w:rsidP="00504F05">
            <w:pPr>
              <w:spacing w:line="240" w:lineRule="exact"/>
              <w:jc w:val="center"/>
              <w:rPr>
                <w:rFonts w:ascii="標楷體" w:eastAsia="標楷體" w:hAnsi="標楷體"/>
                <w:sz w:val="20"/>
              </w:rPr>
            </w:pPr>
            <w:r w:rsidRPr="007D6758">
              <w:rPr>
                <w:rFonts w:ascii="標楷體" w:eastAsia="標楷體" w:hAnsi="標楷體" w:hint="eastAsia"/>
                <w:sz w:val="20"/>
              </w:rPr>
              <w:t>此處貼妥二吋正</w:t>
            </w:r>
          </w:p>
          <w:p w:rsidR="007D6758" w:rsidRPr="007D6758" w:rsidRDefault="007D6758" w:rsidP="00504F05">
            <w:pPr>
              <w:spacing w:line="240" w:lineRule="exact"/>
              <w:jc w:val="center"/>
              <w:rPr>
                <w:rFonts w:ascii="標楷體" w:eastAsia="標楷體" w:hAnsi="標楷體"/>
                <w:sz w:val="20"/>
              </w:rPr>
            </w:pPr>
          </w:p>
          <w:p w:rsidR="007D6758" w:rsidRPr="007D6758" w:rsidRDefault="007D6758" w:rsidP="00504F05">
            <w:pPr>
              <w:spacing w:line="240" w:lineRule="exact"/>
              <w:jc w:val="center"/>
              <w:rPr>
                <w:rFonts w:ascii="標楷體" w:eastAsia="標楷體" w:hAnsi="標楷體"/>
                <w:sz w:val="20"/>
              </w:rPr>
            </w:pPr>
            <w:r w:rsidRPr="007D6758">
              <w:rPr>
                <w:rFonts w:ascii="標楷體" w:eastAsia="標楷體" w:hAnsi="標楷體" w:hint="eastAsia"/>
                <w:sz w:val="20"/>
              </w:rPr>
              <w:t>面半身脫帽照片</w:t>
            </w:r>
          </w:p>
        </w:tc>
        <w:tc>
          <w:tcPr>
            <w:tcW w:w="6526" w:type="dxa"/>
            <w:gridSpan w:val="9"/>
            <w:vMerge w:val="restart"/>
            <w:tcBorders>
              <w:right w:val="single" w:sz="12" w:space="0" w:color="auto"/>
            </w:tcBorders>
            <w:vAlign w:val="center"/>
          </w:tcPr>
          <w:p w:rsidR="007D6758" w:rsidRPr="007D6758" w:rsidRDefault="007D6758" w:rsidP="00504F05">
            <w:pPr>
              <w:widowControl/>
              <w:autoSpaceDE w:val="0"/>
              <w:autoSpaceDN w:val="0"/>
              <w:spacing w:line="400" w:lineRule="exact"/>
              <w:ind w:left="11" w:right="11"/>
              <w:jc w:val="both"/>
              <w:rPr>
                <w:rFonts w:ascii="標楷體" w:eastAsia="標楷體" w:hAnsi="標楷體"/>
                <w:sz w:val="20"/>
              </w:rPr>
            </w:pPr>
            <w:r w:rsidRPr="007D6758">
              <w:rPr>
                <w:rFonts w:ascii="標楷體" w:eastAsia="標楷體" w:hAnsi="標楷體" w:hint="eastAsia"/>
                <w:sz w:val="20"/>
              </w:rPr>
              <w:t>經詳閱第37期海外青年技術訓練班秋季班招生簡章中各項規定均願意遵守</w:t>
            </w:r>
          </w:p>
          <w:p w:rsidR="007D6758" w:rsidRPr="007D6758" w:rsidRDefault="007D6758" w:rsidP="00504F05">
            <w:pPr>
              <w:widowControl/>
              <w:tabs>
                <w:tab w:val="right" w:pos="5648"/>
              </w:tabs>
              <w:spacing w:line="480" w:lineRule="exact"/>
              <w:ind w:left="11" w:right="11"/>
              <w:jc w:val="both"/>
              <w:rPr>
                <w:rFonts w:ascii="標楷體" w:eastAsia="標楷體" w:hAnsi="標楷體"/>
                <w:sz w:val="20"/>
              </w:rPr>
            </w:pPr>
            <w:r w:rsidRPr="007D6758">
              <w:rPr>
                <w:rFonts w:ascii="標楷體" w:eastAsia="標楷體" w:hAnsi="標楷體" w:hint="eastAsia"/>
                <w:sz w:val="20"/>
              </w:rPr>
              <w:t xml:space="preserve">申請人：                       </w:t>
            </w:r>
            <w:r w:rsidRPr="007D6758">
              <w:rPr>
                <w:rFonts w:ascii="標楷體" w:eastAsia="標楷體" w:hAnsi="標楷體"/>
                <w:sz w:val="20"/>
              </w:rPr>
              <w:tab/>
            </w:r>
            <w:r w:rsidRPr="007D6758">
              <w:rPr>
                <w:rFonts w:ascii="標楷體" w:eastAsia="標楷體" w:hAnsi="標楷體" w:hint="eastAsia"/>
                <w:sz w:val="20"/>
              </w:rPr>
              <w:t>簽名蓋章</w:t>
            </w:r>
          </w:p>
          <w:p w:rsidR="007D6758" w:rsidRPr="007D6758" w:rsidRDefault="007D6758" w:rsidP="00504F05">
            <w:pPr>
              <w:widowControl/>
              <w:tabs>
                <w:tab w:val="right" w:pos="5648"/>
              </w:tabs>
              <w:spacing w:line="480" w:lineRule="exact"/>
              <w:ind w:left="11" w:right="11"/>
              <w:jc w:val="both"/>
              <w:rPr>
                <w:rFonts w:ascii="標楷體" w:eastAsia="標楷體" w:hAnsi="標楷體"/>
                <w:sz w:val="20"/>
              </w:rPr>
            </w:pPr>
            <w:r w:rsidRPr="007D6758">
              <w:rPr>
                <w:rFonts w:ascii="標楷體" w:eastAsia="標楷體" w:hAnsi="標楷體" w:hint="eastAsia"/>
                <w:sz w:val="20"/>
              </w:rPr>
              <w:t xml:space="preserve">家  長：                             </w:t>
            </w:r>
            <w:r w:rsidRPr="007D6758">
              <w:rPr>
                <w:rFonts w:ascii="標楷體" w:eastAsia="標楷體" w:hAnsi="標楷體"/>
                <w:sz w:val="20"/>
              </w:rPr>
              <w:tab/>
            </w:r>
            <w:r w:rsidRPr="007D6758">
              <w:rPr>
                <w:rFonts w:ascii="標楷體" w:eastAsia="標楷體" w:hAnsi="標楷體" w:hint="eastAsia"/>
                <w:sz w:val="20"/>
              </w:rPr>
              <w:t>簽名蓋章</w:t>
            </w:r>
          </w:p>
          <w:p w:rsidR="007D6758" w:rsidRPr="007D6758" w:rsidRDefault="007D6758" w:rsidP="00504F05">
            <w:pPr>
              <w:spacing w:line="400" w:lineRule="exact"/>
              <w:jc w:val="center"/>
              <w:rPr>
                <w:rFonts w:ascii="標楷體" w:eastAsia="標楷體" w:hAnsi="標楷體"/>
                <w:sz w:val="20"/>
              </w:rPr>
            </w:pPr>
            <w:r w:rsidRPr="007D6758">
              <w:rPr>
                <w:rFonts w:ascii="標楷體" w:eastAsia="標楷體" w:hAnsi="標楷體" w:hint="eastAsia"/>
                <w:sz w:val="20"/>
              </w:rPr>
              <w:t>中    華    民    國   107  年      月      日</w:t>
            </w:r>
          </w:p>
        </w:tc>
      </w:tr>
      <w:tr w:rsidR="007D6758" w:rsidRPr="007D6758" w:rsidTr="00504F05">
        <w:trPr>
          <w:cantSplit/>
          <w:trHeight w:val="852"/>
        </w:trPr>
        <w:tc>
          <w:tcPr>
            <w:tcW w:w="1488" w:type="dxa"/>
            <w:vMerge/>
            <w:tcBorders>
              <w:left w:val="single" w:sz="12" w:space="0" w:color="auto"/>
            </w:tcBorders>
          </w:tcPr>
          <w:p w:rsidR="007D6758" w:rsidRPr="007D6758" w:rsidRDefault="007D6758" w:rsidP="00504F05">
            <w:pPr>
              <w:ind w:left="11" w:right="11"/>
              <w:jc w:val="distribute"/>
              <w:rPr>
                <w:rFonts w:ascii="標楷體" w:eastAsia="標楷體" w:hAnsi="標楷體"/>
                <w:sz w:val="20"/>
              </w:rPr>
            </w:pPr>
          </w:p>
        </w:tc>
        <w:tc>
          <w:tcPr>
            <w:tcW w:w="5874" w:type="dxa"/>
            <w:gridSpan w:val="4"/>
            <w:vMerge/>
          </w:tcPr>
          <w:p w:rsidR="007D6758" w:rsidRPr="007D6758" w:rsidRDefault="007D6758" w:rsidP="00504F05">
            <w:pPr>
              <w:rPr>
                <w:rFonts w:ascii="標楷體" w:eastAsia="標楷體" w:hAnsi="標楷體"/>
                <w:sz w:val="20"/>
              </w:rPr>
            </w:pPr>
          </w:p>
        </w:tc>
        <w:tc>
          <w:tcPr>
            <w:tcW w:w="1620" w:type="dxa"/>
            <w:gridSpan w:val="2"/>
            <w:vMerge/>
          </w:tcPr>
          <w:p w:rsidR="007D6758" w:rsidRPr="007D6758" w:rsidRDefault="007D6758" w:rsidP="00504F05">
            <w:pPr>
              <w:spacing w:line="240" w:lineRule="exact"/>
              <w:rPr>
                <w:rFonts w:ascii="標楷體" w:eastAsia="標楷體" w:hAnsi="標楷體"/>
                <w:sz w:val="20"/>
              </w:rPr>
            </w:pPr>
          </w:p>
        </w:tc>
        <w:tc>
          <w:tcPr>
            <w:tcW w:w="6526" w:type="dxa"/>
            <w:gridSpan w:val="9"/>
            <w:vMerge/>
            <w:tcBorders>
              <w:right w:val="single" w:sz="12" w:space="0" w:color="auto"/>
            </w:tcBorders>
          </w:tcPr>
          <w:p w:rsidR="007D6758" w:rsidRPr="007D6758" w:rsidRDefault="007D6758" w:rsidP="00504F05">
            <w:pPr>
              <w:spacing w:line="240" w:lineRule="exact"/>
              <w:rPr>
                <w:rFonts w:ascii="標楷體" w:eastAsia="標楷體" w:hAnsi="標楷體"/>
                <w:sz w:val="20"/>
              </w:rPr>
            </w:pPr>
          </w:p>
        </w:tc>
      </w:tr>
      <w:tr w:rsidR="007D6758" w:rsidRPr="007D6758" w:rsidTr="00504F05">
        <w:trPr>
          <w:cantSplit/>
          <w:trHeight w:hRule="exact" w:val="874"/>
        </w:trPr>
        <w:tc>
          <w:tcPr>
            <w:tcW w:w="1488" w:type="dxa"/>
            <w:tcBorders>
              <w:left w:val="single" w:sz="12" w:space="0" w:color="auto"/>
              <w:bottom w:val="thinThickSmallGap" w:sz="24" w:space="0" w:color="auto"/>
            </w:tcBorders>
            <w:vAlign w:val="center"/>
          </w:tcPr>
          <w:p w:rsidR="007D6758" w:rsidRPr="007D6758" w:rsidRDefault="007D6758" w:rsidP="00504F05">
            <w:pPr>
              <w:ind w:left="11" w:right="11"/>
              <w:jc w:val="distribute"/>
              <w:rPr>
                <w:rFonts w:ascii="標楷體" w:eastAsia="標楷體" w:hAnsi="標楷體"/>
                <w:sz w:val="20"/>
              </w:rPr>
            </w:pPr>
            <w:r w:rsidRPr="007D6758">
              <w:rPr>
                <w:rFonts w:ascii="標楷體" w:eastAsia="標楷體" w:hAnsi="標楷體" w:hint="eastAsia"/>
                <w:sz w:val="20"/>
              </w:rPr>
              <w:t>檢附</w:t>
            </w:r>
          </w:p>
          <w:p w:rsidR="007D6758" w:rsidRPr="007D6758" w:rsidRDefault="007D6758" w:rsidP="00504F05">
            <w:pPr>
              <w:ind w:left="11" w:right="11"/>
              <w:jc w:val="distribute"/>
              <w:rPr>
                <w:rFonts w:ascii="標楷體" w:eastAsia="標楷體" w:hAnsi="標楷體"/>
                <w:sz w:val="20"/>
              </w:rPr>
            </w:pPr>
            <w:r w:rsidRPr="007D6758">
              <w:rPr>
                <w:rFonts w:ascii="標楷體" w:eastAsia="標楷體" w:hAnsi="標楷體" w:hint="eastAsia"/>
                <w:sz w:val="20"/>
              </w:rPr>
              <w:t>證件</w:t>
            </w:r>
          </w:p>
        </w:tc>
        <w:tc>
          <w:tcPr>
            <w:tcW w:w="5874" w:type="dxa"/>
            <w:gridSpan w:val="4"/>
            <w:tcBorders>
              <w:bottom w:val="thinThickSmallGap" w:sz="24" w:space="0" w:color="auto"/>
            </w:tcBorders>
          </w:tcPr>
          <w:p w:rsidR="007D6758" w:rsidRPr="007D6758" w:rsidRDefault="007D6758" w:rsidP="00504F05">
            <w:pPr>
              <w:tabs>
                <w:tab w:val="right" w:pos="5253"/>
              </w:tabs>
              <w:spacing w:line="240" w:lineRule="exact"/>
              <w:jc w:val="both"/>
              <w:rPr>
                <w:rFonts w:ascii="標楷體" w:eastAsia="標楷體" w:hAnsi="標楷體"/>
                <w:sz w:val="20"/>
              </w:rPr>
            </w:pPr>
            <w:r w:rsidRPr="007D6758">
              <w:rPr>
                <w:rFonts w:ascii="標楷體" w:eastAsia="標楷體" w:hAnsi="標楷體" w:hint="eastAsia"/>
                <w:sz w:val="20"/>
              </w:rPr>
              <w:t>畢（</w:t>
            </w:r>
            <w:proofErr w:type="gramStart"/>
            <w:r w:rsidRPr="007D6758">
              <w:rPr>
                <w:rFonts w:ascii="標楷體" w:eastAsia="標楷體" w:hAnsi="標楷體" w:hint="eastAsia"/>
                <w:sz w:val="20"/>
              </w:rPr>
              <w:t>肄</w:t>
            </w:r>
            <w:proofErr w:type="gramEnd"/>
            <w:r w:rsidRPr="007D6758">
              <w:rPr>
                <w:rFonts w:ascii="標楷體" w:eastAsia="標楷體" w:hAnsi="標楷體" w:hint="eastAsia"/>
                <w:sz w:val="20"/>
              </w:rPr>
              <w:t>）業證書或國家級考試文憑</w:t>
            </w:r>
            <w:r w:rsidRPr="007D6758">
              <w:rPr>
                <w:rFonts w:ascii="標楷體" w:eastAsia="標楷體" w:hAnsi="標楷體" w:hint="eastAsia"/>
                <w:sz w:val="20"/>
                <w:u w:val="single"/>
              </w:rPr>
              <w:t xml:space="preserve">                    </w:t>
            </w:r>
            <w:r w:rsidRPr="007D6758">
              <w:rPr>
                <w:rFonts w:ascii="標楷體" w:eastAsia="標楷體" w:hAnsi="標楷體" w:hint="eastAsia"/>
                <w:sz w:val="20"/>
              </w:rPr>
              <w:t>件</w:t>
            </w:r>
          </w:p>
          <w:p w:rsidR="007D6758" w:rsidRPr="007D6758" w:rsidRDefault="007D6758" w:rsidP="00504F05">
            <w:pPr>
              <w:tabs>
                <w:tab w:val="right" w:pos="5253"/>
              </w:tabs>
              <w:spacing w:line="240" w:lineRule="exact"/>
              <w:jc w:val="both"/>
              <w:rPr>
                <w:rFonts w:ascii="標楷體" w:eastAsia="標楷體" w:hAnsi="標楷體"/>
                <w:sz w:val="20"/>
              </w:rPr>
            </w:pPr>
            <w:r w:rsidRPr="007D6758">
              <w:rPr>
                <w:rFonts w:ascii="標楷體" w:eastAsia="標楷體" w:hAnsi="標楷體" w:hint="eastAsia"/>
                <w:sz w:val="20"/>
              </w:rPr>
              <w:t>居留證明</w:t>
            </w:r>
            <w:r w:rsidRPr="007D6758">
              <w:rPr>
                <w:rFonts w:ascii="標楷體" w:eastAsia="標楷體" w:hAnsi="標楷體" w:hint="eastAsia"/>
                <w:sz w:val="20"/>
                <w:u w:val="single"/>
              </w:rPr>
              <w:t xml:space="preserve">                                          </w:t>
            </w:r>
            <w:r w:rsidRPr="007D6758">
              <w:rPr>
                <w:rFonts w:ascii="標楷體" w:eastAsia="標楷體" w:hAnsi="標楷體" w:hint="eastAsia"/>
                <w:sz w:val="20"/>
              </w:rPr>
              <w:t>件</w:t>
            </w:r>
          </w:p>
          <w:p w:rsidR="007D6758" w:rsidRPr="007D6758" w:rsidRDefault="007D6758" w:rsidP="00504F05">
            <w:pPr>
              <w:tabs>
                <w:tab w:val="right" w:pos="5253"/>
              </w:tabs>
              <w:spacing w:line="240" w:lineRule="exact"/>
              <w:jc w:val="both"/>
              <w:rPr>
                <w:rFonts w:ascii="標楷體" w:eastAsia="標楷體" w:hAnsi="標楷體"/>
                <w:sz w:val="20"/>
              </w:rPr>
            </w:pPr>
            <w:r w:rsidRPr="007D6758">
              <w:rPr>
                <w:rFonts w:ascii="標楷體" w:eastAsia="標楷體" w:hAnsi="標楷體" w:hint="eastAsia"/>
                <w:sz w:val="20"/>
              </w:rPr>
              <w:t>有取得成績單之最高學歷2個學期成績單</w:t>
            </w:r>
            <w:r w:rsidRPr="007D6758">
              <w:rPr>
                <w:rFonts w:ascii="標楷體" w:eastAsia="標楷體" w:hAnsi="標楷體" w:hint="eastAsia"/>
                <w:sz w:val="20"/>
                <w:u w:val="single"/>
              </w:rPr>
              <w:t xml:space="preserve">              </w:t>
            </w:r>
            <w:r w:rsidRPr="007D6758">
              <w:rPr>
                <w:rFonts w:ascii="標楷體" w:eastAsia="標楷體" w:hAnsi="標楷體" w:hint="eastAsia"/>
                <w:sz w:val="20"/>
              </w:rPr>
              <w:t>件</w:t>
            </w:r>
          </w:p>
          <w:p w:rsidR="007D6758" w:rsidRPr="007D6758" w:rsidRDefault="007D6758" w:rsidP="00504F05">
            <w:pPr>
              <w:tabs>
                <w:tab w:val="right" w:pos="5253"/>
              </w:tabs>
              <w:spacing w:line="240" w:lineRule="exact"/>
              <w:jc w:val="both"/>
              <w:rPr>
                <w:rFonts w:ascii="標楷體" w:eastAsia="標楷體" w:hAnsi="標楷體"/>
                <w:sz w:val="20"/>
              </w:rPr>
            </w:pPr>
          </w:p>
        </w:tc>
        <w:tc>
          <w:tcPr>
            <w:tcW w:w="1620" w:type="dxa"/>
            <w:gridSpan w:val="2"/>
            <w:vMerge/>
            <w:tcBorders>
              <w:bottom w:val="thinThickSmallGap" w:sz="24" w:space="0" w:color="auto"/>
            </w:tcBorders>
          </w:tcPr>
          <w:p w:rsidR="007D6758" w:rsidRPr="007D6758" w:rsidRDefault="007D6758" w:rsidP="00504F05">
            <w:pPr>
              <w:rPr>
                <w:rFonts w:ascii="標楷體" w:eastAsia="標楷體" w:hAnsi="標楷體"/>
                <w:sz w:val="20"/>
              </w:rPr>
            </w:pPr>
          </w:p>
        </w:tc>
        <w:tc>
          <w:tcPr>
            <w:tcW w:w="6526" w:type="dxa"/>
            <w:gridSpan w:val="9"/>
            <w:vMerge/>
            <w:tcBorders>
              <w:bottom w:val="thinThickSmallGap" w:sz="24" w:space="0" w:color="auto"/>
              <w:right w:val="single" w:sz="12" w:space="0" w:color="auto"/>
            </w:tcBorders>
          </w:tcPr>
          <w:p w:rsidR="007D6758" w:rsidRPr="007D6758" w:rsidRDefault="007D6758" w:rsidP="00504F05">
            <w:pPr>
              <w:rPr>
                <w:rFonts w:ascii="標楷體" w:eastAsia="標楷體" w:hAnsi="標楷體"/>
                <w:sz w:val="20"/>
              </w:rPr>
            </w:pPr>
          </w:p>
        </w:tc>
      </w:tr>
      <w:tr w:rsidR="007D6758" w:rsidRPr="007D6758" w:rsidTr="00504F05">
        <w:trPr>
          <w:cantSplit/>
          <w:trHeight w:hRule="exact" w:val="1868"/>
        </w:trPr>
        <w:tc>
          <w:tcPr>
            <w:tcW w:w="1488" w:type="dxa"/>
            <w:tcBorders>
              <w:top w:val="thinThickSmallGap" w:sz="24" w:space="0" w:color="auto"/>
              <w:left w:val="thinThickSmallGap" w:sz="24" w:space="0" w:color="auto"/>
            </w:tcBorders>
            <w:vAlign w:val="center"/>
          </w:tcPr>
          <w:p w:rsidR="007D6758" w:rsidRPr="007D6758" w:rsidRDefault="007D6758" w:rsidP="00504F05">
            <w:pPr>
              <w:spacing w:line="240" w:lineRule="exact"/>
              <w:ind w:left="11" w:right="11"/>
              <w:jc w:val="distribute"/>
              <w:rPr>
                <w:rFonts w:ascii="標楷體" w:eastAsia="標楷體" w:hAnsi="標楷體"/>
                <w:sz w:val="20"/>
              </w:rPr>
            </w:pPr>
            <w:r w:rsidRPr="007D6758">
              <w:rPr>
                <w:rFonts w:ascii="標楷體" w:eastAsia="標楷體" w:hAnsi="標楷體" w:hint="eastAsia"/>
                <w:sz w:val="20"/>
              </w:rPr>
              <w:t>駐外機構或所委託單位對申請人</w:t>
            </w:r>
          </w:p>
          <w:p w:rsidR="007D6758" w:rsidRPr="007D6758" w:rsidRDefault="007D6758" w:rsidP="00504F05">
            <w:pPr>
              <w:spacing w:line="240" w:lineRule="exact"/>
              <w:ind w:left="11" w:right="11"/>
              <w:jc w:val="distribute"/>
              <w:rPr>
                <w:rFonts w:ascii="標楷體" w:eastAsia="標楷體" w:hAnsi="標楷體"/>
                <w:sz w:val="20"/>
              </w:rPr>
            </w:pPr>
            <w:r w:rsidRPr="007D6758">
              <w:rPr>
                <w:rFonts w:ascii="標楷體" w:eastAsia="標楷體" w:hAnsi="標楷體" w:hint="eastAsia"/>
                <w:sz w:val="20"/>
              </w:rPr>
              <w:t>審查意見</w:t>
            </w:r>
          </w:p>
          <w:p w:rsidR="007D6758" w:rsidRPr="007D6758" w:rsidRDefault="007D6758" w:rsidP="00504F05">
            <w:pPr>
              <w:spacing w:line="240" w:lineRule="exact"/>
              <w:ind w:left="11" w:right="11"/>
              <w:jc w:val="distribute"/>
              <w:rPr>
                <w:rFonts w:ascii="標楷體" w:eastAsia="標楷體" w:hAnsi="標楷體"/>
                <w:sz w:val="20"/>
              </w:rPr>
            </w:pPr>
            <w:r w:rsidRPr="007D6758">
              <w:rPr>
                <w:rFonts w:ascii="標楷體" w:eastAsia="標楷體" w:hAnsi="標楷體" w:hint="eastAsia"/>
                <w:sz w:val="20"/>
              </w:rPr>
              <w:t>（請詳實填寫）</w:t>
            </w:r>
          </w:p>
        </w:tc>
        <w:tc>
          <w:tcPr>
            <w:tcW w:w="8604" w:type="dxa"/>
            <w:gridSpan w:val="8"/>
            <w:tcBorders>
              <w:top w:val="thinThickSmallGap" w:sz="24" w:space="0" w:color="auto"/>
            </w:tcBorders>
            <w:vAlign w:val="center"/>
          </w:tcPr>
          <w:p w:rsidR="007D6758" w:rsidRPr="007D6758" w:rsidRDefault="007D6758" w:rsidP="007D6758">
            <w:pPr>
              <w:numPr>
                <w:ilvl w:val="0"/>
                <w:numId w:val="15"/>
              </w:numPr>
              <w:spacing w:before="20" w:line="360" w:lineRule="exact"/>
              <w:jc w:val="both"/>
              <w:rPr>
                <w:rFonts w:ascii="標楷體" w:eastAsia="標楷體" w:hAnsi="標楷體"/>
                <w:sz w:val="20"/>
              </w:rPr>
            </w:pPr>
            <w:r w:rsidRPr="007D6758">
              <w:rPr>
                <w:rFonts w:ascii="標楷體" w:eastAsia="標楷體" w:hAnsi="標楷體" w:hint="eastAsia"/>
                <w:sz w:val="20"/>
              </w:rPr>
              <w:t>能否取得回原居留地2年簽證或能辦妥有效簽證12個月，期滿能自行辦理延期加簽：</w:t>
            </w:r>
          </w:p>
          <w:p w:rsidR="007D6758" w:rsidRPr="007D6758" w:rsidRDefault="007D6758" w:rsidP="00504F05">
            <w:pPr>
              <w:pStyle w:val="a7"/>
              <w:tabs>
                <w:tab w:val="clear" w:pos="4153"/>
                <w:tab w:val="clear" w:pos="8306"/>
              </w:tabs>
              <w:snapToGrid/>
              <w:spacing w:before="20" w:line="360" w:lineRule="exact"/>
              <w:jc w:val="both"/>
              <w:rPr>
                <w:rFonts w:ascii="標楷體" w:eastAsia="標楷體" w:hAnsi="標楷體"/>
                <w:szCs w:val="24"/>
              </w:rPr>
            </w:pPr>
            <w:r w:rsidRPr="007D6758">
              <w:rPr>
                <w:rFonts w:ascii="標楷體" w:eastAsia="標楷體" w:hAnsi="標楷體" w:hint="eastAsia"/>
                <w:szCs w:val="24"/>
              </w:rPr>
              <w:t>二、</w:t>
            </w:r>
            <w:r w:rsidRPr="007D6758">
              <w:rPr>
                <w:rFonts w:ascii="標楷體" w:eastAsia="標楷體" w:hAnsi="標楷體" w:hint="eastAsia"/>
                <w:b/>
                <w:szCs w:val="24"/>
              </w:rPr>
              <w:t>中文聽講能力</w:t>
            </w:r>
            <w:r w:rsidRPr="007D6758">
              <w:rPr>
                <w:rFonts w:ascii="標楷體" w:eastAsia="標楷體" w:hAnsi="標楷體" w:hint="eastAsia"/>
                <w:szCs w:val="24"/>
              </w:rPr>
              <w:t xml:space="preserve">：          </w:t>
            </w:r>
          </w:p>
          <w:p w:rsidR="007D6758" w:rsidRPr="007D6758" w:rsidRDefault="007D6758" w:rsidP="00504F05">
            <w:pPr>
              <w:pStyle w:val="a7"/>
              <w:tabs>
                <w:tab w:val="clear" w:pos="4153"/>
                <w:tab w:val="clear" w:pos="8306"/>
              </w:tabs>
              <w:snapToGrid/>
              <w:spacing w:before="20" w:line="360" w:lineRule="exact"/>
              <w:jc w:val="both"/>
              <w:rPr>
                <w:rFonts w:ascii="標楷體" w:eastAsia="標楷體" w:hAnsi="標楷體"/>
              </w:rPr>
            </w:pPr>
            <w:r w:rsidRPr="007D6758">
              <w:rPr>
                <w:rFonts w:ascii="標楷體" w:eastAsia="標楷體" w:hAnsi="標楷體" w:hint="eastAsia"/>
              </w:rPr>
              <w:t>三、是否為華裔：</w:t>
            </w:r>
            <w:r w:rsidRPr="007D6758">
              <w:rPr>
                <w:rFonts w:ascii="標楷體" w:eastAsia="標楷體" w:hAnsi="標楷體" w:hint="eastAsia"/>
                <w:bCs/>
              </w:rPr>
              <w:t>□ 是   □ 否</w:t>
            </w:r>
          </w:p>
          <w:p w:rsidR="007D6758" w:rsidRPr="007D6758" w:rsidRDefault="007D6758" w:rsidP="00504F05">
            <w:pPr>
              <w:pStyle w:val="a7"/>
              <w:tabs>
                <w:tab w:val="clear" w:pos="4153"/>
                <w:tab w:val="clear" w:pos="8306"/>
              </w:tabs>
              <w:snapToGrid/>
              <w:spacing w:before="20" w:line="360" w:lineRule="exact"/>
              <w:jc w:val="both"/>
              <w:rPr>
                <w:rFonts w:ascii="標楷體" w:eastAsia="標楷體" w:hAnsi="標楷體"/>
              </w:rPr>
            </w:pPr>
            <w:r w:rsidRPr="007D6758">
              <w:rPr>
                <w:rFonts w:ascii="標楷體" w:eastAsia="標楷體" w:hAnsi="標楷體" w:hint="eastAsia"/>
              </w:rPr>
              <w:t>四、其他：</w:t>
            </w:r>
          </w:p>
        </w:tc>
        <w:tc>
          <w:tcPr>
            <w:tcW w:w="900" w:type="dxa"/>
            <w:gridSpan w:val="2"/>
            <w:tcBorders>
              <w:top w:val="thinThickSmallGap" w:sz="24" w:space="0" w:color="auto"/>
            </w:tcBorders>
            <w:vAlign w:val="center"/>
          </w:tcPr>
          <w:p w:rsidR="007D6758" w:rsidRPr="007D6758" w:rsidRDefault="007D6758" w:rsidP="00504F05">
            <w:pPr>
              <w:jc w:val="distribute"/>
              <w:rPr>
                <w:rFonts w:ascii="標楷體" w:eastAsia="標楷體" w:hAnsi="標楷體"/>
                <w:sz w:val="20"/>
              </w:rPr>
            </w:pPr>
            <w:r w:rsidRPr="007D6758">
              <w:rPr>
                <w:rFonts w:ascii="標楷體" w:eastAsia="標楷體" w:hAnsi="標楷體" w:hint="eastAsia"/>
                <w:sz w:val="20"/>
              </w:rPr>
              <w:t>保薦單位/學校</w:t>
            </w:r>
          </w:p>
          <w:p w:rsidR="007D6758" w:rsidRPr="007D6758" w:rsidRDefault="007D6758" w:rsidP="00504F05">
            <w:pPr>
              <w:jc w:val="distribute"/>
              <w:rPr>
                <w:rFonts w:ascii="標楷體" w:eastAsia="標楷體" w:hAnsi="標楷體"/>
                <w:sz w:val="20"/>
              </w:rPr>
            </w:pPr>
            <w:r w:rsidRPr="007D6758">
              <w:rPr>
                <w:rFonts w:ascii="標楷體" w:eastAsia="標楷體" w:hAnsi="標楷體" w:hint="eastAsia"/>
                <w:sz w:val="20"/>
              </w:rPr>
              <w:t>簽章</w:t>
            </w:r>
          </w:p>
        </w:tc>
        <w:tc>
          <w:tcPr>
            <w:tcW w:w="4516" w:type="dxa"/>
            <w:gridSpan w:val="5"/>
            <w:tcBorders>
              <w:top w:val="thinThickSmallGap" w:sz="24" w:space="0" w:color="auto"/>
              <w:right w:val="thickThinSmallGap" w:sz="24" w:space="0" w:color="auto"/>
            </w:tcBorders>
            <w:vAlign w:val="center"/>
          </w:tcPr>
          <w:p w:rsidR="007D6758" w:rsidRPr="007D6758" w:rsidRDefault="007D6758" w:rsidP="00504F05">
            <w:pPr>
              <w:widowControl/>
              <w:jc w:val="both"/>
              <w:rPr>
                <w:rFonts w:ascii="標楷體" w:eastAsia="標楷體" w:hAnsi="標楷體"/>
                <w:sz w:val="20"/>
              </w:rPr>
            </w:pPr>
            <w:r w:rsidRPr="007D6758">
              <w:rPr>
                <w:rFonts w:ascii="標楷體" w:eastAsia="標楷體" w:hAnsi="標楷體" w:hint="eastAsia"/>
                <w:sz w:val="20"/>
              </w:rPr>
              <w:t>保薦者：</w:t>
            </w:r>
          </w:p>
          <w:p w:rsidR="007D6758" w:rsidRPr="007D6758" w:rsidRDefault="007D6758" w:rsidP="00504F05">
            <w:pPr>
              <w:widowControl/>
              <w:jc w:val="both"/>
              <w:rPr>
                <w:rFonts w:ascii="標楷體" w:eastAsia="標楷體" w:hAnsi="標楷體"/>
                <w:sz w:val="20"/>
              </w:rPr>
            </w:pPr>
            <w:r w:rsidRPr="007D6758">
              <w:rPr>
                <w:rFonts w:ascii="標楷體" w:eastAsia="標楷體" w:hAnsi="標楷體" w:hint="eastAsia"/>
                <w:sz w:val="20"/>
              </w:rPr>
              <w:t>電話：</w:t>
            </w:r>
          </w:p>
          <w:p w:rsidR="007D6758" w:rsidRPr="007D6758" w:rsidRDefault="007D6758" w:rsidP="00504F05">
            <w:pPr>
              <w:widowControl/>
              <w:jc w:val="both"/>
              <w:rPr>
                <w:rFonts w:ascii="標楷體" w:eastAsia="標楷體" w:hAnsi="標楷體"/>
                <w:sz w:val="20"/>
              </w:rPr>
            </w:pPr>
            <w:r w:rsidRPr="007D6758">
              <w:rPr>
                <w:rFonts w:ascii="標楷體" w:eastAsia="標楷體" w:hAnsi="標楷體" w:hint="eastAsia"/>
                <w:sz w:val="20"/>
              </w:rPr>
              <w:t>傳真：</w:t>
            </w:r>
          </w:p>
          <w:p w:rsidR="007D6758" w:rsidRPr="007D6758" w:rsidRDefault="007D6758" w:rsidP="00504F05">
            <w:pPr>
              <w:jc w:val="both"/>
              <w:rPr>
                <w:rFonts w:ascii="標楷體" w:eastAsia="標楷體" w:hAnsi="標楷體"/>
                <w:sz w:val="20"/>
              </w:rPr>
            </w:pPr>
            <w:r w:rsidRPr="007D6758">
              <w:rPr>
                <w:rFonts w:ascii="標楷體" w:eastAsia="標楷體" w:hAnsi="標楷體" w:hint="eastAsia"/>
                <w:sz w:val="20"/>
              </w:rPr>
              <w:t>地址：</w:t>
            </w:r>
          </w:p>
        </w:tc>
      </w:tr>
      <w:tr w:rsidR="007D6758" w:rsidRPr="007D6758" w:rsidTr="00504F05">
        <w:trPr>
          <w:cantSplit/>
          <w:trHeight w:val="983"/>
        </w:trPr>
        <w:tc>
          <w:tcPr>
            <w:tcW w:w="1488" w:type="dxa"/>
            <w:tcBorders>
              <w:left w:val="thinThickSmallGap" w:sz="24" w:space="0" w:color="auto"/>
              <w:bottom w:val="thickThinSmallGap" w:sz="18" w:space="0" w:color="auto"/>
              <w:right w:val="single" w:sz="4" w:space="0" w:color="auto"/>
            </w:tcBorders>
            <w:vAlign w:val="center"/>
          </w:tcPr>
          <w:p w:rsidR="007D6758" w:rsidRPr="007D6758" w:rsidRDefault="007D6758" w:rsidP="00504F05">
            <w:pPr>
              <w:jc w:val="both"/>
              <w:rPr>
                <w:rFonts w:ascii="標楷體" w:eastAsia="標楷體" w:hAnsi="標楷體"/>
                <w:sz w:val="20"/>
              </w:rPr>
            </w:pPr>
            <w:r w:rsidRPr="00C237D2">
              <w:rPr>
                <w:rFonts w:ascii="標楷體" w:eastAsia="標楷體" w:hAnsi="標楷體" w:hint="eastAsia"/>
                <w:spacing w:val="92"/>
                <w:kern w:val="0"/>
                <w:sz w:val="20"/>
                <w:fitText w:val="1400" w:id="1667483136"/>
              </w:rPr>
              <w:t>注意事</w:t>
            </w:r>
            <w:r w:rsidRPr="00C237D2">
              <w:rPr>
                <w:rFonts w:ascii="標楷體" w:eastAsia="標楷體" w:hAnsi="標楷體" w:hint="eastAsia"/>
                <w:spacing w:val="6"/>
                <w:kern w:val="0"/>
                <w:sz w:val="20"/>
                <w:fitText w:val="1400" w:id="1667483136"/>
              </w:rPr>
              <w:t>項</w:t>
            </w:r>
          </w:p>
        </w:tc>
        <w:tc>
          <w:tcPr>
            <w:tcW w:w="14020" w:type="dxa"/>
            <w:gridSpan w:val="15"/>
            <w:tcBorders>
              <w:left w:val="single" w:sz="4" w:space="0" w:color="auto"/>
              <w:bottom w:val="thickThinSmallGap" w:sz="18" w:space="0" w:color="auto"/>
              <w:right w:val="thickThinSmallGap" w:sz="24" w:space="0" w:color="auto"/>
            </w:tcBorders>
            <w:vAlign w:val="center"/>
          </w:tcPr>
          <w:p w:rsidR="007D6758" w:rsidRPr="007D6758" w:rsidRDefault="007D6758" w:rsidP="00504F05">
            <w:pPr>
              <w:spacing w:line="240" w:lineRule="exact"/>
              <w:ind w:left="2" w:hangingChars="1" w:hanging="2"/>
              <w:jc w:val="both"/>
              <w:rPr>
                <w:rFonts w:ascii="標楷體" w:eastAsia="標楷體" w:hAnsi="標楷體"/>
                <w:sz w:val="20"/>
              </w:rPr>
            </w:pPr>
            <w:r w:rsidRPr="007D6758">
              <w:rPr>
                <w:rFonts w:ascii="標楷體" w:eastAsia="標楷體" w:hAnsi="標楷體" w:hint="eastAsia"/>
                <w:sz w:val="20"/>
              </w:rPr>
              <w:t>一、填寫必須依照簡章規定。</w:t>
            </w:r>
          </w:p>
          <w:p w:rsidR="007D6758" w:rsidRPr="007D6758" w:rsidRDefault="007D6758" w:rsidP="00504F05">
            <w:pPr>
              <w:spacing w:line="240" w:lineRule="exact"/>
              <w:ind w:left="2" w:hangingChars="1" w:hanging="2"/>
              <w:jc w:val="both"/>
              <w:rPr>
                <w:rFonts w:ascii="標楷體" w:eastAsia="標楷體" w:hAnsi="標楷體"/>
                <w:sz w:val="20"/>
              </w:rPr>
            </w:pPr>
            <w:r w:rsidRPr="007D6758">
              <w:rPr>
                <w:rFonts w:ascii="標楷體" w:eastAsia="標楷體" w:hAnsi="標楷體" w:hint="eastAsia"/>
                <w:sz w:val="20"/>
              </w:rPr>
              <w:t>二、分發後不得申請改分學校、科別。</w:t>
            </w:r>
          </w:p>
          <w:p w:rsidR="007D6758" w:rsidRPr="007D6758" w:rsidRDefault="007D6758" w:rsidP="00504F05">
            <w:pPr>
              <w:spacing w:line="240" w:lineRule="exact"/>
              <w:ind w:left="2" w:hangingChars="1" w:hanging="2"/>
              <w:jc w:val="both"/>
              <w:rPr>
                <w:rFonts w:ascii="標楷體" w:eastAsia="標楷體" w:hAnsi="標楷體"/>
                <w:sz w:val="20"/>
              </w:rPr>
            </w:pPr>
            <w:r w:rsidRPr="007D6758">
              <w:rPr>
                <w:rFonts w:ascii="標楷體" w:eastAsia="標楷體" w:hAnsi="標楷體" w:hint="eastAsia"/>
                <w:sz w:val="20"/>
              </w:rPr>
              <w:t>三、所填學歷及檢附證件，如有不</w:t>
            </w:r>
            <w:proofErr w:type="gramStart"/>
            <w:r w:rsidRPr="007D6758">
              <w:rPr>
                <w:rFonts w:ascii="標楷體" w:eastAsia="標楷體" w:hAnsi="標楷體" w:hint="eastAsia"/>
                <w:sz w:val="20"/>
              </w:rPr>
              <w:t>實願照</w:t>
            </w:r>
            <w:proofErr w:type="gramEnd"/>
            <w:r w:rsidRPr="007D6758">
              <w:rPr>
                <w:rFonts w:ascii="標楷體" w:eastAsia="標楷體" w:hAnsi="標楷體" w:hint="eastAsia"/>
                <w:sz w:val="20"/>
              </w:rPr>
              <w:t>簡章規定退學。</w:t>
            </w:r>
          </w:p>
        </w:tc>
      </w:tr>
    </w:tbl>
    <w:p w:rsidR="007D6758" w:rsidRPr="007D6758" w:rsidRDefault="007D6758" w:rsidP="007D6758">
      <w:pPr>
        <w:spacing w:line="240" w:lineRule="exact"/>
        <w:rPr>
          <w:rFonts w:ascii="標楷體" w:eastAsia="標楷體" w:hAnsi="標楷體"/>
          <w:sz w:val="20"/>
        </w:rPr>
      </w:pPr>
      <w:r w:rsidRPr="007D6758">
        <w:rPr>
          <w:rFonts w:ascii="標楷體" w:eastAsia="標楷體" w:hAnsi="標楷體" w:hint="eastAsia"/>
          <w:sz w:val="20"/>
        </w:rPr>
        <w:t>1.本</w:t>
      </w:r>
      <w:proofErr w:type="gramStart"/>
      <w:r w:rsidRPr="007D6758">
        <w:rPr>
          <w:rFonts w:ascii="標楷體" w:eastAsia="標楷體" w:hAnsi="標楷體" w:hint="eastAsia"/>
          <w:sz w:val="20"/>
        </w:rPr>
        <w:t>表各欄須</w:t>
      </w:r>
      <w:proofErr w:type="gramEnd"/>
      <w:r w:rsidRPr="007D6758">
        <w:rPr>
          <w:rFonts w:ascii="標楷體" w:eastAsia="標楷體" w:hAnsi="標楷體" w:hint="eastAsia"/>
          <w:sz w:val="20"/>
        </w:rPr>
        <w:t>以正楷詳實填寫，不得使用簡體字，粗線框內資料，申請人請勿填寫。</w:t>
      </w:r>
    </w:p>
    <w:p w:rsidR="007D6758" w:rsidRPr="007D6758" w:rsidRDefault="007D6758" w:rsidP="007D6758">
      <w:pPr>
        <w:spacing w:line="240" w:lineRule="exact"/>
        <w:rPr>
          <w:rFonts w:ascii="標楷體" w:eastAsia="標楷體" w:hAnsi="標楷體"/>
        </w:rPr>
      </w:pPr>
      <w:r w:rsidRPr="007D6758">
        <w:rPr>
          <w:rFonts w:ascii="標楷體" w:eastAsia="標楷體" w:hAnsi="標楷體" w:hint="eastAsia"/>
          <w:b/>
          <w:bCs/>
          <w:sz w:val="20"/>
        </w:rPr>
        <w:t>2.本申請表及附件資料報名後一律不退還，各語文版成績單及附件資料</w:t>
      </w:r>
      <w:proofErr w:type="gramStart"/>
      <w:r w:rsidRPr="007D6758">
        <w:rPr>
          <w:rFonts w:ascii="標楷體" w:eastAsia="標楷體" w:hAnsi="標楷體" w:hint="eastAsia"/>
          <w:b/>
          <w:bCs/>
          <w:sz w:val="20"/>
        </w:rPr>
        <w:t>均須譯</w:t>
      </w:r>
      <w:proofErr w:type="gramEnd"/>
      <w:r w:rsidRPr="007D6758">
        <w:rPr>
          <w:rFonts w:ascii="標楷體" w:eastAsia="標楷體" w:hAnsi="標楷體" w:hint="eastAsia"/>
          <w:b/>
          <w:bCs/>
          <w:sz w:val="20"/>
        </w:rPr>
        <w:t>成中文，並請保薦單位/學校簽章證明</w:t>
      </w:r>
      <w:proofErr w:type="gramStart"/>
      <w:r w:rsidRPr="007D6758">
        <w:rPr>
          <w:rFonts w:ascii="標楷體" w:eastAsia="標楷體" w:hAnsi="標楷體" w:hint="eastAsia"/>
          <w:b/>
          <w:bCs/>
          <w:sz w:val="20"/>
        </w:rPr>
        <w:t>後寄由各</w:t>
      </w:r>
      <w:proofErr w:type="gramEnd"/>
      <w:r w:rsidRPr="007D6758">
        <w:rPr>
          <w:rFonts w:ascii="標楷體" w:eastAsia="標楷體" w:hAnsi="標楷體" w:hint="eastAsia"/>
          <w:b/>
          <w:bCs/>
          <w:sz w:val="20"/>
        </w:rPr>
        <w:t>駐外機構轉寄本會。</w:t>
      </w:r>
    </w:p>
    <w:p w:rsidR="007D6758" w:rsidRPr="007D6758" w:rsidRDefault="001902FF" w:rsidP="007D6758">
      <w:pPr>
        <w:spacing w:line="400" w:lineRule="exact"/>
        <w:jc w:val="center"/>
        <w:rPr>
          <w:rFonts w:ascii="標楷體" w:eastAsia="標楷體" w:hAnsi="標楷體"/>
          <w:sz w:val="40"/>
        </w:rPr>
      </w:pPr>
      <w:r w:rsidRPr="001902FF">
        <w:rPr>
          <w:rFonts w:ascii="標楷體" w:eastAsia="標楷體" w:hAnsi="標楷體"/>
          <w:noProof/>
          <w:sz w:val="20"/>
        </w:rPr>
        <w:pict>
          <v:shape id="_x0000_s1044" type="#_x0000_t202" style="position:absolute;left:0;text-align:left;margin-left:711pt;margin-top:-18pt;width:47.7pt;height:18pt;z-index:251668480">
            <v:textbox style="mso-next-textbox:#_x0000_s1044">
              <w:txbxContent>
                <w:p w:rsidR="007D6758" w:rsidRDefault="007D6758" w:rsidP="007D6758">
                  <w:pPr>
                    <w:spacing w:line="200" w:lineRule="exact"/>
                    <w:jc w:val="center"/>
                    <w:rPr>
                      <w:sz w:val="20"/>
                    </w:rPr>
                  </w:pPr>
                  <w:r>
                    <w:rPr>
                      <w:rFonts w:hint="eastAsia"/>
                      <w:sz w:val="20"/>
                    </w:rPr>
                    <w:t>附件</w:t>
                  </w:r>
                  <w:r>
                    <w:rPr>
                      <w:rFonts w:hint="eastAsia"/>
                      <w:sz w:val="20"/>
                    </w:rPr>
                    <w:t>3</w:t>
                  </w:r>
                </w:p>
              </w:txbxContent>
            </v:textbox>
          </v:shape>
        </w:pict>
      </w:r>
      <w:r w:rsidR="007D6758" w:rsidRPr="007D6758">
        <w:rPr>
          <w:rFonts w:ascii="標楷體" w:eastAsia="標楷體" w:hAnsi="標楷體"/>
          <w:sz w:val="40"/>
        </w:rPr>
        <w:t>申請來</w:t>
      </w:r>
      <w:proofErr w:type="gramStart"/>
      <w:r w:rsidR="007D6758" w:rsidRPr="007D6758">
        <w:rPr>
          <w:rFonts w:ascii="標楷體" w:eastAsia="標楷體" w:hAnsi="標楷體"/>
          <w:sz w:val="40"/>
        </w:rPr>
        <w:t>臺</w:t>
      </w:r>
      <w:proofErr w:type="gramEnd"/>
      <w:r w:rsidR="007D6758" w:rsidRPr="007D6758">
        <w:rPr>
          <w:rFonts w:ascii="標楷體" w:eastAsia="標楷體" w:hAnsi="標楷體"/>
          <w:sz w:val="40"/>
        </w:rPr>
        <w:t>參加</w:t>
      </w:r>
      <w:r w:rsidR="007D6758" w:rsidRPr="007D6758">
        <w:rPr>
          <w:rFonts w:ascii="標楷體" w:eastAsia="標楷體" w:hAnsi="標楷體" w:hint="eastAsia"/>
          <w:sz w:val="40"/>
        </w:rPr>
        <w:t>2018年（</w:t>
      </w:r>
      <w:r w:rsidR="007D6758" w:rsidRPr="007D6758">
        <w:rPr>
          <w:rFonts w:ascii="標楷體" w:eastAsia="標楷體" w:hAnsi="標楷體"/>
          <w:sz w:val="40"/>
        </w:rPr>
        <w:t>第</w:t>
      </w:r>
      <w:r w:rsidR="007D6758" w:rsidRPr="007D6758">
        <w:rPr>
          <w:rFonts w:ascii="標楷體" w:eastAsia="標楷體" w:hAnsi="標楷體" w:hint="eastAsia"/>
          <w:sz w:val="40"/>
        </w:rPr>
        <w:t>37</w:t>
      </w:r>
      <w:r w:rsidR="007D6758" w:rsidRPr="007D6758">
        <w:rPr>
          <w:rFonts w:ascii="標楷體" w:eastAsia="標楷體" w:hAnsi="標楷體"/>
          <w:sz w:val="40"/>
        </w:rPr>
        <w:t>期</w:t>
      </w:r>
      <w:r w:rsidR="007D6758" w:rsidRPr="007D6758">
        <w:rPr>
          <w:rFonts w:ascii="標楷體" w:eastAsia="標楷體" w:hAnsi="標楷體" w:hint="eastAsia"/>
          <w:sz w:val="40"/>
        </w:rPr>
        <w:t>）</w:t>
      </w:r>
      <w:r w:rsidR="007D6758" w:rsidRPr="007D6758">
        <w:rPr>
          <w:rFonts w:ascii="標楷體" w:eastAsia="標楷體" w:hAnsi="標楷體"/>
          <w:sz w:val="40"/>
        </w:rPr>
        <w:t>海外青年技術訓練班</w:t>
      </w:r>
      <w:proofErr w:type="gramStart"/>
      <w:r w:rsidR="007D6758" w:rsidRPr="007D6758">
        <w:rPr>
          <w:rFonts w:ascii="標楷體" w:eastAsia="標楷體" w:hAnsi="標楷體" w:hint="eastAsia"/>
          <w:sz w:val="40"/>
        </w:rPr>
        <w:t>秋季班</w:t>
      </w:r>
      <w:r w:rsidR="007D6758" w:rsidRPr="007D6758">
        <w:rPr>
          <w:rFonts w:ascii="標楷體" w:eastAsia="標楷體" w:hAnsi="標楷體"/>
          <w:sz w:val="40"/>
        </w:rPr>
        <w:t>切結</w:t>
      </w:r>
      <w:proofErr w:type="gramEnd"/>
      <w:r w:rsidR="007D6758" w:rsidRPr="007D6758">
        <w:rPr>
          <w:rFonts w:ascii="標楷體" w:eastAsia="標楷體" w:hAnsi="標楷體"/>
          <w:sz w:val="40"/>
        </w:rPr>
        <w:t>書</w:t>
      </w: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15508"/>
      </w:tblGrid>
      <w:tr w:rsidR="007D6758" w:rsidRPr="007D6758" w:rsidTr="00504F05">
        <w:trPr>
          <w:trHeight w:hRule="exact" w:val="9704"/>
        </w:trPr>
        <w:tc>
          <w:tcPr>
            <w:tcW w:w="15508" w:type="dxa"/>
          </w:tcPr>
          <w:p w:rsidR="007D6758" w:rsidRPr="007D6758" w:rsidRDefault="007D6758" w:rsidP="00504F05">
            <w:pPr>
              <w:spacing w:line="300" w:lineRule="exact"/>
              <w:ind w:left="567" w:right="567"/>
              <w:jc w:val="both"/>
              <w:rPr>
                <w:rFonts w:ascii="標楷體" w:eastAsia="標楷體" w:hAnsi="標楷體"/>
              </w:rPr>
            </w:pPr>
          </w:p>
          <w:p w:rsidR="007D6758" w:rsidRPr="007D6758" w:rsidRDefault="007D6758" w:rsidP="00504F05">
            <w:pPr>
              <w:spacing w:line="300" w:lineRule="exact"/>
              <w:ind w:left="567"/>
              <w:jc w:val="both"/>
              <w:rPr>
                <w:rFonts w:ascii="標楷體" w:eastAsia="標楷體" w:hAnsi="標楷體"/>
                <w:sz w:val="28"/>
              </w:rPr>
            </w:pPr>
            <w:r w:rsidRPr="007D6758">
              <w:rPr>
                <w:rFonts w:ascii="標楷體" w:eastAsia="標楷體" w:hAnsi="標楷體"/>
                <w:sz w:val="28"/>
              </w:rPr>
              <w:t>（學生姓名）                            承（保薦單位</w:t>
            </w:r>
            <w:r w:rsidRPr="007D6758">
              <w:rPr>
                <w:rFonts w:ascii="標楷體" w:eastAsia="標楷體" w:hAnsi="標楷體" w:hint="eastAsia"/>
                <w:sz w:val="28"/>
              </w:rPr>
              <w:t>或保薦學校全名</w:t>
            </w:r>
            <w:r w:rsidRPr="007D6758">
              <w:rPr>
                <w:rFonts w:ascii="標楷體" w:eastAsia="標楷體" w:hAnsi="標楷體"/>
                <w:sz w:val="28"/>
              </w:rPr>
              <w:t>）</w:t>
            </w:r>
          </w:p>
          <w:p w:rsidR="007D6758" w:rsidRPr="007D6758" w:rsidRDefault="007D6758" w:rsidP="00504F05">
            <w:pPr>
              <w:spacing w:line="300" w:lineRule="exact"/>
              <w:ind w:left="567"/>
              <w:jc w:val="both"/>
              <w:rPr>
                <w:rFonts w:ascii="標楷體" w:eastAsia="標楷體" w:hAnsi="標楷體"/>
                <w:sz w:val="28"/>
              </w:rPr>
            </w:pPr>
            <w:r w:rsidRPr="007D6758">
              <w:rPr>
                <w:rFonts w:ascii="標楷體" w:eastAsia="標楷體" w:hAnsi="標楷體"/>
                <w:sz w:val="28"/>
              </w:rPr>
              <w:t>保薦來</w:t>
            </w:r>
            <w:proofErr w:type="gramStart"/>
            <w:r w:rsidRPr="007D6758">
              <w:rPr>
                <w:rFonts w:ascii="標楷體" w:eastAsia="標楷體" w:hAnsi="標楷體"/>
                <w:sz w:val="28"/>
              </w:rPr>
              <w:t>臺</w:t>
            </w:r>
            <w:proofErr w:type="gramEnd"/>
            <w:r w:rsidRPr="007D6758">
              <w:rPr>
                <w:rFonts w:ascii="標楷體" w:eastAsia="標楷體" w:hAnsi="標楷體"/>
                <w:sz w:val="28"/>
              </w:rPr>
              <w:t>參加第</w:t>
            </w:r>
            <w:r w:rsidRPr="007D6758">
              <w:rPr>
                <w:rFonts w:ascii="標楷體" w:eastAsia="標楷體" w:hAnsi="標楷體" w:hint="eastAsia"/>
                <w:sz w:val="28"/>
              </w:rPr>
              <w:t>37</w:t>
            </w:r>
            <w:r w:rsidRPr="007D6758">
              <w:rPr>
                <w:rFonts w:ascii="標楷體" w:eastAsia="標楷體" w:hAnsi="標楷體"/>
                <w:sz w:val="28"/>
              </w:rPr>
              <w:t>期海外青年技術訓練班</w:t>
            </w:r>
            <w:r w:rsidRPr="007D6758">
              <w:rPr>
                <w:rFonts w:ascii="標楷體" w:eastAsia="標楷體" w:hAnsi="標楷體" w:hint="eastAsia"/>
                <w:sz w:val="28"/>
              </w:rPr>
              <w:t>秋季班</w:t>
            </w:r>
            <w:r w:rsidRPr="007D6758">
              <w:rPr>
                <w:rFonts w:ascii="標楷體" w:eastAsia="標楷體" w:hAnsi="標楷體"/>
                <w:sz w:val="28"/>
              </w:rPr>
              <w:t>，對於僑務委員會所訂各項規定，</w:t>
            </w:r>
            <w:proofErr w:type="gramStart"/>
            <w:r w:rsidRPr="007D6758">
              <w:rPr>
                <w:rFonts w:ascii="標楷體" w:eastAsia="標楷體" w:hAnsi="標楷體"/>
                <w:sz w:val="28"/>
              </w:rPr>
              <w:t>均已詳細</w:t>
            </w:r>
            <w:proofErr w:type="gramEnd"/>
            <w:r w:rsidRPr="007D6758">
              <w:rPr>
                <w:rFonts w:ascii="標楷體" w:eastAsia="標楷體" w:hAnsi="標楷體"/>
                <w:sz w:val="28"/>
              </w:rPr>
              <w:t>閱讀；並願意遵守下列之規定：</w:t>
            </w:r>
          </w:p>
          <w:p w:rsidR="007D6758" w:rsidRPr="007D6758" w:rsidRDefault="007D6758" w:rsidP="00504F05">
            <w:pPr>
              <w:spacing w:line="440" w:lineRule="exact"/>
              <w:ind w:left="1204" w:hangingChars="430" w:hanging="1204"/>
              <w:jc w:val="both"/>
              <w:rPr>
                <w:rFonts w:ascii="標楷體" w:eastAsia="標楷體" w:hAnsi="標楷體"/>
                <w:sz w:val="28"/>
              </w:rPr>
            </w:pPr>
            <w:r w:rsidRPr="007D6758">
              <w:rPr>
                <w:rFonts w:ascii="標楷體" w:eastAsia="標楷體" w:hAnsi="標楷體" w:hint="eastAsia"/>
                <w:sz w:val="28"/>
              </w:rPr>
              <w:t xml:space="preserve">    </w:t>
            </w:r>
            <w:r w:rsidRPr="007D6758">
              <w:rPr>
                <w:rFonts w:ascii="標楷體" w:eastAsia="標楷體" w:hAnsi="標楷體"/>
                <w:sz w:val="28"/>
              </w:rPr>
              <w:t>（1）</w:t>
            </w:r>
            <w:r w:rsidRPr="007D6758">
              <w:rPr>
                <w:rFonts w:ascii="標楷體" w:eastAsia="標楷體" w:hAnsi="標楷體" w:hint="eastAsia"/>
                <w:sz w:val="28"/>
              </w:rPr>
              <w:t>持居留簽證者</w:t>
            </w:r>
            <w:r w:rsidRPr="007D6758">
              <w:rPr>
                <w:rFonts w:ascii="標楷體" w:eastAsia="標楷體" w:hAnsi="標楷體"/>
                <w:sz w:val="28"/>
              </w:rPr>
              <w:t>，</w:t>
            </w:r>
            <w:r w:rsidRPr="007D6758">
              <w:rPr>
                <w:rFonts w:ascii="標楷體" w:eastAsia="標楷體" w:hAnsi="標楷體" w:hint="eastAsia"/>
                <w:sz w:val="28"/>
              </w:rPr>
              <w:t>入國後須</w:t>
            </w:r>
            <w:proofErr w:type="gramStart"/>
            <w:r w:rsidRPr="007D6758">
              <w:rPr>
                <w:rFonts w:ascii="標楷體" w:eastAsia="標楷體" w:hAnsi="標楷體" w:hint="eastAsia"/>
                <w:sz w:val="28"/>
              </w:rPr>
              <w:t>逕</w:t>
            </w:r>
            <w:proofErr w:type="gramEnd"/>
            <w:r w:rsidRPr="007D6758">
              <w:rPr>
                <w:rFonts w:ascii="標楷體" w:eastAsia="標楷體" w:hAnsi="標楷體" w:hint="eastAsia"/>
                <w:sz w:val="28"/>
              </w:rPr>
              <w:t>向居留地之內政部移民署所屬服務站辦理外僑居留證及延期</w:t>
            </w:r>
            <w:r w:rsidRPr="007D6758">
              <w:rPr>
                <w:rFonts w:ascii="標楷體" w:eastAsia="標楷體" w:hAnsi="標楷體"/>
                <w:sz w:val="28"/>
              </w:rPr>
              <w:t>；</w:t>
            </w:r>
            <w:r w:rsidRPr="007D6758">
              <w:rPr>
                <w:rFonts w:ascii="標楷體" w:eastAsia="標楷體" w:hAnsi="標楷體" w:hint="eastAsia"/>
                <w:sz w:val="28"/>
              </w:rPr>
              <w:t>持停留簽證者</w:t>
            </w:r>
            <w:r w:rsidRPr="007D6758">
              <w:rPr>
                <w:rFonts w:ascii="標楷體" w:eastAsia="標楷體" w:hAnsi="標楷體"/>
                <w:sz w:val="28"/>
              </w:rPr>
              <w:t>，</w:t>
            </w:r>
            <w:r w:rsidRPr="007D6758">
              <w:rPr>
                <w:rFonts w:ascii="標楷體" w:eastAsia="標楷體" w:hAnsi="標楷體" w:hint="eastAsia"/>
                <w:sz w:val="28"/>
              </w:rPr>
              <w:t>入國後須</w:t>
            </w:r>
            <w:proofErr w:type="gramStart"/>
            <w:r w:rsidRPr="007D6758">
              <w:rPr>
                <w:rFonts w:ascii="標楷體" w:eastAsia="標楷體" w:hAnsi="標楷體" w:hint="eastAsia"/>
                <w:sz w:val="28"/>
              </w:rPr>
              <w:t>逕</w:t>
            </w:r>
            <w:proofErr w:type="gramEnd"/>
            <w:r w:rsidRPr="007D6758">
              <w:rPr>
                <w:rFonts w:ascii="標楷體" w:eastAsia="標楷體" w:hAnsi="標楷體" w:hint="eastAsia"/>
                <w:sz w:val="28"/>
              </w:rPr>
              <w:t xml:space="preserve"> 向居留地之內政部移民署所屬服務站辦理延期</w:t>
            </w:r>
            <w:r w:rsidRPr="007D6758">
              <w:rPr>
                <w:rFonts w:ascii="標楷體" w:eastAsia="標楷體" w:hAnsi="標楷體"/>
                <w:sz w:val="28"/>
                <w:szCs w:val="28"/>
              </w:rPr>
              <w:t>。</w:t>
            </w:r>
          </w:p>
          <w:p w:rsidR="007D6758" w:rsidRPr="007D6758" w:rsidRDefault="007D6758" w:rsidP="00504F05">
            <w:pPr>
              <w:spacing w:line="440" w:lineRule="exact"/>
              <w:ind w:left="567"/>
              <w:jc w:val="both"/>
              <w:rPr>
                <w:rFonts w:ascii="標楷體" w:eastAsia="標楷體" w:hAnsi="標楷體"/>
                <w:sz w:val="28"/>
              </w:rPr>
            </w:pPr>
            <w:r w:rsidRPr="007D6758">
              <w:rPr>
                <w:rFonts w:ascii="標楷體" w:eastAsia="標楷體" w:hAnsi="標楷體"/>
                <w:sz w:val="28"/>
              </w:rPr>
              <w:t>（2）在</w:t>
            </w:r>
            <w:proofErr w:type="gramStart"/>
            <w:r w:rsidRPr="007D6758">
              <w:rPr>
                <w:rFonts w:ascii="標楷體" w:eastAsia="標楷體" w:hAnsi="標楷體"/>
                <w:sz w:val="28"/>
              </w:rPr>
              <w:t>臺</w:t>
            </w:r>
            <w:proofErr w:type="gramEnd"/>
            <w:r w:rsidRPr="007D6758">
              <w:rPr>
                <w:rFonts w:ascii="標楷體" w:eastAsia="標楷體" w:hAnsi="標楷體"/>
                <w:sz w:val="28"/>
              </w:rPr>
              <w:t>求學</w:t>
            </w:r>
            <w:proofErr w:type="gramStart"/>
            <w:r w:rsidRPr="007D6758">
              <w:rPr>
                <w:rFonts w:ascii="標楷體" w:eastAsia="標楷體" w:hAnsi="標楷體"/>
                <w:sz w:val="28"/>
              </w:rPr>
              <w:t>期間願</w:t>
            </w:r>
            <w:proofErr w:type="gramEnd"/>
            <w:r w:rsidRPr="007D6758">
              <w:rPr>
                <w:rFonts w:ascii="標楷體" w:eastAsia="標楷體" w:hAnsi="標楷體"/>
                <w:sz w:val="28"/>
              </w:rPr>
              <w:t>依規定按期繳納費用，並負擔本人應支付之一切費用。</w:t>
            </w:r>
          </w:p>
          <w:p w:rsidR="007D6758" w:rsidRPr="007D6758" w:rsidRDefault="007D6758" w:rsidP="00504F05">
            <w:pPr>
              <w:spacing w:line="440" w:lineRule="exact"/>
              <w:ind w:left="567"/>
              <w:jc w:val="both"/>
              <w:rPr>
                <w:rFonts w:ascii="標楷體" w:eastAsia="標楷體" w:hAnsi="標楷體"/>
                <w:sz w:val="28"/>
              </w:rPr>
            </w:pPr>
            <w:r w:rsidRPr="007D6758">
              <w:rPr>
                <w:rFonts w:ascii="標楷體" w:eastAsia="標楷體" w:hAnsi="標楷體"/>
                <w:sz w:val="28"/>
              </w:rPr>
              <w:t>（3）來</w:t>
            </w:r>
            <w:proofErr w:type="gramStart"/>
            <w:r w:rsidRPr="007D6758">
              <w:rPr>
                <w:rFonts w:ascii="標楷體" w:eastAsia="標楷體" w:hAnsi="標楷體"/>
                <w:sz w:val="28"/>
              </w:rPr>
              <w:t>臺</w:t>
            </w:r>
            <w:proofErr w:type="gramEnd"/>
            <w:r w:rsidRPr="007D6758">
              <w:rPr>
                <w:rFonts w:ascii="標楷體" w:eastAsia="標楷體" w:hAnsi="標楷體"/>
                <w:sz w:val="28"/>
              </w:rPr>
              <w:t>及訓練期滿或因故離校返回</w:t>
            </w:r>
            <w:r w:rsidRPr="007D6758">
              <w:rPr>
                <w:rFonts w:ascii="標楷體" w:eastAsia="標楷體" w:hAnsi="標楷體" w:hint="eastAsia"/>
                <w:sz w:val="28"/>
              </w:rPr>
              <w:t>僑居</w:t>
            </w:r>
            <w:r w:rsidRPr="007D6758">
              <w:rPr>
                <w:rFonts w:ascii="標楷體" w:eastAsia="標楷體" w:hAnsi="標楷體"/>
                <w:sz w:val="28"/>
              </w:rPr>
              <w:t>地旅費自備。</w:t>
            </w:r>
          </w:p>
          <w:p w:rsidR="007D6758" w:rsidRPr="007D6758" w:rsidRDefault="007D6758" w:rsidP="00504F05">
            <w:pPr>
              <w:spacing w:line="440" w:lineRule="exact"/>
              <w:ind w:left="567"/>
              <w:jc w:val="both"/>
              <w:rPr>
                <w:rFonts w:ascii="標楷體" w:eastAsia="標楷體" w:hAnsi="標楷體"/>
                <w:sz w:val="28"/>
              </w:rPr>
            </w:pPr>
            <w:r w:rsidRPr="007D6758">
              <w:rPr>
                <w:rFonts w:ascii="標楷體" w:eastAsia="標楷體" w:hAnsi="標楷體"/>
                <w:sz w:val="28"/>
              </w:rPr>
              <w:t>（4）絕不毀損公物，否則照價賠償。</w:t>
            </w:r>
          </w:p>
          <w:p w:rsidR="007D6758" w:rsidRPr="007D6758" w:rsidRDefault="007D6758" w:rsidP="00504F05">
            <w:pPr>
              <w:spacing w:line="440" w:lineRule="exact"/>
              <w:ind w:left="567"/>
              <w:jc w:val="both"/>
              <w:rPr>
                <w:rFonts w:ascii="標楷體" w:eastAsia="標楷體" w:hAnsi="標楷體"/>
                <w:sz w:val="28"/>
              </w:rPr>
            </w:pPr>
            <w:r w:rsidRPr="007D6758">
              <w:rPr>
                <w:rFonts w:ascii="標楷體" w:eastAsia="標楷體" w:hAnsi="標楷體"/>
                <w:sz w:val="28"/>
              </w:rPr>
              <w:t>（5）來</w:t>
            </w:r>
            <w:proofErr w:type="gramStart"/>
            <w:r w:rsidRPr="007D6758">
              <w:rPr>
                <w:rFonts w:ascii="標楷體" w:eastAsia="標楷體" w:hAnsi="標楷體"/>
                <w:sz w:val="28"/>
              </w:rPr>
              <w:t>臺</w:t>
            </w:r>
            <w:proofErr w:type="gramEnd"/>
            <w:r w:rsidRPr="007D6758">
              <w:rPr>
                <w:rFonts w:ascii="標楷體" w:eastAsia="標楷體" w:hAnsi="標楷體"/>
                <w:sz w:val="28"/>
              </w:rPr>
              <w:t>後不以任何理由請求轉學、轉科、轉校。</w:t>
            </w:r>
          </w:p>
          <w:p w:rsidR="007D6758" w:rsidRPr="007D6758" w:rsidRDefault="007D6758" w:rsidP="00504F05">
            <w:pPr>
              <w:spacing w:line="440" w:lineRule="exact"/>
              <w:ind w:left="567"/>
              <w:jc w:val="both"/>
              <w:rPr>
                <w:rFonts w:ascii="標楷體" w:eastAsia="標楷體" w:hAnsi="標楷體"/>
                <w:sz w:val="28"/>
              </w:rPr>
            </w:pPr>
            <w:r w:rsidRPr="007D6758">
              <w:rPr>
                <w:rFonts w:ascii="標楷體" w:eastAsia="標楷體" w:hAnsi="標楷體"/>
                <w:sz w:val="28"/>
              </w:rPr>
              <w:t>（6）在</w:t>
            </w:r>
            <w:proofErr w:type="gramStart"/>
            <w:r w:rsidRPr="007D6758">
              <w:rPr>
                <w:rFonts w:ascii="標楷體" w:eastAsia="標楷體" w:hAnsi="標楷體"/>
                <w:sz w:val="28"/>
              </w:rPr>
              <w:t>臺</w:t>
            </w:r>
            <w:proofErr w:type="gramEnd"/>
            <w:r w:rsidRPr="007D6758">
              <w:rPr>
                <w:rFonts w:ascii="標楷體" w:eastAsia="標楷體" w:hAnsi="標楷體"/>
                <w:sz w:val="28"/>
              </w:rPr>
              <w:t>求學</w:t>
            </w:r>
            <w:proofErr w:type="gramStart"/>
            <w:r w:rsidRPr="007D6758">
              <w:rPr>
                <w:rFonts w:ascii="標楷體" w:eastAsia="標楷體" w:hAnsi="標楷體"/>
                <w:sz w:val="28"/>
              </w:rPr>
              <w:t>期間</w:t>
            </w:r>
            <w:r w:rsidRPr="007D6758">
              <w:rPr>
                <w:rFonts w:ascii="標楷體" w:eastAsia="標楷體" w:hAnsi="標楷體" w:hint="eastAsia"/>
                <w:sz w:val="28"/>
              </w:rPr>
              <w:t>均依規定</w:t>
            </w:r>
            <w:proofErr w:type="gramEnd"/>
            <w:r w:rsidRPr="007D6758">
              <w:rPr>
                <w:rFonts w:ascii="標楷體" w:eastAsia="標楷體" w:hAnsi="標楷體"/>
                <w:sz w:val="28"/>
              </w:rPr>
              <w:t>住宿學校</w:t>
            </w:r>
            <w:r w:rsidRPr="007D6758">
              <w:rPr>
                <w:rFonts w:ascii="標楷體" w:eastAsia="標楷體" w:hAnsi="標楷體" w:hint="eastAsia"/>
                <w:sz w:val="28"/>
              </w:rPr>
              <w:t>宿舍</w:t>
            </w:r>
            <w:r w:rsidRPr="007D6758">
              <w:rPr>
                <w:rFonts w:ascii="標楷體" w:eastAsia="標楷體" w:hAnsi="標楷體"/>
                <w:sz w:val="28"/>
              </w:rPr>
              <w:t>。</w:t>
            </w:r>
          </w:p>
          <w:p w:rsidR="007D6758" w:rsidRPr="007D6758" w:rsidRDefault="007D6758" w:rsidP="00504F05">
            <w:pPr>
              <w:spacing w:line="440" w:lineRule="exact"/>
              <w:ind w:left="567"/>
              <w:jc w:val="both"/>
              <w:rPr>
                <w:rFonts w:ascii="標楷體" w:eastAsia="標楷體" w:hAnsi="標楷體"/>
                <w:sz w:val="28"/>
              </w:rPr>
            </w:pPr>
            <w:r w:rsidRPr="007D6758">
              <w:rPr>
                <w:rFonts w:ascii="標楷體" w:eastAsia="標楷體" w:hAnsi="標楷體" w:hint="eastAsia"/>
                <w:sz w:val="28"/>
              </w:rPr>
              <w:t>（7）具有華語聽力及會話溝通能力</w:t>
            </w:r>
            <w:r w:rsidRPr="007D6758">
              <w:rPr>
                <w:rFonts w:ascii="標楷體" w:eastAsia="標楷體" w:hAnsi="標楷體"/>
                <w:sz w:val="28"/>
              </w:rPr>
              <w:t>，</w:t>
            </w:r>
            <w:r w:rsidRPr="007D6758">
              <w:rPr>
                <w:rFonts w:ascii="標楷體" w:eastAsia="標楷體" w:hAnsi="標楷體" w:hint="eastAsia"/>
                <w:sz w:val="28"/>
              </w:rPr>
              <w:t>並具有中文筆記能力</w:t>
            </w:r>
            <w:r w:rsidRPr="007D6758">
              <w:rPr>
                <w:rFonts w:ascii="標楷體" w:eastAsia="標楷體" w:hAnsi="標楷體"/>
                <w:sz w:val="28"/>
              </w:rPr>
              <w:t>，</w:t>
            </w:r>
            <w:r w:rsidRPr="007D6758">
              <w:rPr>
                <w:rFonts w:ascii="標楷體" w:eastAsia="標楷體" w:hAnsi="標楷體" w:hint="eastAsia"/>
                <w:sz w:val="28"/>
              </w:rPr>
              <w:t>能進行聽寫。</w:t>
            </w:r>
          </w:p>
          <w:p w:rsidR="007D6758" w:rsidRPr="007D6758" w:rsidRDefault="007D6758" w:rsidP="00504F05">
            <w:pPr>
              <w:spacing w:line="440" w:lineRule="exact"/>
              <w:ind w:left="1204" w:hangingChars="430" w:hanging="1204"/>
              <w:jc w:val="both"/>
              <w:rPr>
                <w:rFonts w:ascii="標楷體" w:eastAsia="標楷體" w:hAnsi="標楷體"/>
                <w:sz w:val="28"/>
              </w:rPr>
            </w:pPr>
            <w:r w:rsidRPr="007D6758">
              <w:rPr>
                <w:rFonts w:ascii="標楷體" w:eastAsia="標楷體" w:hAnsi="標楷體" w:hint="eastAsia"/>
                <w:sz w:val="28"/>
              </w:rPr>
              <w:t xml:space="preserve">    </w:t>
            </w:r>
            <w:r w:rsidRPr="007D6758">
              <w:rPr>
                <w:rFonts w:ascii="標楷體" w:eastAsia="標楷體" w:hAnsi="標楷體"/>
                <w:sz w:val="28"/>
              </w:rPr>
              <w:t>（</w:t>
            </w:r>
            <w:r w:rsidRPr="007D6758">
              <w:rPr>
                <w:rFonts w:ascii="標楷體" w:eastAsia="標楷體" w:hAnsi="標楷體" w:hint="eastAsia"/>
                <w:sz w:val="28"/>
              </w:rPr>
              <w:t>8</w:t>
            </w:r>
            <w:r w:rsidRPr="007D6758">
              <w:rPr>
                <w:rFonts w:ascii="標楷體" w:eastAsia="標楷體" w:hAnsi="標楷體"/>
                <w:sz w:val="28"/>
              </w:rPr>
              <w:t>）</w:t>
            </w:r>
            <w:r w:rsidRPr="007D6758">
              <w:rPr>
                <w:rFonts w:ascii="標楷體" w:eastAsia="標楷體" w:hAnsi="標楷體" w:hint="eastAsia"/>
                <w:sz w:val="28"/>
                <w:szCs w:val="28"/>
              </w:rPr>
              <w:t>因故退學者須於</w:t>
            </w:r>
            <w:r w:rsidRPr="007D6758">
              <w:rPr>
                <w:rFonts w:ascii="標楷體" w:eastAsia="標楷體" w:hAnsi="標楷體"/>
                <w:sz w:val="28"/>
                <w:szCs w:val="28"/>
              </w:rPr>
              <w:t>1</w:t>
            </w:r>
            <w:proofErr w:type="gramStart"/>
            <w:r w:rsidRPr="007D6758">
              <w:rPr>
                <w:rFonts w:ascii="標楷體" w:eastAsia="標楷體" w:hAnsi="標楷體"/>
                <w:sz w:val="28"/>
                <w:szCs w:val="28"/>
              </w:rPr>
              <w:t>週</w:t>
            </w:r>
            <w:proofErr w:type="gramEnd"/>
            <w:r w:rsidRPr="007D6758">
              <w:rPr>
                <w:rFonts w:ascii="標楷體" w:eastAsia="標楷體" w:hAnsi="標楷體"/>
                <w:sz w:val="28"/>
                <w:szCs w:val="28"/>
              </w:rPr>
              <w:t>內離校，</w:t>
            </w:r>
            <w:r w:rsidRPr="007D6758">
              <w:rPr>
                <w:rFonts w:ascii="標楷體" w:eastAsia="標楷體" w:hAnsi="標楷體" w:hint="eastAsia"/>
                <w:sz w:val="28"/>
                <w:szCs w:val="28"/>
              </w:rPr>
              <w:t>儘速</w:t>
            </w:r>
            <w:r w:rsidRPr="007D6758">
              <w:rPr>
                <w:rFonts w:ascii="標楷體" w:eastAsia="標楷體" w:hAnsi="標楷體"/>
                <w:sz w:val="28"/>
                <w:szCs w:val="28"/>
              </w:rPr>
              <w:t>辦妥出境手續返回</w:t>
            </w:r>
            <w:r w:rsidRPr="007D6758">
              <w:rPr>
                <w:rFonts w:ascii="標楷體" w:eastAsia="標楷體" w:hAnsi="標楷體" w:hint="eastAsia"/>
                <w:sz w:val="28"/>
                <w:szCs w:val="28"/>
              </w:rPr>
              <w:t>僑居</w:t>
            </w:r>
            <w:r w:rsidRPr="007D6758">
              <w:rPr>
                <w:rFonts w:ascii="標楷體" w:eastAsia="標楷體" w:hAnsi="標楷體"/>
                <w:sz w:val="28"/>
                <w:szCs w:val="28"/>
              </w:rPr>
              <w:t>地</w:t>
            </w:r>
            <w:r w:rsidRPr="007D6758">
              <w:rPr>
                <w:rFonts w:ascii="標楷體" w:eastAsia="標楷體" w:hAnsi="標楷體"/>
                <w:sz w:val="28"/>
              </w:rPr>
              <w:t>。</w:t>
            </w:r>
          </w:p>
          <w:p w:rsidR="007D6758" w:rsidRPr="007D6758" w:rsidRDefault="007D6758" w:rsidP="00504F05">
            <w:pPr>
              <w:spacing w:line="440" w:lineRule="exact"/>
              <w:ind w:left="1204" w:hangingChars="430" w:hanging="1204"/>
              <w:jc w:val="both"/>
              <w:rPr>
                <w:rFonts w:ascii="標楷體" w:eastAsia="標楷體" w:hAnsi="標楷體"/>
                <w:sz w:val="28"/>
              </w:rPr>
            </w:pPr>
          </w:p>
          <w:p w:rsidR="007D6758" w:rsidRPr="007D6758" w:rsidRDefault="007D6758" w:rsidP="00504F05">
            <w:pPr>
              <w:spacing w:line="320" w:lineRule="exact"/>
              <w:ind w:leftChars="236" w:left="566" w:firstLineChars="50" w:firstLine="140"/>
              <w:jc w:val="both"/>
              <w:rPr>
                <w:rFonts w:ascii="標楷體" w:eastAsia="標楷體" w:hAnsi="標楷體"/>
                <w:sz w:val="28"/>
              </w:rPr>
            </w:pPr>
            <w:r w:rsidRPr="007D6758">
              <w:rPr>
                <w:rFonts w:ascii="標楷體" w:eastAsia="標楷體" w:hAnsi="標楷體"/>
                <w:sz w:val="28"/>
              </w:rPr>
              <w:t>倘有不遵守上述規定或不接受指導時，願受僑務委員會及學校處置，自費接返</w:t>
            </w:r>
            <w:r w:rsidRPr="007D6758">
              <w:rPr>
                <w:rFonts w:ascii="標楷體" w:eastAsia="標楷體" w:hAnsi="標楷體" w:hint="eastAsia"/>
                <w:sz w:val="28"/>
                <w:szCs w:val="28"/>
              </w:rPr>
              <w:t>僑居</w:t>
            </w:r>
            <w:r w:rsidRPr="007D6758">
              <w:rPr>
                <w:rFonts w:ascii="標楷體" w:eastAsia="標楷體" w:hAnsi="標楷體"/>
                <w:sz w:val="28"/>
              </w:rPr>
              <w:t>地，絕無反悔，特立此切結書。</w:t>
            </w:r>
          </w:p>
          <w:p w:rsidR="007D6758" w:rsidRPr="007D6758" w:rsidRDefault="007D6758" w:rsidP="00504F05">
            <w:pPr>
              <w:spacing w:line="240" w:lineRule="exact"/>
              <w:jc w:val="both"/>
              <w:rPr>
                <w:rFonts w:ascii="標楷體" w:eastAsia="標楷體" w:hAnsi="標楷體"/>
              </w:rPr>
            </w:pPr>
          </w:p>
          <w:p w:rsidR="007D6758" w:rsidRPr="007D6758" w:rsidRDefault="007D6758" w:rsidP="00504F05">
            <w:pPr>
              <w:tabs>
                <w:tab w:val="left" w:pos="12240"/>
              </w:tabs>
              <w:spacing w:line="520" w:lineRule="exact"/>
              <w:ind w:firstLineChars="2200" w:firstLine="5280"/>
              <w:jc w:val="both"/>
              <w:rPr>
                <w:rFonts w:ascii="標楷體" w:eastAsia="標楷體" w:hAnsi="標楷體"/>
              </w:rPr>
            </w:pPr>
            <w:r w:rsidRPr="007D6758">
              <w:rPr>
                <w:rFonts w:ascii="標楷體" w:eastAsia="標楷體" w:hAnsi="標楷體"/>
              </w:rPr>
              <w:t>申   請   人：</w:t>
            </w:r>
            <w:r w:rsidRPr="007D6758">
              <w:rPr>
                <w:rFonts w:ascii="標楷體" w:eastAsia="標楷體" w:hAnsi="標楷體" w:hint="eastAsia"/>
              </w:rPr>
              <w:t xml:space="preserve">                                                    </w:t>
            </w:r>
            <w:r w:rsidRPr="007D6758">
              <w:rPr>
                <w:rFonts w:ascii="標楷體" w:eastAsia="標楷體" w:hAnsi="標楷體"/>
              </w:rPr>
              <w:t>（簽章）</w:t>
            </w:r>
          </w:p>
          <w:p w:rsidR="007D6758" w:rsidRPr="007D6758" w:rsidRDefault="007D6758" w:rsidP="00504F05">
            <w:pPr>
              <w:tabs>
                <w:tab w:val="left" w:pos="12240"/>
              </w:tabs>
              <w:spacing w:line="520" w:lineRule="exact"/>
              <w:ind w:firstLineChars="2200" w:firstLine="5280"/>
              <w:jc w:val="both"/>
              <w:rPr>
                <w:rFonts w:ascii="標楷體" w:eastAsia="標楷體" w:hAnsi="標楷體"/>
              </w:rPr>
            </w:pPr>
            <w:r w:rsidRPr="007D6758">
              <w:rPr>
                <w:rFonts w:ascii="標楷體" w:eastAsia="標楷體" w:hAnsi="標楷體"/>
              </w:rPr>
              <w:t>家長或監護人：</w:t>
            </w:r>
            <w:r w:rsidRPr="007D6758">
              <w:rPr>
                <w:rFonts w:ascii="標楷體" w:eastAsia="標楷體" w:hAnsi="標楷體" w:hint="eastAsia"/>
              </w:rPr>
              <w:t xml:space="preserve">                                                    </w:t>
            </w:r>
            <w:r w:rsidRPr="007D6758">
              <w:rPr>
                <w:rFonts w:ascii="標楷體" w:eastAsia="標楷體" w:hAnsi="標楷體"/>
              </w:rPr>
              <w:t>（簽章）</w:t>
            </w:r>
          </w:p>
          <w:p w:rsidR="007D6758" w:rsidRPr="007D6758" w:rsidRDefault="007D6758" w:rsidP="00504F05">
            <w:pPr>
              <w:tabs>
                <w:tab w:val="left" w:pos="12240"/>
              </w:tabs>
              <w:spacing w:line="360" w:lineRule="exact"/>
              <w:ind w:firstLineChars="2200" w:firstLine="5285"/>
              <w:jc w:val="both"/>
              <w:rPr>
                <w:rFonts w:ascii="標楷體" w:eastAsia="標楷體" w:hAnsi="標楷體"/>
                <w:b/>
                <w:bCs/>
              </w:rPr>
            </w:pPr>
            <w:proofErr w:type="gramStart"/>
            <w:r w:rsidRPr="007D6758">
              <w:rPr>
                <w:rFonts w:ascii="標楷體" w:eastAsia="標楷體" w:hAnsi="標楷體"/>
                <w:b/>
                <w:bCs/>
              </w:rPr>
              <w:t>（註</w:t>
            </w:r>
            <w:proofErr w:type="gramEnd"/>
            <w:r w:rsidRPr="007D6758">
              <w:rPr>
                <w:rFonts w:ascii="標楷體" w:eastAsia="標楷體" w:hAnsi="標楷體"/>
                <w:b/>
                <w:bCs/>
              </w:rPr>
              <w:t>：申請人若未滿20歲者，家長或監護人需連帶簽章負責，若已滿20歲者則免</w:t>
            </w:r>
            <w:proofErr w:type="gramStart"/>
            <w:r w:rsidRPr="007D6758">
              <w:rPr>
                <w:rFonts w:ascii="標楷體" w:eastAsia="標楷體" w:hAnsi="標楷體"/>
                <w:b/>
                <w:bCs/>
              </w:rPr>
              <w:t>）</w:t>
            </w:r>
            <w:proofErr w:type="gramEnd"/>
          </w:p>
          <w:p w:rsidR="007D6758" w:rsidRPr="007D6758" w:rsidRDefault="007D6758" w:rsidP="00504F05">
            <w:pPr>
              <w:tabs>
                <w:tab w:val="left" w:pos="12240"/>
              </w:tabs>
              <w:spacing w:line="360" w:lineRule="exact"/>
              <w:ind w:firstLineChars="2200" w:firstLine="5280"/>
              <w:jc w:val="both"/>
              <w:rPr>
                <w:rFonts w:ascii="標楷體" w:eastAsia="標楷體" w:hAnsi="標楷體"/>
              </w:rPr>
            </w:pPr>
            <w:r w:rsidRPr="007D6758">
              <w:rPr>
                <w:rFonts w:ascii="標楷體" w:eastAsia="標楷體" w:hAnsi="標楷體"/>
              </w:rPr>
              <w:t>通   訊   處：</w:t>
            </w:r>
          </w:p>
          <w:p w:rsidR="007D6758" w:rsidRPr="007D6758" w:rsidRDefault="007D6758" w:rsidP="00504F05">
            <w:pPr>
              <w:tabs>
                <w:tab w:val="left" w:pos="12240"/>
              </w:tabs>
              <w:spacing w:line="360" w:lineRule="exact"/>
              <w:ind w:firstLineChars="2200" w:firstLine="5280"/>
              <w:jc w:val="both"/>
              <w:rPr>
                <w:rFonts w:ascii="標楷體" w:eastAsia="標楷體" w:hAnsi="標楷體"/>
              </w:rPr>
            </w:pPr>
          </w:p>
          <w:p w:rsidR="007D6758" w:rsidRPr="007D6758" w:rsidRDefault="007D6758" w:rsidP="00504F05">
            <w:pPr>
              <w:tabs>
                <w:tab w:val="left" w:pos="12240"/>
              </w:tabs>
              <w:spacing w:line="360" w:lineRule="exact"/>
              <w:ind w:firstLineChars="2200" w:firstLine="5280"/>
              <w:jc w:val="both"/>
              <w:rPr>
                <w:rFonts w:ascii="標楷體" w:eastAsia="標楷體" w:hAnsi="標楷體"/>
              </w:rPr>
            </w:pPr>
            <w:r w:rsidRPr="007D6758">
              <w:rPr>
                <w:rFonts w:ascii="標楷體" w:eastAsia="標楷體" w:hAnsi="標楷體"/>
              </w:rPr>
              <w:t>電        話：</w:t>
            </w:r>
          </w:p>
          <w:p w:rsidR="007D6758" w:rsidRPr="007D6758" w:rsidRDefault="007D6758" w:rsidP="00504F05">
            <w:pPr>
              <w:tabs>
                <w:tab w:val="left" w:pos="12240"/>
              </w:tabs>
              <w:spacing w:line="360" w:lineRule="exact"/>
              <w:ind w:firstLineChars="2200" w:firstLine="5280"/>
              <w:jc w:val="both"/>
              <w:rPr>
                <w:rFonts w:ascii="標楷體" w:eastAsia="標楷體" w:hAnsi="標楷體"/>
              </w:rPr>
            </w:pPr>
          </w:p>
          <w:p w:rsidR="007D6758" w:rsidRPr="007D6758" w:rsidRDefault="007D6758" w:rsidP="00504F05">
            <w:pPr>
              <w:tabs>
                <w:tab w:val="left" w:pos="12240"/>
              </w:tabs>
              <w:spacing w:line="360" w:lineRule="exact"/>
              <w:ind w:firstLineChars="2200" w:firstLine="5280"/>
              <w:jc w:val="both"/>
              <w:rPr>
                <w:rFonts w:ascii="標楷體" w:eastAsia="標楷體" w:hAnsi="標楷體"/>
              </w:rPr>
            </w:pPr>
          </w:p>
          <w:p w:rsidR="007D6758" w:rsidRPr="007D6758" w:rsidRDefault="007D6758" w:rsidP="00504F05">
            <w:pPr>
              <w:spacing w:line="360" w:lineRule="exact"/>
              <w:jc w:val="distribute"/>
              <w:rPr>
                <w:rFonts w:ascii="標楷體" w:eastAsia="標楷體" w:hAnsi="標楷體"/>
              </w:rPr>
            </w:pPr>
            <w:r w:rsidRPr="007D6758">
              <w:rPr>
                <w:rFonts w:ascii="標楷體" w:eastAsia="標楷體" w:hAnsi="標楷體"/>
              </w:rPr>
              <w:t>中華民國</w:t>
            </w:r>
            <w:r w:rsidRPr="007D6758">
              <w:rPr>
                <w:rFonts w:ascii="標楷體" w:eastAsia="標楷體" w:hAnsi="標楷體" w:hint="eastAsia"/>
              </w:rPr>
              <w:t>107</w:t>
            </w:r>
            <w:r w:rsidRPr="007D6758">
              <w:rPr>
                <w:rFonts w:ascii="標楷體" w:eastAsia="標楷體" w:hAnsi="標楷體"/>
              </w:rPr>
              <w:t>年月日</w:t>
            </w:r>
          </w:p>
        </w:tc>
      </w:tr>
    </w:tbl>
    <w:p w:rsidR="007D6758" w:rsidRPr="007D6758" w:rsidRDefault="007D6758" w:rsidP="007D6758">
      <w:pPr>
        <w:spacing w:line="140" w:lineRule="exact"/>
        <w:jc w:val="both"/>
        <w:rPr>
          <w:rFonts w:ascii="標楷體" w:eastAsia="標楷體" w:hAnsi="標楷體"/>
        </w:rPr>
        <w:sectPr w:rsidR="007D6758" w:rsidRPr="007D6758">
          <w:footerReference w:type="even" r:id="rId12"/>
          <w:footerReference w:type="default" r:id="rId13"/>
          <w:pgSz w:w="16838" w:h="11906" w:orient="landscape" w:code="9"/>
          <w:pgMar w:top="851" w:right="567" w:bottom="851" w:left="567" w:header="567" w:footer="567" w:gutter="0"/>
          <w:cols w:space="425"/>
          <w:docGrid w:type="linesAndChars" w:linePitch="360"/>
        </w:sectPr>
      </w:pPr>
    </w:p>
    <w:p w:rsidR="007D6758" w:rsidRPr="007D6758" w:rsidRDefault="001902FF" w:rsidP="007D6758">
      <w:pPr>
        <w:spacing w:line="140" w:lineRule="exact"/>
        <w:jc w:val="both"/>
        <w:rPr>
          <w:rFonts w:ascii="標楷體" w:eastAsia="標楷體" w:hAnsi="標楷體"/>
        </w:rPr>
      </w:pPr>
      <w:r w:rsidRPr="001902FF">
        <w:rPr>
          <w:rFonts w:ascii="標楷體" w:eastAsia="標楷體" w:hAnsi="標楷體"/>
          <w:noProof/>
          <w:sz w:val="20"/>
        </w:rPr>
        <w:pict>
          <v:shape id="_x0000_s1047" type="#_x0000_t202" style="position:absolute;left:0;text-align:left;margin-left:711pt;margin-top:0;width:47.7pt;height:18pt;z-index:251672576">
            <v:textbox style="mso-next-textbox:#_x0000_s1047">
              <w:txbxContent>
                <w:p w:rsidR="007D6758" w:rsidRDefault="007D6758" w:rsidP="007D6758">
                  <w:pPr>
                    <w:spacing w:line="200" w:lineRule="exact"/>
                    <w:jc w:val="center"/>
                    <w:rPr>
                      <w:sz w:val="20"/>
                    </w:rPr>
                  </w:pPr>
                  <w:r>
                    <w:rPr>
                      <w:rFonts w:hint="eastAsia"/>
                      <w:sz w:val="20"/>
                    </w:rPr>
                    <w:t>附件</w:t>
                  </w:r>
                  <w:r>
                    <w:rPr>
                      <w:rFonts w:hint="eastAsia"/>
                      <w:sz w:val="20"/>
                    </w:rPr>
                    <w:t>4</w:t>
                  </w:r>
                </w:p>
              </w:txbxContent>
            </v:textbox>
          </v:shape>
        </w:pict>
      </w:r>
    </w:p>
    <w:p w:rsidR="007D6758" w:rsidRPr="007D6758" w:rsidRDefault="007D6758" w:rsidP="007D6758">
      <w:pPr>
        <w:spacing w:line="480" w:lineRule="exact"/>
        <w:jc w:val="center"/>
        <w:rPr>
          <w:rFonts w:ascii="標楷體" w:eastAsia="標楷體" w:hAnsi="標楷體"/>
          <w:bCs/>
          <w:sz w:val="40"/>
        </w:rPr>
      </w:pPr>
      <w:r w:rsidRPr="007D6758">
        <w:rPr>
          <w:rFonts w:ascii="標楷體" w:eastAsia="標楷體" w:hAnsi="標楷體" w:hint="eastAsia"/>
          <w:bCs/>
          <w:spacing w:val="50"/>
          <w:sz w:val="40"/>
        </w:rPr>
        <w:t>海外僑生基本資料</w:t>
      </w:r>
      <w:r w:rsidRPr="007D6758">
        <w:rPr>
          <w:rFonts w:ascii="標楷體" w:eastAsia="標楷體" w:hAnsi="標楷體" w:hint="eastAsia"/>
          <w:bCs/>
          <w:sz w:val="40"/>
        </w:rPr>
        <w:t>卡</w:t>
      </w:r>
    </w:p>
    <w:p w:rsidR="007D6758" w:rsidRPr="007D6758" w:rsidRDefault="007D6758" w:rsidP="007D6758">
      <w:pPr>
        <w:tabs>
          <w:tab w:val="left" w:pos="10583"/>
        </w:tabs>
        <w:rPr>
          <w:rFonts w:ascii="標楷體" w:eastAsia="標楷體" w:hAnsi="標楷體"/>
        </w:rPr>
      </w:pPr>
      <w:r w:rsidRPr="007D6758">
        <w:rPr>
          <w:rFonts w:ascii="標楷體" w:eastAsia="標楷體" w:hAnsi="標楷體"/>
          <w:bCs/>
        </w:rPr>
        <w:t>注意：畫虛線方格請勿填寫</w:t>
      </w:r>
      <w:r w:rsidRPr="007D6758">
        <w:rPr>
          <w:rFonts w:ascii="標楷體" w:eastAsia="標楷體" w:hAnsi="標楷體"/>
          <w:b/>
          <w:bCs/>
        </w:rPr>
        <w:t xml:space="preserve">        </w:t>
      </w:r>
      <w:r w:rsidRPr="007D6758">
        <w:rPr>
          <w:rFonts w:ascii="標楷體" w:eastAsia="標楷體" w:hAnsi="標楷體"/>
        </w:rPr>
        <w:tab/>
      </w:r>
      <w:r w:rsidRPr="007D6758">
        <w:rPr>
          <w:rFonts w:ascii="標楷體" w:eastAsia="標楷體" w:hAnsi="標楷體" w:hint="eastAsia"/>
        </w:rPr>
        <w:t xml:space="preserve"> </w:t>
      </w:r>
      <w:r w:rsidRPr="007D6758">
        <w:rPr>
          <w:rFonts w:ascii="標楷體" w:eastAsia="標楷體" w:hAnsi="標楷體"/>
        </w:rPr>
        <w:t>流水號：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1077"/>
        <w:gridCol w:w="359"/>
        <w:gridCol w:w="492"/>
        <w:gridCol w:w="2031"/>
        <w:gridCol w:w="397"/>
        <w:gridCol w:w="463"/>
        <w:gridCol w:w="444"/>
        <w:gridCol w:w="123"/>
        <w:gridCol w:w="278"/>
        <w:gridCol w:w="701"/>
        <w:gridCol w:w="198"/>
        <w:gridCol w:w="241"/>
        <w:gridCol w:w="151"/>
        <w:gridCol w:w="281"/>
        <w:gridCol w:w="135"/>
        <w:gridCol w:w="287"/>
        <w:gridCol w:w="394"/>
        <w:gridCol w:w="369"/>
        <w:gridCol w:w="225"/>
        <w:gridCol w:w="144"/>
        <w:gridCol w:w="381"/>
        <w:gridCol w:w="1885"/>
        <w:gridCol w:w="672"/>
        <w:gridCol w:w="336"/>
        <w:gridCol w:w="268"/>
        <w:gridCol w:w="2735"/>
      </w:tblGrid>
      <w:tr w:rsidR="007D6758" w:rsidRPr="007D6758" w:rsidTr="00504F05">
        <w:trPr>
          <w:cantSplit/>
          <w:trHeight w:hRule="exact" w:val="397"/>
        </w:trPr>
        <w:tc>
          <w:tcPr>
            <w:tcW w:w="454" w:type="dxa"/>
            <w:vMerge w:val="restart"/>
            <w:tcBorders>
              <w:top w:val="single" w:sz="18" w:space="0" w:color="auto"/>
              <w:left w:val="single" w:sz="18"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姓</w:t>
            </w:r>
          </w:p>
        </w:tc>
        <w:tc>
          <w:tcPr>
            <w:tcW w:w="1077" w:type="dxa"/>
            <w:vMerge w:val="restart"/>
            <w:tcBorders>
              <w:top w:val="single" w:sz="18"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中</w:t>
            </w:r>
          </w:p>
          <w:p w:rsidR="007D6758" w:rsidRPr="007D6758" w:rsidRDefault="007D6758" w:rsidP="00504F05">
            <w:pPr>
              <w:jc w:val="center"/>
              <w:rPr>
                <w:rFonts w:ascii="標楷體" w:eastAsia="標楷體" w:hAnsi="標楷體"/>
              </w:rPr>
            </w:pPr>
            <w:r w:rsidRPr="007D6758">
              <w:rPr>
                <w:rFonts w:ascii="標楷體" w:eastAsia="標楷體" w:hAnsi="標楷體" w:hint="eastAsia"/>
              </w:rPr>
              <w:t>文</w:t>
            </w:r>
          </w:p>
        </w:tc>
        <w:tc>
          <w:tcPr>
            <w:tcW w:w="3742" w:type="dxa"/>
            <w:gridSpan w:val="5"/>
            <w:vMerge w:val="restart"/>
            <w:tcBorders>
              <w:top w:val="single" w:sz="18" w:space="0" w:color="auto"/>
            </w:tcBorders>
            <w:vAlign w:val="center"/>
          </w:tcPr>
          <w:p w:rsidR="007D6758" w:rsidRPr="007D6758" w:rsidRDefault="007D6758" w:rsidP="00504F05">
            <w:pPr>
              <w:rPr>
                <w:rFonts w:ascii="標楷體" w:eastAsia="標楷體" w:hAnsi="標楷體"/>
              </w:rPr>
            </w:pPr>
          </w:p>
        </w:tc>
        <w:tc>
          <w:tcPr>
            <w:tcW w:w="567" w:type="dxa"/>
            <w:gridSpan w:val="2"/>
            <w:vMerge w:val="restart"/>
            <w:tcBorders>
              <w:top w:val="single" w:sz="18"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性</w:t>
            </w:r>
          </w:p>
          <w:p w:rsidR="007D6758" w:rsidRPr="007D6758" w:rsidRDefault="007D6758" w:rsidP="00504F05">
            <w:pPr>
              <w:jc w:val="center"/>
              <w:rPr>
                <w:rFonts w:ascii="標楷體" w:eastAsia="標楷體" w:hAnsi="標楷體"/>
              </w:rPr>
            </w:pPr>
            <w:r w:rsidRPr="007D6758">
              <w:rPr>
                <w:rFonts w:ascii="標楷體" w:eastAsia="標楷體" w:hAnsi="標楷體" w:hint="eastAsia"/>
              </w:rPr>
              <w:t>別</w:t>
            </w:r>
          </w:p>
        </w:tc>
        <w:tc>
          <w:tcPr>
            <w:tcW w:w="979" w:type="dxa"/>
            <w:gridSpan w:val="2"/>
            <w:tcBorders>
              <w:top w:val="single" w:sz="18" w:space="0" w:color="auto"/>
            </w:tcBorders>
            <w:vAlign w:val="center"/>
          </w:tcPr>
          <w:p w:rsidR="007D6758" w:rsidRPr="007D6758" w:rsidRDefault="007D6758" w:rsidP="00504F05">
            <w:pPr>
              <w:rPr>
                <w:rFonts w:ascii="標楷體" w:eastAsia="標楷體" w:hAnsi="標楷體"/>
              </w:rPr>
            </w:pPr>
            <w:r w:rsidRPr="007D6758">
              <w:rPr>
                <w:rFonts w:ascii="標楷體" w:eastAsia="標楷體" w:hAnsi="標楷體" w:hint="eastAsia"/>
              </w:rPr>
              <w:t>男</w:t>
            </w:r>
            <w:r w:rsidRPr="007D6758">
              <w:rPr>
                <w:rFonts w:ascii="標楷體" w:eastAsia="標楷體" w:hAnsi="標楷體"/>
              </w:rPr>
              <w:t xml:space="preserve"> (M)</w:t>
            </w:r>
          </w:p>
        </w:tc>
        <w:tc>
          <w:tcPr>
            <w:tcW w:w="1687" w:type="dxa"/>
            <w:gridSpan w:val="7"/>
            <w:tcBorders>
              <w:top w:val="single" w:sz="18" w:space="0" w:color="auto"/>
            </w:tcBorders>
            <w:vAlign w:val="center"/>
          </w:tcPr>
          <w:p w:rsidR="007D6758" w:rsidRPr="007D6758" w:rsidRDefault="007D6758" w:rsidP="00504F05">
            <w:pPr>
              <w:rPr>
                <w:rFonts w:ascii="標楷體" w:eastAsia="標楷體" w:hAnsi="標楷體"/>
              </w:rPr>
            </w:pPr>
          </w:p>
        </w:tc>
        <w:tc>
          <w:tcPr>
            <w:tcW w:w="1119" w:type="dxa"/>
            <w:gridSpan w:val="4"/>
            <w:vMerge w:val="restart"/>
            <w:tcBorders>
              <w:top w:val="single" w:sz="18" w:space="0" w:color="auto"/>
              <w:right w:val="single" w:sz="4"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出生</w:t>
            </w:r>
          </w:p>
          <w:p w:rsidR="007D6758" w:rsidRPr="007D6758" w:rsidRDefault="007D6758" w:rsidP="00504F05">
            <w:pPr>
              <w:jc w:val="center"/>
              <w:rPr>
                <w:rFonts w:ascii="標楷體" w:eastAsia="標楷體" w:hAnsi="標楷體"/>
              </w:rPr>
            </w:pPr>
            <w:r w:rsidRPr="007D6758">
              <w:rPr>
                <w:rFonts w:ascii="標楷體" w:eastAsia="標楷體" w:hAnsi="標楷體" w:hint="eastAsia"/>
              </w:rPr>
              <w:t>日期</w:t>
            </w:r>
          </w:p>
        </w:tc>
        <w:tc>
          <w:tcPr>
            <w:tcW w:w="5896" w:type="dxa"/>
            <w:gridSpan w:val="5"/>
            <w:vMerge w:val="restart"/>
            <w:tcBorders>
              <w:top w:val="single" w:sz="18" w:space="0" w:color="auto"/>
              <w:left w:val="single" w:sz="4" w:space="0" w:color="auto"/>
              <w:right w:val="single" w:sz="18" w:space="0" w:color="auto"/>
            </w:tcBorders>
            <w:vAlign w:val="center"/>
          </w:tcPr>
          <w:p w:rsidR="007D6758" w:rsidRPr="007D6758" w:rsidRDefault="007D6758" w:rsidP="00504F05">
            <w:pPr>
              <w:widowControl/>
              <w:rPr>
                <w:rFonts w:ascii="標楷體" w:eastAsia="標楷體" w:hAnsi="標楷體"/>
              </w:rPr>
            </w:pPr>
            <w:r w:rsidRPr="007D6758">
              <w:rPr>
                <w:rFonts w:ascii="標楷體" w:eastAsia="標楷體" w:hAnsi="標楷體" w:hint="eastAsia"/>
              </w:rPr>
              <w:t xml:space="preserve">西元      </w:t>
            </w:r>
            <w:r w:rsidRPr="007D6758">
              <w:rPr>
                <w:rFonts w:ascii="標楷體" w:eastAsia="標楷體" w:hAnsi="標楷體"/>
              </w:rPr>
              <w:t xml:space="preserve"> </w:t>
            </w:r>
            <w:r w:rsidRPr="007D6758">
              <w:rPr>
                <w:rFonts w:ascii="標楷體" w:eastAsia="標楷體" w:hAnsi="標楷體" w:hint="eastAsia"/>
              </w:rPr>
              <w:t xml:space="preserve">年   </w:t>
            </w:r>
            <w:r w:rsidRPr="007D6758">
              <w:rPr>
                <w:rFonts w:ascii="標楷體" w:eastAsia="標楷體" w:hAnsi="標楷體"/>
              </w:rPr>
              <w:t xml:space="preserve"> </w:t>
            </w:r>
            <w:r w:rsidRPr="007D6758">
              <w:rPr>
                <w:rFonts w:ascii="標楷體" w:eastAsia="標楷體" w:hAnsi="標楷體" w:hint="eastAsia"/>
              </w:rPr>
              <w:t xml:space="preserve">月 </w:t>
            </w:r>
            <w:r w:rsidRPr="007D6758">
              <w:rPr>
                <w:rFonts w:ascii="標楷體" w:eastAsia="標楷體" w:hAnsi="標楷體"/>
              </w:rPr>
              <w:t xml:space="preserve">  </w:t>
            </w:r>
            <w:r w:rsidRPr="007D6758">
              <w:rPr>
                <w:rFonts w:ascii="標楷體" w:eastAsia="標楷體" w:hAnsi="標楷體" w:hint="eastAsia"/>
              </w:rPr>
              <w:t xml:space="preserve"> 日</w:t>
            </w:r>
          </w:p>
        </w:tc>
      </w:tr>
      <w:tr w:rsidR="007D6758" w:rsidRPr="007D6758" w:rsidTr="00504F05">
        <w:trPr>
          <w:cantSplit/>
          <w:trHeight w:hRule="exact" w:val="397"/>
        </w:trPr>
        <w:tc>
          <w:tcPr>
            <w:tcW w:w="454" w:type="dxa"/>
            <w:vMerge/>
            <w:tcBorders>
              <w:left w:val="single" w:sz="18" w:space="0" w:color="auto"/>
            </w:tcBorders>
          </w:tcPr>
          <w:p w:rsidR="007D6758" w:rsidRPr="007D6758" w:rsidRDefault="007D6758" w:rsidP="00504F05">
            <w:pPr>
              <w:jc w:val="center"/>
              <w:rPr>
                <w:rFonts w:ascii="標楷體" w:eastAsia="標楷體" w:hAnsi="標楷體"/>
              </w:rPr>
            </w:pPr>
          </w:p>
        </w:tc>
        <w:tc>
          <w:tcPr>
            <w:tcW w:w="1077" w:type="dxa"/>
            <w:vMerge/>
            <w:vAlign w:val="center"/>
          </w:tcPr>
          <w:p w:rsidR="007D6758" w:rsidRPr="007D6758" w:rsidRDefault="007D6758" w:rsidP="00504F05">
            <w:pPr>
              <w:jc w:val="center"/>
              <w:rPr>
                <w:rFonts w:ascii="標楷體" w:eastAsia="標楷體" w:hAnsi="標楷體"/>
              </w:rPr>
            </w:pPr>
          </w:p>
        </w:tc>
        <w:tc>
          <w:tcPr>
            <w:tcW w:w="3742" w:type="dxa"/>
            <w:gridSpan w:val="5"/>
            <w:vMerge/>
            <w:tcBorders>
              <w:bottom w:val="nil"/>
            </w:tcBorders>
          </w:tcPr>
          <w:p w:rsidR="007D6758" w:rsidRPr="007D6758" w:rsidRDefault="007D6758" w:rsidP="00504F05">
            <w:pPr>
              <w:rPr>
                <w:rFonts w:ascii="標楷體" w:eastAsia="標楷體" w:hAnsi="標楷體"/>
              </w:rPr>
            </w:pPr>
          </w:p>
        </w:tc>
        <w:tc>
          <w:tcPr>
            <w:tcW w:w="567" w:type="dxa"/>
            <w:gridSpan w:val="2"/>
            <w:vMerge/>
          </w:tcPr>
          <w:p w:rsidR="007D6758" w:rsidRPr="007D6758" w:rsidRDefault="007D6758" w:rsidP="00504F05">
            <w:pPr>
              <w:rPr>
                <w:rFonts w:ascii="標楷體" w:eastAsia="標楷體" w:hAnsi="標楷體"/>
              </w:rPr>
            </w:pPr>
          </w:p>
        </w:tc>
        <w:tc>
          <w:tcPr>
            <w:tcW w:w="979" w:type="dxa"/>
            <w:gridSpan w:val="2"/>
          </w:tcPr>
          <w:p w:rsidR="007D6758" w:rsidRPr="007D6758" w:rsidRDefault="007D6758" w:rsidP="00504F05">
            <w:pPr>
              <w:rPr>
                <w:rFonts w:ascii="標楷體" w:eastAsia="標楷體" w:hAnsi="標楷體"/>
              </w:rPr>
            </w:pPr>
            <w:r w:rsidRPr="007D6758">
              <w:rPr>
                <w:rFonts w:ascii="標楷體" w:eastAsia="標楷體" w:hAnsi="標楷體" w:hint="eastAsia"/>
              </w:rPr>
              <w:t>女</w:t>
            </w:r>
            <w:r w:rsidRPr="007D6758">
              <w:rPr>
                <w:rFonts w:ascii="標楷體" w:eastAsia="標楷體" w:hAnsi="標楷體"/>
              </w:rPr>
              <w:t xml:space="preserve"> (F)</w:t>
            </w:r>
          </w:p>
        </w:tc>
        <w:tc>
          <w:tcPr>
            <w:tcW w:w="1687" w:type="dxa"/>
            <w:gridSpan w:val="7"/>
          </w:tcPr>
          <w:p w:rsidR="007D6758" w:rsidRPr="007D6758" w:rsidRDefault="007D6758" w:rsidP="00504F05">
            <w:pPr>
              <w:rPr>
                <w:rFonts w:ascii="標楷體" w:eastAsia="標楷體" w:hAnsi="標楷體"/>
              </w:rPr>
            </w:pPr>
          </w:p>
        </w:tc>
        <w:tc>
          <w:tcPr>
            <w:tcW w:w="1119" w:type="dxa"/>
            <w:gridSpan w:val="4"/>
            <w:vMerge/>
            <w:tcBorders>
              <w:right w:val="single" w:sz="4" w:space="0" w:color="auto"/>
            </w:tcBorders>
          </w:tcPr>
          <w:p w:rsidR="007D6758" w:rsidRPr="007D6758" w:rsidRDefault="007D6758" w:rsidP="00504F05">
            <w:pPr>
              <w:rPr>
                <w:rFonts w:ascii="標楷體" w:eastAsia="標楷體" w:hAnsi="標楷體"/>
              </w:rPr>
            </w:pPr>
          </w:p>
        </w:tc>
        <w:tc>
          <w:tcPr>
            <w:tcW w:w="5896" w:type="dxa"/>
            <w:gridSpan w:val="5"/>
            <w:vMerge/>
            <w:tcBorders>
              <w:left w:val="single" w:sz="4" w:space="0" w:color="auto"/>
              <w:right w:val="single" w:sz="18" w:space="0" w:color="auto"/>
            </w:tcBorders>
          </w:tcPr>
          <w:p w:rsidR="007D6758" w:rsidRPr="007D6758" w:rsidRDefault="007D6758" w:rsidP="00504F05">
            <w:pPr>
              <w:rPr>
                <w:rFonts w:ascii="標楷體" w:eastAsia="標楷體" w:hAnsi="標楷體"/>
              </w:rPr>
            </w:pPr>
          </w:p>
        </w:tc>
      </w:tr>
      <w:tr w:rsidR="007D6758" w:rsidRPr="007D6758" w:rsidTr="00504F05">
        <w:trPr>
          <w:cantSplit/>
          <w:trHeight w:hRule="exact" w:val="397"/>
        </w:trPr>
        <w:tc>
          <w:tcPr>
            <w:tcW w:w="454" w:type="dxa"/>
            <w:vMerge w:val="restart"/>
            <w:tcBorders>
              <w:left w:val="single" w:sz="18"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名</w:t>
            </w:r>
          </w:p>
        </w:tc>
        <w:tc>
          <w:tcPr>
            <w:tcW w:w="1077" w:type="dxa"/>
            <w:vMerge w:val="restart"/>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英</w:t>
            </w:r>
          </w:p>
          <w:p w:rsidR="007D6758" w:rsidRPr="007D6758" w:rsidRDefault="007D6758" w:rsidP="00504F05">
            <w:pPr>
              <w:jc w:val="center"/>
              <w:rPr>
                <w:rFonts w:ascii="標楷體" w:eastAsia="標楷體" w:hAnsi="標楷體"/>
              </w:rPr>
            </w:pPr>
            <w:r w:rsidRPr="007D6758">
              <w:rPr>
                <w:rFonts w:ascii="標楷體" w:eastAsia="標楷體" w:hAnsi="標楷體" w:hint="eastAsia"/>
              </w:rPr>
              <w:t>文</w:t>
            </w:r>
          </w:p>
        </w:tc>
        <w:tc>
          <w:tcPr>
            <w:tcW w:w="3742" w:type="dxa"/>
            <w:gridSpan w:val="5"/>
            <w:vMerge w:val="restart"/>
            <w:tcBorders>
              <w:bottom w:val="single" w:sz="4" w:space="0" w:color="auto"/>
            </w:tcBorders>
            <w:vAlign w:val="center"/>
          </w:tcPr>
          <w:p w:rsidR="007D6758" w:rsidRPr="007D6758" w:rsidRDefault="007D6758" w:rsidP="00504F05">
            <w:pPr>
              <w:rPr>
                <w:rFonts w:ascii="標楷體" w:eastAsia="標楷體" w:hAnsi="標楷體"/>
              </w:rPr>
            </w:pPr>
          </w:p>
        </w:tc>
        <w:tc>
          <w:tcPr>
            <w:tcW w:w="567" w:type="dxa"/>
            <w:gridSpan w:val="2"/>
            <w:vMerge w:val="restart"/>
            <w:vAlign w:val="center"/>
          </w:tcPr>
          <w:p w:rsidR="007D6758" w:rsidRPr="007D6758" w:rsidRDefault="007D6758" w:rsidP="00504F05">
            <w:pPr>
              <w:rPr>
                <w:rFonts w:ascii="標楷體" w:eastAsia="標楷體" w:hAnsi="標楷體"/>
              </w:rPr>
            </w:pPr>
            <w:r w:rsidRPr="007D6758">
              <w:rPr>
                <w:rFonts w:ascii="標楷體" w:eastAsia="標楷體" w:hAnsi="標楷體" w:hint="eastAsia"/>
              </w:rPr>
              <w:t xml:space="preserve">出生地 </w:t>
            </w:r>
          </w:p>
        </w:tc>
        <w:tc>
          <w:tcPr>
            <w:tcW w:w="2666" w:type="dxa"/>
            <w:gridSpan w:val="9"/>
            <w:vMerge w:val="restart"/>
            <w:tcBorders>
              <w:right w:val="single" w:sz="4" w:space="0" w:color="auto"/>
            </w:tcBorders>
            <w:vAlign w:val="center"/>
          </w:tcPr>
          <w:p w:rsidR="007D6758" w:rsidRPr="007D6758" w:rsidRDefault="007D6758" w:rsidP="00504F05">
            <w:pPr>
              <w:jc w:val="right"/>
              <w:rPr>
                <w:rFonts w:ascii="標楷體" w:eastAsia="標楷體" w:hAnsi="標楷體"/>
              </w:rPr>
            </w:pPr>
          </w:p>
          <w:p w:rsidR="007D6758" w:rsidRPr="007D6758" w:rsidRDefault="007D6758" w:rsidP="00504F05">
            <w:pPr>
              <w:jc w:val="right"/>
              <w:rPr>
                <w:rFonts w:ascii="標楷體" w:eastAsia="標楷體" w:hAnsi="標楷體"/>
              </w:rPr>
            </w:pPr>
          </w:p>
        </w:tc>
        <w:tc>
          <w:tcPr>
            <w:tcW w:w="369" w:type="dxa"/>
            <w:tcBorders>
              <w:left w:val="single" w:sz="4" w:space="0" w:color="auto"/>
              <w:bottom w:val="dashed" w:sz="4" w:space="0" w:color="auto"/>
              <w:right w:val="nil"/>
            </w:tcBorders>
            <w:vAlign w:val="center"/>
          </w:tcPr>
          <w:p w:rsidR="007D6758" w:rsidRPr="007D6758" w:rsidRDefault="007D6758" w:rsidP="00504F05">
            <w:pPr>
              <w:rPr>
                <w:rFonts w:ascii="標楷體" w:eastAsia="標楷體" w:hAnsi="標楷體"/>
              </w:rPr>
            </w:pPr>
            <w:r w:rsidRPr="007D6758">
              <w:rPr>
                <w:rFonts w:ascii="標楷體" w:eastAsia="標楷體" w:hAnsi="標楷體" w:hint="eastAsia"/>
              </w:rPr>
              <w:t>代</w:t>
            </w:r>
          </w:p>
        </w:tc>
        <w:tc>
          <w:tcPr>
            <w:tcW w:w="369" w:type="dxa"/>
            <w:gridSpan w:val="2"/>
            <w:tcBorders>
              <w:left w:val="nil"/>
              <w:bottom w:val="dashed" w:sz="4" w:space="0" w:color="auto"/>
              <w:right w:val="nil"/>
            </w:tcBorders>
            <w:vAlign w:val="center"/>
          </w:tcPr>
          <w:p w:rsidR="007D6758" w:rsidRPr="007D6758" w:rsidRDefault="007D6758" w:rsidP="00504F05">
            <w:pPr>
              <w:rPr>
                <w:rFonts w:ascii="標楷體" w:eastAsia="標楷體" w:hAnsi="標楷體"/>
              </w:rPr>
            </w:pPr>
          </w:p>
        </w:tc>
        <w:tc>
          <w:tcPr>
            <w:tcW w:w="381" w:type="dxa"/>
            <w:tcBorders>
              <w:left w:val="nil"/>
              <w:bottom w:val="dashed" w:sz="4" w:space="0" w:color="auto"/>
              <w:right w:val="single" w:sz="4" w:space="0" w:color="auto"/>
            </w:tcBorders>
            <w:vAlign w:val="center"/>
          </w:tcPr>
          <w:p w:rsidR="007D6758" w:rsidRPr="007D6758" w:rsidRDefault="007D6758" w:rsidP="00504F05">
            <w:pPr>
              <w:rPr>
                <w:rFonts w:ascii="標楷體" w:eastAsia="標楷體" w:hAnsi="標楷體"/>
              </w:rPr>
            </w:pPr>
            <w:r w:rsidRPr="007D6758">
              <w:rPr>
                <w:rFonts w:ascii="標楷體" w:eastAsia="標楷體" w:hAnsi="標楷體" w:hint="eastAsia"/>
              </w:rPr>
              <w:t>碼</w:t>
            </w:r>
          </w:p>
        </w:tc>
        <w:tc>
          <w:tcPr>
            <w:tcW w:w="5896" w:type="dxa"/>
            <w:gridSpan w:val="5"/>
            <w:vMerge w:val="restart"/>
            <w:tcBorders>
              <w:left w:val="single" w:sz="4" w:space="0" w:color="auto"/>
              <w:right w:val="single" w:sz="18" w:space="0" w:color="auto"/>
            </w:tcBorders>
            <w:vAlign w:val="center"/>
          </w:tcPr>
          <w:p w:rsidR="007D6758" w:rsidRPr="007D6758" w:rsidRDefault="007D6758" w:rsidP="00504F05">
            <w:pPr>
              <w:ind w:right="57"/>
              <w:jc w:val="right"/>
              <w:rPr>
                <w:rFonts w:ascii="標楷體" w:eastAsia="標楷體" w:hAnsi="標楷體"/>
              </w:rPr>
            </w:pPr>
            <w:r w:rsidRPr="007D6758">
              <w:rPr>
                <w:rFonts w:ascii="標楷體" w:eastAsia="標楷體" w:hAnsi="標楷體" w:hint="eastAsia"/>
              </w:rPr>
              <w:t xml:space="preserve"> 縣</w:t>
            </w:r>
          </w:p>
          <w:p w:rsidR="007D6758" w:rsidRPr="007D6758" w:rsidRDefault="007D6758" w:rsidP="00504F05">
            <w:pPr>
              <w:jc w:val="right"/>
              <w:rPr>
                <w:rFonts w:ascii="標楷體" w:eastAsia="標楷體" w:hAnsi="標楷體"/>
              </w:rPr>
            </w:pPr>
            <w:r w:rsidRPr="007D6758">
              <w:rPr>
                <w:rFonts w:ascii="標楷體" w:eastAsia="標楷體" w:hAnsi="標楷體" w:hint="eastAsia"/>
              </w:rPr>
              <w:t>市</w:t>
            </w:r>
          </w:p>
        </w:tc>
      </w:tr>
      <w:tr w:rsidR="007D6758" w:rsidRPr="007D6758" w:rsidTr="00504F05">
        <w:trPr>
          <w:cantSplit/>
          <w:trHeight w:hRule="exact" w:val="397"/>
        </w:trPr>
        <w:tc>
          <w:tcPr>
            <w:tcW w:w="454" w:type="dxa"/>
            <w:vMerge/>
            <w:tcBorders>
              <w:left w:val="single" w:sz="18" w:space="0" w:color="auto"/>
            </w:tcBorders>
          </w:tcPr>
          <w:p w:rsidR="007D6758" w:rsidRPr="007D6758" w:rsidRDefault="007D6758" w:rsidP="00504F05">
            <w:pPr>
              <w:rPr>
                <w:rFonts w:ascii="標楷體" w:eastAsia="標楷體" w:hAnsi="標楷體"/>
              </w:rPr>
            </w:pPr>
          </w:p>
        </w:tc>
        <w:tc>
          <w:tcPr>
            <w:tcW w:w="1077" w:type="dxa"/>
            <w:vMerge/>
          </w:tcPr>
          <w:p w:rsidR="007D6758" w:rsidRPr="007D6758" w:rsidRDefault="007D6758" w:rsidP="00504F05">
            <w:pPr>
              <w:rPr>
                <w:rFonts w:ascii="標楷體" w:eastAsia="標楷體" w:hAnsi="標楷體"/>
              </w:rPr>
            </w:pPr>
          </w:p>
        </w:tc>
        <w:tc>
          <w:tcPr>
            <w:tcW w:w="3742" w:type="dxa"/>
            <w:gridSpan w:val="5"/>
            <w:vMerge/>
            <w:tcBorders>
              <w:bottom w:val="single" w:sz="4" w:space="0" w:color="auto"/>
            </w:tcBorders>
          </w:tcPr>
          <w:p w:rsidR="007D6758" w:rsidRPr="007D6758" w:rsidRDefault="007D6758" w:rsidP="00504F05">
            <w:pPr>
              <w:rPr>
                <w:rFonts w:ascii="標楷體" w:eastAsia="標楷體" w:hAnsi="標楷體"/>
              </w:rPr>
            </w:pPr>
          </w:p>
        </w:tc>
        <w:tc>
          <w:tcPr>
            <w:tcW w:w="567" w:type="dxa"/>
            <w:gridSpan w:val="2"/>
            <w:vMerge/>
          </w:tcPr>
          <w:p w:rsidR="007D6758" w:rsidRPr="007D6758" w:rsidRDefault="007D6758" w:rsidP="00504F05">
            <w:pPr>
              <w:rPr>
                <w:rFonts w:ascii="標楷體" w:eastAsia="標楷體" w:hAnsi="標楷體"/>
              </w:rPr>
            </w:pPr>
          </w:p>
        </w:tc>
        <w:tc>
          <w:tcPr>
            <w:tcW w:w="2666" w:type="dxa"/>
            <w:gridSpan w:val="9"/>
            <w:vMerge/>
            <w:tcBorders>
              <w:right w:val="single" w:sz="4" w:space="0" w:color="auto"/>
            </w:tcBorders>
          </w:tcPr>
          <w:p w:rsidR="007D6758" w:rsidRPr="007D6758" w:rsidRDefault="007D6758" w:rsidP="00504F05">
            <w:pPr>
              <w:rPr>
                <w:rFonts w:ascii="標楷體" w:eastAsia="標楷體" w:hAnsi="標楷體"/>
              </w:rPr>
            </w:pPr>
          </w:p>
        </w:tc>
        <w:tc>
          <w:tcPr>
            <w:tcW w:w="369" w:type="dxa"/>
            <w:tcBorders>
              <w:top w:val="dashed" w:sz="4" w:space="0" w:color="auto"/>
              <w:left w:val="single" w:sz="4" w:space="0" w:color="auto"/>
              <w:bottom w:val="single" w:sz="4" w:space="0" w:color="auto"/>
              <w:right w:val="dashed" w:sz="4" w:space="0" w:color="auto"/>
            </w:tcBorders>
          </w:tcPr>
          <w:p w:rsidR="007D6758" w:rsidRPr="007D6758" w:rsidRDefault="007D6758" w:rsidP="00504F05">
            <w:pPr>
              <w:rPr>
                <w:rFonts w:ascii="標楷體" w:eastAsia="標楷體" w:hAnsi="標楷體"/>
              </w:rPr>
            </w:pPr>
          </w:p>
        </w:tc>
        <w:tc>
          <w:tcPr>
            <w:tcW w:w="369" w:type="dxa"/>
            <w:gridSpan w:val="2"/>
            <w:tcBorders>
              <w:top w:val="dashed" w:sz="4" w:space="0" w:color="auto"/>
              <w:left w:val="dashed" w:sz="4" w:space="0" w:color="auto"/>
              <w:bottom w:val="single" w:sz="4" w:space="0" w:color="auto"/>
              <w:right w:val="dashed" w:sz="4" w:space="0" w:color="auto"/>
            </w:tcBorders>
          </w:tcPr>
          <w:p w:rsidR="007D6758" w:rsidRPr="007D6758" w:rsidRDefault="007D6758" w:rsidP="00504F05">
            <w:pPr>
              <w:rPr>
                <w:rFonts w:ascii="標楷體" w:eastAsia="標楷體" w:hAnsi="標楷體"/>
              </w:rPr>
            </w:pPr>
          </w:p>
        </w:tc>
        <w:tc>
          <w:tcPr>
            <w:tcW w:w="381" w:type="dxa"/>
            <w:tcBorders>
              <w:top w:val="dashed" w:sz="4" w:space="0" w:color="auto"/>
              <w:left w:val="dashed" w:sz="4" w:space="0" w:color="auto"/>
              <w:bottom w:val="single" w:sz="4" w:space="0" w:color="auto"/>
              <w:right w:val="single" w:sz="4" w:space="0" w:color="auto"/>
            </w:tcBorders>
          </w:tcPr>
          <w:p w:rsidR="007D6758" w:rsidRPr="007D6758" w:rsidRDefault="007D6758" w:rsidP="00504F05">
            <w:pPr>
              <w:rPr>
                <w:rFonts w:ascii="標楷體" w:eastAsia="標楷體" w:hAnsi="標楷體"/>
              </w:rPr>
            </w:pPr>
          </w:p>
        </w:tc>
        <w:tc>
          <w:tcPr>
            <w:tcW w:w="5896" w:type="dxa"/>
            <w:gridSpan w:val="5"/>
            <w:vMerge/>
            <w:tcBorders>
              <w:left w:val="single" w:sz="4" w:space="0" w:color="auto"/>
              <w:right w:val="single" w:sz="18" w:space="0" w:color="auto"/>
            </w:tcBorders>
          </w:tcPr>
          <w:p w:rsidR="007D6758" w:rsidRPr="007D6758" w:rsidRDefault="007D6758" w:rsidP="00504F05">
            <w:pPr>
              <w:rPr>
                <w:rFonts w:ascii="標楷體" w:eastAsia="標楷體" w:hAnsi="標楷體"/>
              </w:rPr>
            </w:pPr>
          </w:p>
        </w:tc>
      </w:tr>
      <w:tr w:rsidR="007D6758" w:rsidRPr="007D6758" w:rsidTr="00504F05">
        <w:trPr>
          <w:cantSplit/>
          <w:trHeight w:hRule="exact" w:val="397"/>
        </w:trPr>
        <w:tc>
          <w:tcPr>
            <w:tcW w:w="1531" w:type="dxa"/>
            <w:gridSpan w:val="2"/>
            <w:vMerge w:val="restart"/>
            <w:tcBorders>
              <w:top w:val="nil"/>
              <w:left w:val="single" w:sz="18"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僑居地</w:t>
            </w:r>
          </w:p>
        </w:tc>
        <w:tc>
          <w:tcPr>
            <w:tcW w:w="5727" w:type="dxa"/>
            <w:gridSpan w:val="11"/>
            <w:vMerge w:val="restart"/>
            <w:tcBorders>
              <w:top w:val="single" w:sz="4" w:space="0" w:color="auto"/>
              <w:right w:val="single" w:sz="4" w:space="0" w:color="auto"/>
            </w:tcBorders>
          </w:tcPr>
          <w:p w:rsidR="007D6758" w:rsidRPr="007D6758" w:rsidRDefault="007D6758" w:rsidP="00504F05">
            <w:pPr>
              <w:jc w:val="both"/>
              <w:rPr>
                <w:rFonts w:ascii="標楷體" w:eastAsia="標楷體" w:hAnsi="標楷體"/>
              </w:rPr>
            </w:pPr>
          </w:p>
        </w:tc>
        <w:tc>
          <w:tcPr>
            <w:tcW w:w="432" w:type="dxa"/>
            <w:gridSpan w:val="2"/>
            <w:tcBorders>
              <w:top w:val="nil"/>
              <w:left w:val="single" w:sz="4" w:space="0" w:color="auto"/>
              <w:bottom w:val="dashed" w:sz="4" w:space="0" w:color="auto"/>
              <w:right w:val="dashSmallGap" w:sz="4" w:space="0" w:color="8DB3E2"/>
            </w:tcBorders>
            <w:vAlign w:val="center"/>
          </w:tcPr>
          <w:p w:rsidR="007D6758" w:rsidRPr="007D6758" w:rsidRDefault="007D6758" w:rsidP="00504F05">
            <w:pPr>
              <w:rPr>
                <w:rFonts w:ascii="標楷體" w:eastAsia="標楷體" w:hAnsi="標楷體"/>
              </w:rPr>
            </w:pPr>
            <w:r w:rsidRPr="007D6758">
              <w:rPr>
                <w:rFonts w:ascii="標楷體" w:eastAsia="標楷體" w:hAnsi="標楷體" w:hint="eastAsia"/>
              </w:rPr>
              <w:t>國</w:t>
            </w:r>
          </w:p>
        </w:tc>
        <w:tc>
          <w:tcPr>
            <w:tcW w:w="422" w:type="dxa"/>
            <w:gridSpan w:val="2"/>
            <w:tcBorders>
              <w:top w:val="nil"/>
              <w:left w:val="dashSmallGap" w:sz="4" w:space="0" w:color="8DB3E2"/>
              <w:bottom w:val="dashed" w:sz="4" w:space="0" w:color="auto"/>
              <w:right w:val="dashSmallGap" w:sz="4" w:space="0" w:color="8DB3E2"/>
            </w:tcBorders>
            <w:vAlign w:val="center"/>
          </w:tcPr>
          <w:p w:rsidR="007D6758" w:rsidRPr="007D6758" w:rsidRDefault="007D6758" w:rsidP="00504F05">
            <w:pPr>
              <w:ind w:left="49"/>
              <w:rPr>
                <w:rFonts w:ascii="標楷體" w:eastAsia="標楷體" w:hAnsi="標楷體"/>
              </w:rPr>
            </w:pPr>
            <w:r w:rsidRPr="007D6758">
              <w:rPr>
                <w:rFonts w:ascii="標楷體" w:eastAsia="標楷體" w:hAnsi="標楷體" w:hint="eastAsia"/>
              </w:rPr>
              <w:t>名</w:t>
            </w:r>
          </w:p>
        </w:tc>
        <w:tc>
          <w:tcPr>
            <w:tcW w:w="394" w:type="dxa"/>
            <w:tcBorders>
              <w:top w:val="nil"/>
              <w:left w:val="dashSmallGap" w:sz="4" w:space="0" w:color="8DB3E2"/>
              <w:bottom w:val="dashed" w:sz="4" w:space="0" w:color="auto"/>
            </w:tcBorders>
            <w:vAlign w:val="center"/>
          </w:tcPr>
          <w:p w:rsidR="007D6758" w:rsidRPr="007D6758" w:rsidRDefault="007D6758" w:rsidP="00504F05">
            <w:pPr>
              <w:ind w:left="49"/>
              <w:rPr>
                <w:rFonts w:ascii="標楷體" w:eastAsia="標楷體" w:hAnsi="標楷體"/>
              </w:rPr>
            </w:pPr>
            <w:r w:rsidRPr="007D6758">
              <w:rPr>
                <w:rFonts w:ascii="標楷體" w:eastAsia="標楷體" w:hAnsi="標楷體" w:hint="eastAsia"/>
              </w:rPr>
              <w:t>碼</w:t>
            </w:r>
          </w:p>
        </w:tc>
        <w:tc>
          <w:tcPr>
            <w:tcW w:w="1119" w:type="dxa"/>
            <w:gridSpan w:val="4"/>
            <w:vMerge w:val="restart"/>
            <w:tcBorders>
              <w:top w:val="nil"/>
            </w:tcBorders>
            <w:vAlign w:val="center"/>
          </w:tcPr>
          <w:p w:rsidR="007D6758" w:rsidRPr="007D6758" w:rsidRDefault="007D6758" w:rsidP="00504F05">
            <w:pPr>
              <w:rPr>
                <w:rFonts w:ascii="標楷體" w:eastAsia="標楷體" w:hAnsi="標楷體"/>
              </w:rPr>
            </w:pPr>
            <w:r w:rsidRPr="007D6758">
              <w:rPr>
                <w:rFonts w:ascii="標楷體" w:eastAsia="標楷體" w:hAnsi="標楷體" w:hint="eastAsia"/>
              </w:rPr>
              <w:t>僑居地址</w:t>
            </w:r>
          </w:p>
        </w:tc>
        <w:tc>
          <w:tcPr>
            <w:tcW w:w="5896" w:type="dxa"/>
            <w:gridSpan w:val="5"/>
            <w:vMerge w:val="restart"/>
            <w:tcBorders>
              <w:top w:val="nil"/>
              <w:right w:val="single" w:sz="18" w:space="0" w:color="auto"/>
            </w:tcBorders>
            <w:vAlign w:val="center"/>
          </w:tcPr>
          <w:p w:rsidR="007D6758" w:rsidRPr="007D6758" w:rsidRDefault="007D6758" w:rsidP="00504F05">
            <w:pPr>
              <w:rPr>
                <w:rFonts w:ascii="標楷體" w:eastAsia="標楷體" w:hAnsi="標楷體"/>
              </w:rPr>
            </w:pPr>
          </w:p>
        </w:tc>
      </w:tr>
      <w:tr w:rsidR="007D6758" w:rsidRPr="007D6758" w:rsidTr="00504F05">
        <w:trPr>
          <w:cantSplit/>
          <w:trHeight w:hRule="exact" w:val="397"/>
        </w:trPr>
        <w:tc>
          <w:tcPr>
            <w:tcW w:w="1531" w:type="dxa"/>
            <w:gridSpan w:val="2"/>
            <w:vMerge/>
            <w:tcBorders>
              <w:left w:val="single" w:sz="18" w:space="0" w:color="auto"/>
            </w:tcBorders>
          </w:tcPr>
          <w:p w:rsidR="007D6758" w:rsidRPr="007D6758" w:rsidRDefault="007D6758" w:rsidP="00504F05">
            <w:pPr>
              <w:rPr>
                <w:rFonts w:ascii="標楷體" w:eastAsia="標楷體" w:hAnsi="標楷體"/>
              </w:rPr>
            </w:pPr>
          </w:p>
        </w:tc>
        <w:tc>
          <w:tcPr>
            <w:tcW w:w="5727" w:type="dxa"/>
            <w:gridSpan w:val="11"/>
            <w:vMerge/>
            <w:tcBorders>
              <w:bottom w:val="single" w:sz="4" w:space="0" w:color="auto"/>
              <w:right w:val="single" w:sz="4" w:space="0" w:color="auto"/>
            </w:tcBorders>
          </w:tcPr>
          <w:p w:rsidR="007D6758" w:rsidRPr="007D6758" w:rsidRDefault="007D6758" w:rsidP="00504F05">
            <w:pPr>
              <w:rPr>
                <w:rFonts w:ascii="標楷體" w:eastAsia="標楷體" w:hAnsi="標楷體"/>
              </w:rPr>
            </w:pPr>
          </w:p>
        </w:tc>
        <w:tc>
          <w:tcPr>
            <w:tcW w:w="432" w:type="dxa"/>
            <w:gridSpan w:val="2"/>
            <w:tcBorders>
              <w:top w:val="dashed" w:sz="4" w:space="0" w:color="auto"/>
              <w:left w:val="single" w:sz="4" w:space="0" w:color="auto"/>
              <w:right w:val="dashed" w:sz="4" w:space="0" w:color="auto"/>
            </w:tcBorders>
          </w:tcPr>
          <w:p w:rsidR="007D6758" w:rsidRPr="007D6758" w:rsidRDefault="007D6758" w:rsidP="00504F05">
            <w:pPr>
              <w:rPr>
                <w:rFonts w:ascii="標楷體" w:eastAsia="標楷體" w:hAnsi="標楷體"/>
              </w:rPr>
            </w:pPr>
          </w:p>
        </w:tc>
        <w:tc>
          <w:tcPr>
            <w:tcW w:w="422" w:type="dxa"/>
            <w:gridSpan w:val="2"/>
            <w:tcBorders>
              <w:top w:val="dashed" w:sz="4" w:space="0" w:color="auto"/>
              <w:left w:val="dashed" w:sz="4" w:space="0" w:color="auto"/>
              <w:right w:val="dashed" w:sz="4" w:space="0" w:color="auto"/>
            </w:tcBorders>
          </w:tcPr>
          <w:p w:rsidR="007D6758" w:rsidRPr="007D6758" w:rsidRDefault="007D6758" w:rsidP="00504F05">
            <w:pPr>
              <w:rPr>
                <w:rFonts w:ascii="標楷體" w:eastAsia="標楷體" w:hAnsi="標楷體"/>
              </w:rPr>
            </w:pPr>
          </w:p>
        </w:tc>
        <w:tc>
          <w:tcPr>
            <w:tcW w:w="394" w:type="dxa"/>
            <w:tcBorders>
              <w:top w:val="dashed" w:sz="4" w:space="0" w:color="auto"/>
              <w:left w:val="dashed" w:sz="4" w:space="0" w:color="auto"/>
            </w:tcBorders>
          </w:tcPr>
          <w:p w:rsidR="007D6758" w:rsidRPr="007D6758" w:rsidRDefault="007D6758" w:rsidP="00504F05">
            <w:pPr>
              <w:rPr>
                <w:rFonts w:ascii="標楷體" w:eastAsia="標楷體" w:hAnsi="標楷體"/>
              </w:rPr>
            </w:pPr>
          </w:p>
        </w:tc>
        <w:tc>
          <w:tcPr>
            <w:tcW w:w="1119" w:type="dxa"/>
            <w:gridSpan w:val="4"/>
            <w:vMerge/>
          </w:tcPr>
          <w:p w:rsidR="007D6758" w:rsidRPr="007D6758" w:rsidRDefault="007D6758" w:rsidP="00504F05">
            <w:pPr>
              <w:rPr>
                <w:rFonts w:ascii="標楷體" w:eastAsia="標楷體" w:hAnsi="標楷體"/>
              </w:rPr>
            </w:pPr>
          </w:p>
        </w:tc>
        <w:tc>
          <w:tcPr>
            <w:tcW w:w="5896" w:type="dxa"/>
            <w:gridSpan w:val="5"/>
            <w:vMerge/>
            <w:tcBorders>
              <w:right w:val="single" w:sz="18" w:space="0" w:color="auto"/>
            </w:tcBorders>
          </w:tcPr>
          <w:p w:rsidR="007D6758" w:rsidRPr="007D6758" w:rsidRDefault="007D6758" w:rsidP="00504F05">
            <w:pPr>
              <w:rPr>
                <w:rFonts w:ascii="標楷體" w:eastAsia="標楷體" w:hAnsi="標楷體"/>
              </w:rPr>
            </w:pPr>
          </w:p>
        </w:tc>
      </w:tr>
      <w:tr w:rsidR="007D6758" w:rsidRPr="007D6758" w:rsidTr="00504F05">
        <w:trPr>
          <w:cantSplit/>
          <w:trHeight w:val="1249"/>
        </w:trPr>
        <w:tc>
          <w:tcPr>
            <w:tcW w:w="1531" w:type="dxa"/>
            <w:gridSpan w:val="2"/>
            <w:tcBorders>
              <w:left w:val="single" w:sz="18" w:space="0" w:color="auto"/>
              <w:right w:val="single" w:sz="4"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最高學歷</w:t>
            </w:r>
          </w:p>
        </w:tc>
        <w:tc>
          <w:tcPr>
            <w:tcW w:w="8094" w:type="dxa"/>
            <w:gridSpan w:val="20"/>
            <w:tcBorders>
              <w:left w:val="single" w:sz="4" w:space="0" w:color="auto"/>
              <w:right w:val="single" w:sz="4" w:space="0" w:color="auto"/>
            </w:tcBorders>
            <w:vAlign w:val="center"/>
          </w:tcPr>
          <w:p w:rsidR="007D6758" w:rsidRPr="007D6758" w:rsidRDefault="007D6758" w:rsidP="00504F05">
            <w:pPr>
              <w:rPr>
                <w:rFonts w:ascii="標楷體" w:eastAsia="標楷體" w:hAnsi="標楷體"/>
              </w:rPr>
            </w:pPr>
            <w:r w:rsidRPr="007D6758">
              <w:rPr>
                <w:rFonts w:ascii="標楷體" w:eastAsia="標楷體" w:hAnsi="標楷體" w:hint="eastAsia"/>
              </w:rPr>
              <w:t>校名：</w:t>
            </w:r>
          </w:p>
        </w:tc>
        <w:tc>
          <w:tcPr>
            <w:tcW w:w="5896" w:type="dxa"/>
            <w:gridSpan w:val="5"/>
            <w:tcBorders>
              <w:left w:val="single" w:sz="4" w:space="0" w:color="auto"/>
              <w:right w:val="single" w:sz="18" w:space="0" w:color="auto"/>
            </w:tcBorders>
            <w:vAlign w:val="center"/>
          </w:tcPr>
          <w:p w:rsidR="007D6758" w:rsidRPr="007D6758" w:rsidRDefault="007D6758" w:rsidP="00504F05">
            <w:pPr>
              <w:jc w:val="both"/>
              <w:rPr>
                <w:rFonts w:ascii="標楷體" w:eastAsia="標楷體" w:hAnsi="標楷體"/>
              </w:rPr>
            </w:pPr>
            <w:r w:rsidRPr="007D6758">
              <w:rPr>
                <w:rFonts w:ascii="標楷體" w:eastAsia="標楷體" w:hAnsi="標楷體" w:hint="eastAsia"/>
              </w:rPr>
              <w:t>科別：</w:t>
            </w:r>
          </w:p>
        </w:tc>
      </w:tr>
      <w:tr w:rsidR="007D6758" w:rsidRPr="007D6758" w:rsidTr="00504F05">
        <w:trPr>
          <w:cantSplit/>
          <w:trHeight w:hRule="exact" w:val="914"/>
        </w:trPr>
        <w:tc>
          <w:tcPr>
            <w:tcW w:w="1531" w:type="dxa"/>
            <w:gridSpan w:val="2"/>
            <w:tcBorders>
              <w:left w:val="single" w:sz="18"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在</w:t>
            </w:r>
            <w:proofErr w:type="gramStart"/>
            <w:r w:rsidRPr="007D6758">
              <w:rPr>
                <w:rFonts w:ascii="標楷體" w:eastAsia="標楷體" w:hAnsi="標楷體" w:hint="eastAsia"/>
              </w:rPr>
              <w:t>臺</w:t>
            </w:r>
            <w:proofErr w:type="gramEnd"/>
            <w:r w:rsidRPr="007D6758">
              <w:rPr>
                <w:rFonts w:ascii="標楷體" w:eastAsia="標楷體" w:hAnsi="標楷體" w:hint="eastAsia"/>
              </w:rPr>
              <w:t>住址</w:t>
            </w:r>
          </w:p>
        </w:tc>
        <w:tc>
          <w:tcPr>
            <w:tcW w:w="6294" w:type="dxa"/>
            <w:gridSpan w:val="14"/>
            <w:tcBorders>
              <w:right w:val="single" w:sz="18" w:space="0" w:color="auto"/>
            </w:tcBorders>
          </w:tcPr>
          <w:p w:rsidR="007D6758" w:rsidRPr="007D6758" w:rsidRDefault="007D6758" w:rsidP="00504F05">
            <w:pPr>
              <w:rPr>
                <w:rFonts w:ascii="標楷體" w:eastAsia="標楷體" w:hAnsi="標楷體"/>
              </w:rPr>
            </w:pPr>
          </w:p>
        </w:tc>
        <w:tc>
          <w:tcPr>
            <w:tcW w:w="1275" w:type="dxa"/>
            <w:gridSpan w:val="4"/>
            <w:tcBorders>
              <w:right w:val="single" w:sz="18" w:space="0" w:color="auto"/>
            </w:tcBorders>
            <w:vAlign w:val="center"/>
          </w:tcPr>
          <w:p w:rsidR="007D6758" w:rsidRPr="007D6758" w:rsidRDefault="007D6758" w:rsidP="00504F05">
            <w:pPr>
              <w:spacing w:line="240" w:lineRule="exact"/>
              <w:ind w:left="360" w:hangingChars="150" w:hanging="360"/>
              <w:jc w:val="center"/>
              <w:rPr>
                <w:rFonts w:ascii="標楷體" w:eastAsia="標楷體" w:hAnsi="標楷體"/>
              </w:rPr>
            </w:pPr>
            <w:r w:rsidRPr="007D6758">
              <w:rPr>
                <w:rFonts w:ascii="標楷體" w:eastAsia="標楷體" w:hAnsi="標楷體" w:hint="eastAsia"/>
              </w:rPr>
              <w:t>本    人</w:t>
            </w:r>
          </w:p>
          <w:p w:rsidR="007D6758" w:rsidRPr="007D6758" w:rsidRDefault="007D6758" w:rsidP="00504F05">
            <w:pPr>
              <w:spacing w:line="240" w:lineRule="exact"/>
              <w:ind w:left="360" w:hangingChars="150" w:hanging="360"/>
              <w:jc w:val="center"/>
              <w:rPr>
                <w:rFonts w:ascii="標楷體" w:eastAsia="標楷體" w:hAnsi="標楷體"/>
              </w:rPr>
            </w:pPr>
            <w:r w:rsidRPr="007D6758">
              <w:rPr>
                <w:rFonts w:ascii="標楷體" w:eastAsia="標楷體" w:hAnsi="標楷體" w:hint="eastAsia"/>
              </w:rPr>
              <w:t>聯絡電話</w:t>
            </w:r>
          </w:p>
        </w:tc>
        <w:tc>
          <w:tcPr>
            <w:tcW w:w="2410" w:type="dxa"/>
            <w:gridSpan w:val="3"/>
            <w:tcBorders>
              <w:right w:val="single" w:sz="18" w:space="0" w:color="auto"/>
            </w:tcBorders>
          </w:tcPr>
          <w:p w:rsidR="007D6758" w:rsidRPr="007D6758" w:rsidRDefault="007D6758" w:rsidP="00504F05">
            <w:pPr>
              <w:rPr>
                <w:rFonts w:ascii="標楷體" w:eastAsia="標楷體" w:hAnsi="標楷體"/>
              </w:rPr>
            </w:pPr>
            <w:r w:rsidRPr="007D6758">
              <w:rPr>
                <w:rFonts w:ascii="標楷體" w:eastAsia="標楷體" w:hAnsi="標楷體" w:hint="eastAsia"/>
              </w:rPr>
              <w:t xml:space="preserve">           </w:t>
            </w:r>
          </w:p>
        </w:tc>
        <w:tc>
          <w:tcPr>
            <w:tcW w:w="1276" w:type="dxa"/>
            <w:gridSpan w:val="3"/>
            <w:tcBorders>
              <w:right w:val="single" w:sz="18" w:space="0" w:color="auto"/>
            </w:tcBorders>
            <w:vAlign w:val="center"/>
          </w:tcPr>
          <w:p w:rsidR="007D6758" w:rsidRPr="007D6758" w:rsidRDefault="007D6758" w:rsidP="00504F05">
            <w:pPr>
              <w:spacing w:line="260" w:lineRule="exact"/>
              <w:jc w:val="center"/>
              <w:rPr>
                <w:rFonts w:ascii="標楷體" w:eastAsia="標楷體" w:hAnsi="標楷體"/>
              </w:rPr>
            </w:pPr>
            <w:r w:rsidRPr="007D6758">
              <w:rPr>
                <w:rFonts w:ascii="標楷體" w:eastAsia="標楷體" w:hAnsi="標楷體" w:hint="eastAsia"/>
              </w:rPr>
              <w:t>本    人</w:t>
            </w:r>
          </w:p>
          <w:p w:rsidR="007D6758" w:rsidRPr="007D6758" w:rsidRDefault="007D6758" w:rsidP="00504F05">
            <w:pPr>
              <w:spacing w:line="260" w:lineRule="exact"/>
              <w:jc w:val="center"/>
              <w:rPr>
                <w:rFonts w:ascii="標楷體" w:eastAsia="標楷體" w:hAnsi="標楷體"/>
              </w:rPr>
            </w:pPr>
            <w:r w:rsidRPr="007D6758">
              <w:rPr>
                <w:rFonts w:ascii="標楷體" w:eastAsia="標楷體" w:hAnsi="標楷體" w:hint="eastAsia"/>
              </w:rPr>
              <w:t>電子郵件</w:t>
            </w:r>
          </w:p>
        </w:tc>
        <w:tc>
          <w:tcPr>
            <w:tcW w:w="2735" w:type="dxa"/>
            <w:tcBorders>
              <w:right w:val="single" w:sz="18" w:space="0" w:color="auto"/>
            </w:tcBorders>
          </w:tcPr>
          <w:p w:rsidR="007D6758" w:rsidRPr="007D6758" w:rsidRDefault="007D6758" w:rsidP="00504F05">
            <w:pPr>
              <w:rPr>
                <w:rFonts w:ascii="標楷體" w:eastAsia="標楷體" w:hAnsi="標楷體"/>
              </w:rPr>
            </w:pPr>
          </w:p>
        </w:tc>
      </w:tr>
      <w:tr w:rsidR="007D6758" w:rsidRPr="007D6758" w:rsidTr="00504F05">
        <w:trPr>
          <w:trHeight w:hRule="exact" w:val="794"/>
        </w:trPr>
        <w:tc>
          <w:tcPr>
            <w:tcW w:w="1531" w:type="dxa"/>
            <w:gridSpan w:val="2"/>
            <w:tcBorders>
              <w:left w:val="single" w:sz="18"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家庭狀況</w:t>
            </w:r>
          </w:p>
        </w:tc>
        <w:tc>
          <w:tcPr>
            <w:tcW w:w="851" w:type="dxa"/>
            <w:gridSpan w:val="2"/>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父名</w:t>
            </w:r>
          </w:p>
        </w:tc>
        <w:tc>
          <w:tcPr>
            <w:tcW w:w="5443" w:type="dxa"/>
            <w:gridSpan w:val="12"/>
            <w:vAlign w:val="center"/>
          </w:tcPr>
          <w:p w:rsidR="007D6758" w:rsidRPr="007D6758" w:rsidRDefault="007D6758" w:rsidP="00504F05">
            <w:pPr>
              <w:jc w:val="center"/>
              <w:rPr>
                <w:rFonts w:ascii="標楷體" w:eastAsia="標楷體" w:hAnsi="標楷體"/>
              </w:rPr>
            </w:pPr>
          </w:p>
        </w:tc>
        <w:tc>
          <w:tcPr>
            <w:tcW w:w="1275" w:type="dxa"/>
            <w:gridSpan w:val="4"/>
            <w:vAlign w:val="center"/>
          </w:tcPr>
          <w:p w:rsidR="007D6758" w:rsidRPr="007D6758" w:rsidRDefault="007D6758" w:rsidP="00504F05">
            <w:pPr>
              <w:jc w:val="center"/>
              <w:rPr>
                <w:rFonts w:ascii="標楷體" w:eastAsia="標楷體" w:hAnsi="標楷體"/>
              </w:rPr>
            </w:pPr>
            <w:proofErr w:type="gramStart"/>
            <w:r w:rsidRPr="007D6758">
              <w:rPr>
                <w:rFonts w:ascii="標楷體" w:eastAsia="標楷體" w:hAnsi="標楷體" w:hint="eastAsia"/>
              </w:rPr>
              <w:t>母名</w:t>
            </w:r>
            <w:proofErr w:type="gramEnd"/>
          </w:p>
        </w:tc>
        <w:tc>
          <w:tcPr>
            <w:tcW w:w="6421" w:type="dxa"/>
            <w:gridSpan w:val="7"/>
            <w:tcBorders>
              <w:right w:val="single" w:sz="18" w:space="0" w:color="auto"/>
            </w:tcBorders>
            <w:vAlign w:val="center"/>
          </w:tcPr>
          <w:p w:rsidR="007D6758" w:rsidRPr="007D6758" w:rsidRDefault="007D6758" w:rsidP="00504F05">
            <w:pPr>
              <w:rPr>
                <w:rFonts w:ascii="標楷體" w:eastAsia="標楷體" w:hAnsi="標楷體"/>
              </w:rPr>
            </w:pPr>
          </w:p>
        </w:tc>
      </w:tr>
      <w:tr w:rsidR="007D6758" w:rsidRPr="007D6758" w:rsidTr="00504F05">
        <w:trPr>
          <w:cantSplit/>
          <w:trHeight w:val="1180"/>
        </w:trPr>
        <w:tc>
          <w:tcPr>
            <w:tcW w:w="1531" w:type="dxa"/>
            <w:gridSpan w:val="2"/>
            <w:tcBorders>
              <w:left w:val="single" w:sz="18"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家長或</w:t>
            </w:r>
          </w:p>
          <w:p w:rsidR="007D6758" w:rsidRPr="007D6758" w:rsidRDefault="007D6758" w:rsidP="00504F05">
            <w:pPr>
              <w:jc w:val="center"/>
              <w:rPr>
                <w:rFonts w:ascii="標楷體" w:eastAsia="標楷體" w:hAnsi="標楷體"/>
              </w:rPr>
            </w:pPr>
            <w:r w:rsidRPr="007D6758">
              <w:rPr>
                <w:rFonts w:ascii="標楷體" w:eastAsia="標楷體" w:hAnsi="標楷體" w:hint="eastAsia"/>
              </w:rPr>
              <w:t>監護人</w:t>
            </w:r>
          </w:p>
        </w:tc>
        <w:tc>
          <w:tcPr>
            <w:tcW w:w="359" w:type="dxa"/>
            <w:vMerge w:val="restart"/>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姓</w:t>
            </w:r>
          </w:p>
          <w:p w:rsidR="007D6758" w:rsidRPr="007D6758" w:rsidRDefault="007D6758" w:rsidP="00504F05">
            <w:pPr>
              <w:jc w:val="center"/>
              <w:rPr>
                <w:rFonts w:ascii="標楷體" w:eastAsia="標楷體" w:hAnsi="標楷體"/>
              </w:rPr>
            </w:pPr>
            <w:r w:rsidRPr="007D6758">
              <w:rPr>
                <w:rFonts w:ascii="標楷體" w:eastAsia="標楷體" w:hAnsi="標楷體" w:hint="eastAsia"/>
              </w:rPr>
              <w:t>名</w:t>
            </w:r>
          </w:p>
        </w:tc>
        <w:tc>
          <w:tcPr>
            <w:tcW w:w="2523" w:type="dxa"/>
            <w:gridSpan w:val="2"/>
            <w:vAlign w:val="center"/>
          </w:tcPr>
          <w:p w:rsidR="007D6758" w:rsidRPr="007D6758" w:rsidRDefault="007D6758" w:rsidP="00504F05">
            <w:pPr>
              <w:jc w:val="center"/>
              <w:rPr>
                <w:rFonts w:ascii="標楷體" w:eastAsia="標楷體" w:hAnsi="標楷體"/>
              </w:rPr>
            </w:pPr>
          </w:p>
        </w:tc>
        <w:tc>
          <w:tcPr>
            <w:tcW w:w="397" w:type="dxa"/>
            <w:vMerge w:val="restart"/>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稱</w:t>
            </w:r>
          </w:p>
          <w:p w:rsidR="007D6758" w:rsidRPr="007D6758" w:rsidRDefault="007D6758" w:rsidP="00504F05">
            <w:pPr>
              <w:jc w:val="center"/>
              <w:rPr>
                <w:rFonts w:ascii="標楷體" w:eastAsia="標楷體" w:hAnsi="標楷體"/>
              </w:rPr>
            </w:pPr>
            <w:r w:rsidRPr="007D6758">
              <w:rPr>
                <w:rFonts w:ascii="標楷體" w:eastAsia="標楷體" w:hAnsi="標楷體" w:hint="eastAsia"/>
              </w:rPr>
              <w:t>謂</w:t>
            </w:r>
          </w:p>
        </w:tc>
        <w:tc>
          <w:tcPr>
            <w:tcW w:w="907" w:type="dxa"/>
            <w:gridSpan w:val="2"/>
            <w:vAlign w:val="center"/>
          </w:tcPr>
          <w:p w:rsidR="007D6758" w:rsidRPr="007D6758" w:rsidRDefault="007D6758" w:rsidP="00504F05">
            <w:pPr>
              <w:jc w:val="center"/>
              <w:rPr>
                <w:rFonts w:ascii="標楷體" w:eastAsia="標楷體" w:hAnsi="標楷體"/>
              </w:rPr>
            </w:pPr>
          </w:p>
        </w:tc>
        <w:tc>
          <w:tcPr>
            <w:tcW w:w="401" w:type="dxa"/>
            <w:gridSpan w:val="2"/>
            <w:vMerge w:val="restart"/>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職</w:t>
            </w:r>
          </w:p>
          <w:p w:rsidR="007D6758" w:rsidRPr="007D6758" w:rsidRDefault="007D6758" w:rsidP="00504F05">
            <w:pPr>
              <w:jc w:val="center"/>
              <w:rPr>
                <w:rFonts w:ascii="標楷體" w:eastAsia="標楷體" w:hAnsi="標楷體"/>
              </w:rPr>
            </w:pPr>
            <w:r w:rsidRPr="007D6758">
              <w:rPr>
                <w:rFonts w:ascii="標楷體" w:eastAsia="標楷體" w:hAnsi="標楷體" w:hint="eastAsia"/>
              </w:rPr>
              <w:t>業</w:t>
            </w:r>
          </w:p>
        </w:tc>
        <w:tc>
          <w:tcPr>
            <w:tcW w:w="899" w:type="dxa"/>
            <w:gridSpan w:val="2"/>
            <w:vAlign w:val="center"/>
          </w:tcPr>
          <w:p w:rsidR="007D6758" w:rsidRPr="007D6758" w:rsidRDefault="007D6758" w:rsidP="00504F05">
            <w:pPr>
              <w:jc w:val="center"/>
              <w:rPr>
                <w:rFonts w:ascii="標楷體" w:eastAsia="標楷體" w:hAnsi="標楷體"/>
              </w:rPr>
            </w:pPr>
          </w:p>
        </w:tc>
        <w:tc>
          <w:tcPr>
            <w:tcW w:w="392" w:type="dxa"/>
            <w:gridSpan w:val="2"/>
            <w:vMerge w:val="restart"/>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住</w:t>
            </w:r>
          </w:p>
          <w:p w:rsidR="007D6758" w:rsidRPr="007D6758" w:rsidRDefault="007D6758" w:rsidP="00504F05">
            <w:pPr>
              <w:jc w:val="center"/>
              <w:rPr>
                <w:rFonts w:ascii="標楷體" w:eastAsia="標楷體" w:hAnsi="標楷體"/>
              </w:rPr>
            </w:pPr>
            <w:r w:rsidRPr="007D6758">
              <w:rPr>
                <w:rFonts w:ascii="標楷體" w:eastAsia="標楷體" w:hAnsi="標楷體" w:hint="eastAsia"/>
              </w:rPr>
              <w:t>址</w:t>
            </w:r>
          </w:p>
        </w:tc>
        <w:tc>
          <w:tcPr>
            <w:tcW w:w="4773" w:type="dxa"/>
            <w:gridSpan w:val="10"/>
            <w:vAlign w:val="center"/>
          </w:tcPr>
          <w:p w:rsidR="007D6758" w:rsidRPr="007D6758" w:rsidRDefault="007D6758" w:rsidP="00504F05">
            <w:pPr>
              <w:ind w:right="34"/>
              <w:jc w:val="right"/>
              <w:rPr>
                <w:rFonts w:ascii="標楷體" w:eastAsia="標楷體" w:hAnsi="標楷體"/>
              </w:rPr>
            </w:pPr>
          </w:p>
        </w:tc>
        <w:tc>
          <w:tcPr>
            <w:tcW w:w="336" w:type="dxa"/>
            <w:vMerge w:val="restart"/>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電</w:t>
            </w:r>
          </w:p>
          <w:p w:rsidR="007D6758" w:rsidRPr="007D6758" w:rsidRDefault="007D6758" w:rsidP="00504F05">
            <w:pPr>
              <w:jc w:val="center"/>
              <w:rPr>
                <w:rFonts w:ascii="標楷體" w:eastAsia="標楷體" w:hAnsi="標楷體"/>
              </w:rPr>
            </w:pPr>
            <w:r w:rsidRPr="007D6758">
              <w:rPr>
                <w:rFonts w:ascii="標楷體" w:eastAsia="標楷體" w:hAnsi="標楷體" w:hint="eastAsia"/>
              </w:rPr>
              <w:t>話</w:t>
            </w:r>
          </w:p>
        </w:tc>
        <w:tc>
          <w:tcPr>
            <w:tcW w:w="3003" w:type="dxa"/>
            <w:gridSpan w:val="2"/>
            <w:tcBorders>
              <w:right w:val="single" w:sz="18" w:space="0" w:color="auto"/>
            </w:tcBorders>
          </w:tcPr>
          <w:p w:rsidR="007D6758" w:rsidRPr="007D6758" w:rsidRDefault="007D6758" w:rsidP="00504F05">
            <w:pPr>
              <w:rPr>
                <w:rFonts w:ascii="標楷體" w:eastAsia="標楷體" w:hAnsi="標楷體"/>
              </w:rPr>
            </w:pPr>
          </w:p>
        </w:tc>
      </w:tr>
      <w:tr w:rsidR="007D6758" w:rsidRPr="007D6758" w:rsidTr="00504F05">
        <w:trPr>
          <w:cantSplit/>
          <w:trHeight w:hRule="exact" w:val="1125"/>
        </w:trPr>
        <w:tc>
          <w:tcPr>
            <w:tcW w:w="1531" w:type="dxa"/>
            <w:gridSpan w:val="2"/>
            <w:tcBorders>
              <w:left w:val="single" w:sz="18"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在</w:t>
            </w:r>
            <w:proofErr w:type="gramStart"/>
            <w:r w:rsidRPr="007D6758">
              <w:rPr>
                <w:rFonts w:ascii="標楷體" w:eastAsia="標楷體" w:hAnsi="標楷體" w:hint="eastAsia"/>
              </w:rPr>
              <w:t>臺</w:t>
            </w:r>
            <w:proofErr w:type="gramEnd"/>
          </w:p>
          <w:p w:rsidR="007D6758" w:rsidRPr="007D6758" w:rsidRDefault="007D6758" w:rsidP="00504F05">
            <w:pPr>
              <w:jc w:val="center"/>
              <w:rPr>
                <w:rFonts w:ascii="標楷體" w:eastAsia="標楷體" w:hAnsi="標楷體"/>
              </w:rPr>
            </w:pPr>
            <w:r w:rsidRPr="007D6758">
              <w:rPr>
                <w:rFonts w:ascii="標楷體" w:eastAsia="標楷體" w:hAnsi="標楷體" w:hint="eastAsia"/>
              </w:rPr>
              <w:t>親友</w:t>
            </w:r>
          </w:p>
        </w:tc>
        <w:tc>
          <w:tcPr>
            <w:tcW w:w="359" w:type="dxa"/>
            <w:vMerge/>
          </w:tcPr>
          <w:p w:rsidR="007D6758" w:rsidRPr="007D6758" w:rsidRDefault="007D6758" w:rsidP="00504F05">
            <w:pPr>
              <w:rPr>
                <w:rFonts w:ascii="標楷體" w:eastAsia="標楷體" w:hAnsi="標楷體"/>
              </w:rPr>
            </w:pPr>
          </w:p>
        </w:tc>
        <w:tc>
          <w:tcPr>
            <w:tcW w:w="2523" w:type="dxa"/>
            <w:gridSpan w:val="2"/>
          </w:tcPr>
          <w:p w:rsidR="007D6758" w:rsidRPr="007D6758" w:rsidRDefault="007D6758" w:rsidP="00504F05">
            <w:pPr>
              <w:rPr>
                <w:rFonts w:ascii="標楷體" w:eastAsia="標楷體" w:hAnsi="標楷體"/>
              </w:rPr>
            </w:pPr>
          </w:p>
        </w:tc>
        <w:tc>
          <w:tcPr>
            <w:tcW w:w="397" w:type="dxa"/>
            <w:vMerge/>
          </w:tcPr>
          <w:p w:rsidR="007D6758" w:rsidRPr="007D6758" w:rsidRDefault="007D6758" w:rsidP="00504F05">
            <w:pPr>
              <w:rPr>
                <w:rFonts w:ascii="標楷體" w:eastAsia="標楷體" w:hAnsi="標楷體"/>
              </w:rPr>
            </w:pPr>
          </w:p>
        </w:tc>
        <w:tc>
          <w:tcPr>
            <w:tcW w:w="907" w:type="dxa"/>
            <w:gridSpan w:val="2"/>
          </w:tcPr>
          <w:p w:rsidR="007D6758" w:rsidRPr="007D6758" w:rsidRDefault="007D6758" w:rsidP="00504F05">
            <w:pPr>
              <w:rPr>
                <w:rFonts w:ascii="標楷體" w:eastAsia="標楷體" w:hAnsi="標楷體"/>
              </w:rPr>
            </w:pPr>
          </w:p>
        </w:tc>
        <w:tc>
          <w:tcPr>
            <w:tcW w:w="401" w:type="dxa"/>
            <w:gridSpan w:val="2"/>
            <w:vMerge/>
          </w:tcPr>
          <w:p w:rsidR="007D6758" w:rsidRPr="007D6758" w:rsidRDefault="007D6758" w:rsidP="00504F05">
            <w:pPr>
              <w:rPr>
                <w:rFonts w:ascii="標楷體" w:eastAsia="標楷體" w:hAnsi="標楷體"/>
              </w:rPr>
            </w:pPr>
          </w:p>
        </w:tc>
        <w:tc>
          <w:tcPr>
            <w:tcW w:w="899" w:type="dxa"/>
            <w:gridSpan w:val="2"/>
          </w:tcPr>
          <w:p w:rsidR="007D6758" w:rsidRPr="007D6758" w:rsidRDefault="007D6758" w:rsidP="00504F05">
            <w:pPr>
              <w:rPr>
                <w:rFonts w:ascii="標楷體" w:eastAsia="標楷體" w:hAnsi="標楷體"/>
              </w:rPr>
            </w:pPr>
          </w:p>
        </w:tc>
        <w:tc>
          <w:tcPr>
            <w:tcW w:w="392" w:type="dxa"/>
            <w:gridSpan w:val="2"/>
            <w:vMerge/>
          </w:tcPr>
          <w:p w:rsidR="007D6758" w:rsidRPr="007D6758" w:rsidRDefault="007D6758" w:rsidP="00504F05">
            <w:pPr>
              <w:rPr>
                <w:rFonts w:ascii="標楷體" w:eastAsia="標楷體" w:hAnsi="標楷體"/>
              </w:rPr>
            </w:pPr>
          </w:p>
        </w:tc>
        <w:tc>
          <w:tcPr>
            <w:tcW w:w="4773" w:type="dxa"/>
            <w:gridSpan w:val="10"/>
          </w:tcPr>
          <w:p w:rsidR="007D6758" w:rsidRPr="007D6758" w:rsidRDefault="007D6758" w:rsidP="00504F05">
            <w:pPr>
              <w:rPr>
                <w:rFonts w:ascii="標楷體" w:eastAsia="標楷體" w:hAnsi="標楷體"/>
              </w:rPr>
            </w:pPr>
          </w:p>
        </w:tc>
        <w:tc>
          <w:tcPr>
            <w:tcW w:w="336" w:type="dxa"/>
            <w:vMerge/>
          </w:tcPr>
          <w:p w:rsidR="007D6758" w:rsidRPr="007D6758" w:rsidRDefault="007D6758" w:rsidP="00504F05">
            <w:pPr>
              <w:rPr>
                <w:rFonts w:ascii="標楷體" w:eastAsia="標楷體" w:hAnsi="標楷體"/>
              </w:rPr>
            </w:pPr>
          </w:p>
        </w:tc>
        <w:tc>
          <w:tcPr>
            <w:tcW w:w="3003" w:type="dxa"/>
            <w:gridSpan w:val="2"/>
            <w:tcBorders>
              <w:right w:val="single" w:sz="18" w:space="0" w:color="auto"/>
            </w:tcBorders>
          </w:tcPr>
          <w:p w:rsidR="007D6758" w:rsidRPr="007D6758" w:rsidRDefault="007D6758" w:rsidP="00504F05">
            <w:pPr>
              <w:rPr>
                <w:rFonts w:ascii="標楷體" w:eastAsia="標楷體" w:hAnsi="標楷體"/>
              </w:rPr>
            </w:pPr>
          </w:p>
        </w:tc>
      </w:tr>
      <w:tr w:rsidR="007D6758" w:rsidRPr="007D6758" w:rsidTr="00504F05">
        <w:trPr>
          <w:trHeight w:val="853"/>
        </w:trPr>
        <w:tc>
          <w:tcPr>
            <w:tcW w:w="1531" w:type="dxa"/>
            <w:gridSpan w:val="2"/>
            <w:tcBorders>
              <w:left w:val="single" w:sz="18" w:space="0" w:color="auto"/>
              <w:bottom w:val="single" w:sz="12"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申請類別</w:t>
            </w:r>
          </w:p>
        </w:tc>
        <w:tc>
          <w:tcPr>
            <w:tcW w:w="2882" w:type="dxa"/>
            <w:gridSpan w:val="3"/>
            <w:tcBorders>
              <w:bottom w:val="single" w:sz="12" w:space="0" w:color="auto"/>
            </w:tcBorders>
          </w:tcPr>
          <w:p w:rsidR="007D6758" w:rsidRPr="007D6758" w:rsidRDefault="007D6758" w:rsidP="00504F05">
            <w:pPr>
              <w:rPr>
                <w:rFonts w:ascii="標楷體" w:eastAsia="標楷體" w:hAnsi="標楷體"/>
              </w:rPr>
            </w:pPr>
          </w:p>
        </w:tc>
        <w:tc>
          <w:tcPr>
            <w:tcW w:w="1304" w:type="dxa"/>
            <w:gridSpan w:val="3"/>
            <w:tcBorders>
              <w:bottom w:val="single" w:sz="12"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保薦單位/學校</w:t>
            </w:r>
          </w:p>
        </w:tc>
        <w:tc>
          <w:tcPr>
            <w:tcW w:w="9804" w:type="dxa"/>
            <w:gridSpan w:val="19"/>
            <w:tcBorders>
              <w:bottom w:val="single" w:sz="12" w:space="0" w:color="auto"/>
              <w:right w:val="single" w:sz="18" w:space="0" w:color="auto"/>
            </w:tcBorders>
            <w:vAlign w:val="center"/>
          </w:tcPr>
          <w:p w:rsidR="007D6758" w:rsidRPr="007D6758" w:rsidRDefault="007D6758" w:rsidP="00504F05">
            <w:pPr>
              <w:jc w:val="center"/>
              <w:rPr>
                <w:rFonts w:ascii="標楷體" w:eastAsia="標楷體" w:hAnsi="標楷體"/>
              </w:rPr>
            </w:pPr>
          </w:p>
        </w:tc>
      </w:tr>
    </w:tbl>
    <w:p w:rsidR="007D6758" w:rsidRPr="007D6758" w:rsidRDefault="007D6758" w:rsidP="007D6758">
      <w:pPr>
        <w:rPr>
          <w:rFonts w:ascii="標楷體" w:eastAsia="標楷體" w:hAnsi="標楷體"/>
        </w:rPr>
      </w:pPr>
    </w:p>
    <w:p w:rsidR="000051F8" w:rsidRPr="007D6758" w:rsidRDefault="000051F8" w:rsidP="007D6758">
      <w:pPr>
        <w:spacing w:line="140" w:lineRule="exact"/>
        <w:jc w:val="both"/>
        <w:rPr>
          <w:rFonts w:ascii="標楷體" w:eastAsia="標楷體" w:hAnsi="標楷體"/>
          <w:sz w:val="32"/>
          <w:szCs w:val="32"/>
        </w:rPr>
      </w:pPr>
    </w:p>
    <w:sectPr w:rsidR="000051F8" w:rsidRPr="007D6758" w:rsidSect="001902FF">
      <w:pgSz w:w="16838" w:h="11906" w:orient="landscape" w:code="9"/>
      <w:pgMar w:top="851" w:right="567" w:bottom="851" w:left="567" w:header="567" w:footer="567"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383" w:rsidRDefault="00FF5383" w:rsidP="009A6DCC">
      <w:r>
        <w:separator/>
      </w:r>
    </w:p>
  </w:endnote>
  <w:endnote w:type="continuationSeparator" w:id="1">
    <w:p w:rsidR="00FF5383" w:rsidRDefault="00FF5383" w:rsidP="009A6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華康粗黑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DFYanKaiStd-W7">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58" w:rsidRDefault="001902FF">
    <w:pPr>
      <w:pStyle w:val="a7"/>
      <w:framePr w:wrap="around" w:vAnchor="text" w:hAnchor="margin" w:xAlign="center" w:y="1"/>
      <w:rPr>
        <w:rStyle w:val="af"/>
      </w:rPr>
    </w:pPr>
    <w:r>
      <w:rPr>
        <w:rStyle w:val="af"/>
      </w:rPr>
      <w:fldChar w:fldCharType="begin"/>
    </w:r>
    <w:r w:rsidR="007D6758">
      <w:rPr>
        <w:rStyle w:val="af"/>
      </w:rPr>
      <w:instrText xml:space="preserve">PAGE  </w:instrText>
    </w:r>
    <w:r>
      <w:rPr>
        <w:rStyle w:val="af"/>
      </w:rPr>
      <w:fldChar w:fldCharType="end"/>
    </w:r>
  </w:p>
  <w:p w:rsidR="007D6758" w:rsidRDefault="007D675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58" w:rsidRDefault="001902FF">
    <w:pPr>
      <w:pStyle w:val="a7"/>
      <w:framePr w:wrap="around" w:vAnchor="text" w:hAnchor="margin" w:xAlign="center" w:y="1"/>
      <w:rPr>
        <w:rStyle w:val="af"/>
      </w:rPr>
    </w:pPr>
    <w:r>
      <w:rPr>
        <w:rStyle w:val="af"/>
      </w:rPr>
      <w:fldChar w:fldCharType="begin"/>
    </w:r>
    <w:r w:rsidR="007D6758">
      <w:rPr>
        <w:rStyle w:val="af"/>
      </w:rPr>
      <w:instrText xml:space="preserve">PAGE  </w:instrText>
    </w:r>
    <w:r>
      <w:rPr>
        <w:rStyle w:val="af"/>
      </w:rPr>
      <w:fldChar w:fldCharType="separate"/>
    </w:r>
    <w:r w:rsidR="00C237D2">
      <w:rPr>
        <w:rStyle w:val="af"/>
        <w:noProof/>
      </w:rPr>
      <w:t>1</w:t>
    </w:r>
    <w:r>
      <w:rPr>
        <w:rStyle w:val="af"/>
      </w:rPr>
      <w:fldChar w:fldCharType="end"/>
    </w:r>
  </w:p>
  <w:p w:rsidR="007D6758" w:rsidRDefault="007D675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58" w:rsidRDefault="001902FF">
    <w:pPr>
      <w:pStyle w:val="a7"/>
      <w:framePr w:wrap="around" w:vAnchor="text" w:hAnchor="margin" w:xAlign="center" w:y="1"/>
      <w:rPr>
        <w:rStyle w:val="af"/>
      </w:rPr>
    </w:pPr>
    <w:r>
      <w:rPr>
        <w:rStyle w:val="af"/>
      </w:rPr>
      <w:fldChar w:fldCharType="begin"/>
    </w:r>
    <w:r w:rsidR="007D6758">
      <w:rPr>
        <w:rStyle w:val="af"/>
      </w:rPr>
      <w:instrText xml:space="preserve">PAGE  </w:instrText>
    </w:r>
    <w:r>
      <w:rPr>
        <w:rStyle w:val="af"/>
      </w:rPr>
      <w:fldChar w:fldCharType="end"/>
    </w:r>
  </w:p>
  <w:p w:rsidR="007D6758" w:rsidRDefault="007D6758">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758" w:rsidRDefault="001902FF">
    <w:pPr>
      <w:pStyle w:val="a7"/>
      <w:framePr w:wrap="around" w:vAnchor="text" w:hAnchor="margin" w:xAlign="center" w:y="1"/>
      <w:rPr>
        <w:rStyle w:val="af"/>
      </w:rPr>
    </w:pPr>
    <w:r>
      <w:rPr>
        <w:rStyle w:val="af"/>
      </w:rPr>
      <w:fldChar w:fldCharType="begin"/>
    </w:r>
    <w:r w:rsidR="007D6758">
      <w:rPr>
        <w:rStyle w:val="af"/>
      </w:rPr>
      <w:instrText xml:space="preserve">PAGE  </w:instrText>
    </w:r>
    <w:r>
      <w:rPr>
        <w:rStyle w:val="af"/>
      </w:rPr>
      <w:fldChar w:fldCharType="separate"/>
    </w:r>
    <w:r w:rsidR="00C237D2">
      <w:rPr>
        <w:rStyle w:val="af"/>
        <w:noProof/>
      </w:rPr>
      <w:t>13</w:t>
    </w:r>
    <w:r>
      <w:rPr>
        <w:rStyle w:val="af"/>
      </w:rPr>
      <w:fldChar w:fldCharType="end"/>
    </w:r>
  </w:p>
  <w:p w:rsidR="007D6758" w:rsidRDefault="007D675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383" w:rsidRDefault="00FF5383" w:rsidP="009A6DCC">
      <w:r>
        <w:separator/>
      </w:r>
    </w:p>
  </w:footnote>
  <w:footnote w:type="continuationSeparator" w:id="1">
    <w:p w:rsidR="00FF5383" w:rsidRDefault="00FF5383" w:rsidP="009A6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0D31"/>
    <w:multiLevelType w:val="hybridMultilevel"/>
    <w:tmpl w:val="1F42A718"/>
    <w:lvl w:ilvl="0" w:tplc="78F6D1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257059"/>
    <w:multiLevelType w:val="hybridMultilevel"/>
    <w:tmpl w:val="AAF89218"/>
    <w:lvl w:ilvl="0" w:tplc="89F60726">
      <w:start w:val="1"/>
      <w:numFmt w:val="taiwaneseCountingThousand"/>
      <w:lvlText w:val="(%1)"/>
      <w:lvlJc w:val="left"/>
      <w:pPr>
        <w:tabs>
          <w:tab w:val="num" w:pos="1103"/>
        </w:tabs>
        <w:ind w:left="1103" w:hanging="623"/>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3175C1"/>
    <w:multiLevelType w:val="hybridMultilevel"/>
    <w:tmpl w:val="CBC2788C"/>
    <w:lvl w:ilvl="0" w:tplc="E2D4751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4446E28"/>
    <w:multiLevelType w:val="hybridMultilevel"/>
    <w:tmpl w:val="87DA56C8"/>
    <w:lvl w:ilvl="0" w:tplc="029EDC4C">
      <w:start w:val="1"/>
      <w:numFmt w:val="taiwaneseCountingThousand"/>
      <w:lvlText w:val="(%1)"/>
      <w:lvlJc w:val="left"/>
      <w:pPr>
        <w:tabs>
          <w:tab w:val="num" w:pos="907"/>
        </w:tabs>
        <w:ind w:left="907" w:hanging="623"/>
      </w:pPr>
      <w:rPr>
        <w:rFonts w:hint="eastAsia"/>
        <w:b w:val="0"/>
        <w:i w:val="0"/>
        <w:sz w:val="24"/>
      </w:rPr>
    </w:lvl>
    <w:lvl w:ilvl="1" w:tplc="10B8B0C2">
      <w:start w:val="1"/>
      <w:numFmt w:val="decimal"/>
      <w:lvlText w:val="%2."/>
      <w:lvlJc w:val="left"/>
      <w:pPr>
        <w:tabs>
          <w:tab w:val="num" w:pos="907"/>
        </w:tabs>
        <w:ind w:left="907" w:hanging="453"/>
      </w:pPr>
      <w:rPr>
        <w:rFonts w:hint="eastAsia"/>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A037911"/>
    <w:multiLevelType w:val="hybridMultilevel"/>
    <w:tmpl w:val="413C20F8"/>
    <w:lvl w:ilvl="0" w:tplc="0120679E">
      <w:start w:val="1"/>
      <w:numFmt w:val="taiwaneseCountingThousand"/>
      <w:lvlText w:val="%1、"/>
      <w:lvlJc w:val="left"/>
      <w:pPr>
        <w:tabs>
          <w:tab w:val="num" w:pos="480"/>
        </w:tabs>
        <w:ind w:left="480" w:hanging="480"/>
      </w:pPr>
      <w:rPr>
        <w:rFonts w:hint="eastAsia"/>
      </w:rPr>
    </w:lvl>
    <w:lvl w:ilvl="1" w:tplc="0B4809CE">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FCD1730"/>
    <w:multiLevelType w:val="hybridMultilevel"/>
    <w:tmpl w:val="63260FEA"/>
    <w:lvl w:ilvl="0" w:tplc="C64A8194">
      <w:start w:val="7"/>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D664E8"/>
    <w:multiLevelType w:val="hybridMultilevel"/>
    <w:tmpl w:val="A7004B7E"/>
    <w:lvl w:ilvl="0" w:tplc="1048F2B4">
      <w:start w:val="1"/>
      <w:numFmt w:val="decimal"/>
      <w:lvlText w:val="%1."/>
      <w:lvlJc w:val="left"/>
      <w:pPr>
        <w:tabs>
          <w:tab w:val="num" w:pos="907"/>
        </w:tabs>
        <w:ind w:left="90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46D0F58E">
      <w:start w:val="1"/>
      <w:numFmt w:val="decimal"/>
      <w:lvlText w:val="%4."/>
      <w:lvlJc w:val="left"/>
      <w:pPr>
        <w:tabs>
          <w:tab w:val="num" w:pos="1040"/>
        </w:tabs>
        <w:ind w:left="1021" w:hanging="341"/>
      </w:pPr>
      <w:rPr>
        <w:rFonts w:hint="eastAsia"/>
        <w:b w:val="0"/>
        <w:i w:val="0"/>
        <w:sz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E0B7D91"/>
    <w:multiLevelType w:val="hybridMultilevel"/>
    <w:tmpl w:val="F50449E2"/>
    <w:lvl w:ilvl="0" w:tplc="7A3E19E6">
      <w:start w:val="1"/>
      <w:numFmt w:val="taiwaneseCountingThousand"/>
      <w:lvlText w:val="(%1)"/>
      <w:lvlJc w:val="left"/>
      <w:pPr>
        <w:tabs>
          <w:tab w:val="num" w:pos="1021"/>
        </w:tabs>
        <w:ind w:left="1021" w:hanging="681"/>
      </w:pPr>
      <w:rPr>
        <w:rFonts w:hint="eastAsia"/>
        <w:b w:val="0"/>
        <w:i w:val="0"/>
        <w:sz w:val="24"/>
      </w:rPr>
    </w:lvl>
    <w:lvl w:ilvl="1" w:tplc="89F60726">
      <w:start w:val="1"/>
      <w:numFmt w:val="taiwaneseCountingThousand"/>
      <w:lvlText w:val="(%2)"/>
      <w:lvlJc w:val="left"/>
      <w:pPr>
        <w:tabs>
          <w:tab w:val="num" w:pos="1103"/>
        </w:tabs>
        <w:ind w:left="1103" w:hanging="623"/>
      </w:pPr>
      <w:rPr>
        <w:rFonts w:hint="eastAsia"/>
        <w:b w:val="0"/>
        <w:i w:val="0"/>
        <w:sz w:val="24"/>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AF56C52"/>
    <w:multiLevelType w:val="multilevel"/>
    <w:tmpl w:val="763C539E"/>
    <w:lvl w:ilvl="0">
      <w:start w:val="1"/>
      <w:numFmt w:val="taiwaneseCountingThousand"/>
      <w:lvlText w:val="(%1)"/>
      <w:lvlJc w:val="left"/>
      <w:pPr>
        <w:tabs>
          <w:tab w:val="num" w:pos="907"/>
        </w:tabs>
        <w:ind w:left="907" w:hanging="623"/>
      </w:pPr>
      <w:rPr>
        <w:rFonts w:hint="eastAsia"/>
      </w:rPr>
    </w:lvl>
    <w:lvl w:ilvl="1">
      <w:start w:val="1"/>
      <w:numFmt w:val="taiwaneseCountingThousand"/>
      <w:lvlText w:val="(%2)"/>
      <w:lvlJc w:val="left"/>
      <w:pPr>
        <w:tabs>
          <w:tab w:val="num" w:pos="907"/>
        </w:tabs>
        <w:ind w:left="907" w:hanging="623"/>
      </w:pPr>
      <w:rPr>
        <w:rFonts w:hint="eastAsia"/>
        <w:b w:val="0"/>
        <w:i w:val="0"/>
        <w:sz w:val="24"/>
      </w:rPr>
    </w:lvl>
    <w:lvl w:ilvl="2">
      <w:start w:val="1"/>
      <w:numFmt w:val="decimal"/>
      <w:lvlText w:val="%3."/>
      <w:lvlJc w:val="left"/>
      <w:pPr>
        <w:tabs>
          <w:tab w:val="num" w:pos="907"/>
        </w:tabs>
        <w:ind w:left="907" w:hanging="453"/>
      </w:pPr>
      <w:rPr>
        <w:rFonts w:hint="eastAsia"/>
        <w:b w:val="0"/>
        <w:i w:val="0"/>
        <w:dstrike w:val="0"/>
        <w:sz w:val="24"/>
      </w:rPr>
    </w:lvl>
    <w:lvl w:ilvl="3">
      <w:start w:val="1"/>
      <w:numFmt w:val="decimalFullWidth"/>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9">
    <w:nsid w:val="5B163682"/>
    <w:multiLevelType w:val="hybridMultilevel"/>
    <w:tmpl w:val="53D8E23E"/>
    <w:lvl w:ilvl="0" w:tplc="09BCDCB2">
      <w:start w:val="1"/>
      <w:numFmt w:val="taiwaneseCountingThousand"/>
      <w:lvlText w:val="%1、"/>
      <w:lvlJc w:val="left"/>
      <w:pPr>
        <w:tabs>
          <w:tab w:val="num" w:pos="480"/>
        </w:tabs>
        <w:ind w:left="480" w:hanging="48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4DB03BF"/>
    <w:multiLevelType w:val="hybridMultilevel"/>
    <w:tmpl w:val="53D8E23E"/>
    <w:lvl w:ilvl="0" w:tplc="09BCDCB2">
      <w:start w:val="1"/>
      <w:numFmt w:val="taiwaneseCountingThousand"/>
      <w:lvlText w:val="%1、"/>
      <w:lvlJc w:val="left"/>
      <w:pPr>
        <w:tabs>
          <w:tab w:val="num" w:pos="480"/>
        </w:tabs>
        <w:ind w:left="480" w:hanging="48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B9A5269"/>
    <w:multiLevelType w:val="hybridMultilevel"/>
    <w:tmpl w:val="6C2E7B9A"/>
    <w:lvl w:ilvl="0" w:tplc="09BCDCB2">
      <w:start w:val="1"/>
      <w:numFmt w:val="taiwaneseCountingThousand"/>
      <w:lvlText w:val="%1、"/>
      <w:lvlJc w:val="left"/>
      <w:pPr>
        <w:tabs>
          <w:tab w:val="num" w:pos="480"/>
        </w:tabs>
        <w:ind w:left="480" w:hanging="480"/>
      </w:pPr>
      <w:rPr>
        <w:rFonts w:ascii="Times New Roman" w:hAnsi="Times New Roman" w:hint="eastAsia"/>
      </w:rPr>
    </w:lvl>
    <w:lvl w:ilvl="1" w:tplc="2286B6A4">
      <w:start w:val="1"/>
      <w:numFmt w:val="decimal"/>
      <w:pStyle w:val="2"/>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D300FB1"/>
    <w:multiLevelType w:val="hybridMultilevel"/>
    <w:tmpl w:val="71649A74"/>
    <w:lvl w:ilvl="0" w:tplc="B298E366">
      <w:start w:val="2"/>
      <w:numFmt w:val="taiwaneseCountingThousand"/>
      <w:lvlText w:val="%1、"/>
      <w:lvlJc w:val="left"/>
      <w:pPr>
        <w:ind w:left="480" w:hanging="480"/>
      </w:pPr>
      <w:rPr>
        <w:rFonts w:ascii="Times New Roman" w:eastAsia="新細明體" w:hAnsi="Times New Roman" w:cs="Times New Roman"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5BC005F"/>
    <w:multiLevelType w:val="hybridMultilevel"/>
    <w:tmpl w:val="FB74357C"/>
    <w:lvl w:ilvl="0" w:tplc="05A61752">
      <w:start w:val="1"/>
      <w:numFmt w:val="decimal"/>
      <w:lvlText w:val="%1."/>
      <w:lvlJc w:val="left"/>
      <w:pPr>
        <w:tabs>
          <w:tab w:val="num" w:pos="1040"/>
        </w:tabs>
        <w:ind w:left="1021" w:hanging="341"/>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3EACD9DA">
      <w:start w:val="1"/>
      <w:numFmt w:val="decimal"/>
      <w:lvlText w:val="%4."/>
      <w:lvlJc w:val="left"/>
      <w:pPr>
        <w:tabs>
          <w:tab w:val="num" w:pos="1040"/>
        </w:tabs>
        <w:ind w:left="1021" w:hanging="341"/>
      </w:pPr>
      <w:rPr>
        <w:rFonts w:hint="eastAsia"/>
        <w:dstrike w:val="0"/>
      </w:rPr>
    </w:lvl>
    <w:lvl w:ilvl="4" w:tplc="8FD8D55C">
      <w:start w:val="1"/>
      <w:numFmt w:val="taiwaneseCountingThousand"/>
      <w:lvlText w:val="(%5)"/>
      <w:lvlJc w:val="left"/>
      <w:pPr>
        <w:tabs>
          <w:tab w:val="num" w:pos="1021"/>
        </w:tabs>
        <w:ind w:left="1021" w:hanging="624"/>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B8C05F6"/>
    <w:multiLevelType w:val="hybridMultilevel"/>
    <w:tmpl w:val="E878F4E4"/>
    <w:lvl w:ilvl="0" w:tplc="1EE4810A">
      <w:start w:val="1"/>
      <w:numFmt w:val="taiwaneseCountingThousand"/>
      <w:lvlText w:val="%1、"/>
      <w:lvlJc w:val="left"/>
      <w:pPr>
        <w:ind w:left="426" w:hanging="4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6"/>
  </w:num>
  <w:num w:numId="4">
    <w:abstractNumId w:val="13"/>
  </w:num>
  <w:num w:numId="5">
    <w:abstractNumId w:val="0"/>
  </w:num>
  <w:num w:numId="6">
    <w:abstractNumId w:val="12"/>
  </w:num>
  <w:num w:numId="7">
    <w:abstractNumId w:val="11"/>
  </w:num>
  <w:num w:numId="8">
    <w:abstractNumId w:val="5"/>
  </w:num>
  <w:num w:numId="9">
    <w:abstractNumId w:val="8"/>
  </w:num>
  <w:num w:numId="10">
    <w:abstractNumId w:val="3"/>
  </w:num>
  <w:num w:numId="11">
    <w:abstractNumId w:val="7"/>
  </w:num>
  <w:num w:numId="12">
    <w:abstractNumId w:val="1"/>
  </w:num>
  <w:num w:numId="13">
    <w:abstractNumId w:val="2"/>
  </w:num>
  <w:num w:numId="14">
    <w:abstractNumId w:val="9"/>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6DCC"/>
    <w:rsid w:val="000051F8"/>
    <w:rsid w:val="00051F8B"/>
    <w:rsid w:val="00086609"/>
    <w:rsid w:val="000E121C"/>
    <w:rsid w:val="000F1A5F"/>
    <w:rsid w:val="0016085F"/>
    <w:rsid w:val="00167488"/>
    <w:rsid w:val="00180226"/>
    <w:rsid w:val="001902FF"/>
    <w:rsid w:val="001C133F"/>
    <w:rsid w:val="001C545F"/>
    <w:rsid w:val="001E4339"/>
    <w:rsid w:val="00217415"/>
    <w:rsid w:val="00272BAB"/>
    <w:rsid w:val="00277452"/>
    <w:rsid w:val="00285DCA"/>
    <w:rsid w:val="002D56FD"/>
    <w:rsid w:val="002E03D2"/>
    <w:rsid w:val="00312F17"/>
    <w:rsid w:val="003844B7"/>
    <w:rsid w:val="003D0252"/>
    <w:rsid w:val="003D38FB"/>
    <w:rsid w:val="003F1783"/>
    <w:rsid w:val="00407CA6"/>
    <w:rsid w:val="00410762"/>
    <w:rsid w:val="0042222D"/>
    <w:rsid w:val="0043081C"/>
    <w:rsid w:val="004573D2"/>
    <w:rsid w:val="004750B6"/>
    <w:rsid w:val="004834B3"/>
    <w:rsid w:val="0052023D"/>
    <w:rsid w:val="00521A0E"/>
    <w:rsid w:val="005539A2"/>
    <w:rsid w:val="005B1263"/>
    <w:rsid w:val="00627A5D"/>
    <w:rsid w:val="0067158F"/>
    <w:rsid w:val="006A1625"/>
    <w:rsid w:val="006B7BC5"/>
    <w:rsid w:val="00733CC0"/>
    <w:rsid w:val="00762860"/>
    <w:rsid w:val="00796D7B"/>
    <w:rsid w:val="007D6758"/>
    <w:rsid w:val="007E1262"/>
    <w:rsid w:val="008318F4"/>
    <w:rsid w:val="008535A8"/>
    <w:rsid w:val="00872C0D"/>
    <w:rsid w:val="008877B5"/>
    <w:rsid w:val="008918D7"/>
    <w:rsid w:val="00906A4B"/>
    <w:rsid w:val="0094308E"/>
    <w:rsid w:val="0095766F"/>
    <w:rsid w:val="00963844"/>
    <w:rsid w:val="009A6DCC"/>
    <w:rsid w:val="009B66F2"/>
    <w:rsid w:val="009C6496"/>
    <w:rsid w:val="009F4E58"/>
    <w:rsid w:val="00A55338"/>
    <w:rsid w:val="00A72013"/>
    <w:rsid w:val="00A81AD3"/>
    <w:rsid w:val="00AB3A1E"/>
    <w:rsid w:val="00AC7F0D"/>
    <w:rsid w:val="00B05470"/>
    <w:rsid w:val="00B11033"/>
    <w:rsid w:val="00B52432"/>
    <w:rsid w:val="00BC67C8"/>
    <w:rsid w:val="00C014C8"/>
    <w:rsid w:val="00C237D2"/>
    <w:rsid w:val="00C27A12"/>
    <w:rsid w:val="00C42BF0"/>
    <w:rsid w:val="00C70383"/>
    <w:rsid w:val="00C82718"/>
    <w:rsid w:val="00C85570"/>
    <w:rsid w:val="00CE0E6D"/>
    <w:rsid w:val="00CE0E81"/>
    <w:rsid w:val="00D21240"/>
    <w:rsid w:val="00D256C4"/>
    <w:rsid w:val="00DA5F77"/>
    <w:rsid w:val="00DB32D4"/>
    <w:rsid w:val="00DC7C92"/>
    <w:rsid w:val="00DE2BA7"/>
    <w:rsid w:val="00E30FAF"/>
    <w:rsid w:val="00E3297B"/>
    <w:rsid w:val="00EB391A"/>
    <w:rsid w:val="00F06CA8"/>
    <w:rsid w:val="00F169E0"/>
    <w:rsid w:val="00F22832"/>
    <w:rsid w:val="00F47288"/>
    <w:rsid w:val="00FC1DDB"/>
    <w:rsid w:val="00FD05DA"/>
    <w:rsid w:val="00FE1005"/>
    <w:rsid w:val="00FE642B"/>
    <w:rsid w:val="00FE7EC7"/>
    <w:rsid w:val="00FF2E79"/>
    <w:rsid w:val="00FF538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F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56FD"/>
    <w:rPr>
      <w:color w:val="0000FF"/>
      <w:u w:val="single"/>
    </w:rPr>
  </w:style>
  <w:style w:type="character" w:styleId="a4">
    <w:name w:val="FollowedHyperlink"/>
    <w:semiHidden/>
    <w:rsid w:val="002D56FD"/>
    <w:rPr>
      <w:color w:val="800080"/>
      <w:u w:val="single"/>
    </w:rPr>
  </w:style>
  <w:style w:type="paragraph" w:styleId="a5">
    <w:name w:val="header"/>
    <w:basedOn w:val="a"/>
    <w:link w:val="a6"/>
    <w:uiPriority w:val="99"/>
    <w:unhideWhenUsed/>
    <w:rsid w:val="009A6DCC"/>
    <w:pPr>
      <w:tabs>
        <w:tab w:val="center" w:pos="4153"/>
        <w:tab w:val="right" w:pos="8306"/>
      </w:tabs>
      <w:snapToGrid w:val="0"/>
    </w:pPr>
    <w:rPr>
      <w:sz w:val="20"/>
      <w:szCs w:val="20"/>
    </w:rPr>
  </w:style>
  <w:style w:type="character" w:customStyle="1" w:styleId="a6">
    <w:name w:val="頁首 字元"/>
    <w:link w:val="a5"/>
    <w:uiPriority w:val="99"/>
    <w:rsid w:val="009A6DCC"/>
    <w:rPr>
      <w:kern w:val="2"/>
    </w:rPr>
  </w:style>
  <w:style w:type="paragraph" w:styleId="a7">
    <w:name w:val="footer"/>
    <w:basedOn w:val="a"/>
    <w:link w:val="a8"/>
    <w:unhideWhenUsed/>
    <w:rsid w:val="009A6DCC"/>
    <w:pPr>
      <w:tabs>
        <w:tab w:val="center" w:pos="4153"/>
        <w:tab w:val="right" w:pos="8306"/>
      </w:tabs>
      <w:snapToGrid w:val="0"/>
    </w:pPr>
    <w:rPr>
      <w:sz w:val="20"/>
      <w:szCs w:val="20"/>
    </w:rPr>
  </w:style>
  <w:style w:type="character" w:customStyle="1" w:styleId="a8">
    <w:name w:val="頁尾 字元"/>
    <w:link w:val="a7"/>
    <w:uiPriority w:val="99"/>
    <w:rsid w:val="009A6DCC"/>
    <w:rPr>
      <w:kern w:val="2"/>
    </w:rPr>
  </w:style>
  <w:style w:type="paragraph" w:styleId="a9">
    <w:name w:val="Balloon Text"/>
    <w:basedOn w:val="a"/>
    <w:link w:val="aa"/>
    <w:uiPriority w:val="99"/>
    <w:semiHidden/>
    <w:unhideWhenUsed/>
    <w:rsid w:val="00FE1005"/>
    <w:rPr>
      <w:rFonts w:ascii="Cambria" w:hAnsi="Cambria"/>
      <w:sz w:val="18"/>
      <w:szCs w:val="18"/>
    </w:rPr>
  </w:style>
  <w:style w:type="character" w:customStyle="1" w:styleId="aa">
    <w:name w:val="註解方塊文字 字元"/>
    <w:link w:val="a9"/>
    <w:uiPriority w:val="99"/>
    <w:semiHidden/>
    <w:rsid w:val="00FE1005"/>
    <w:rPr>
      <w:rFonts w:ascii="Cambria" w:eastAsia="新細明體" w:hAnsi="Cambria" w:cs="Times New Roman"/>
      <w:kern w:val="2"/>
      <w:sz w:val="18"/>
      <w:szCs w:val="18"/>
    </w:rPr>
  </w:style>
  <w:style w:type="paragraph" w:customStyle="1" w:styleId="ab">
    <w:name w:val="一小標"/>
    <w:basedOn w:val="a"/>
    <w:rsid w:val="000F1A5F"/>
    <w:pPr>
      <w:spacing w:before="120" w:line="360" w:lineRule="exact"/>
      <w:jc w:val="both"/>
    </w:pPr>
    <w:rPr>
      <w:rFonts w:eastAsia="華康粗黑體"/>
      <w:sz w:val="26"/>
    </w:rPr>
  </w:style>
  <w:style w:type="paragraph" w:customStyle="1" w:styleId="ac">
    <w:name w:val="(一)"/>
    <w:basedOn w:val="a"/>
    <w:rsid w:val="000F1A5F"/>
    <w:pPr>
      <w:spacing w:after="30" w:line="320" w:lineRule="exact"/>
      <w:ind w:left="1083" w:hanging="601"/>
      <w:jc w:val="both"/>
    </w:pPr>
    <w:rPr>
      <w:rFonts w:ascii="細明體" w:eastAsia="細明體"/>
      <w:sz w:val="21"/>
    </w:rPr>
  </w:style>
  <w:style w:type="paragraph" w:customStyle="1" w:styleId="1">
    <w:name w:val="(一)1"/>
    <w:basedOn w:val="ac"/>
    <w:rsid w:val="000F1A5F"/>
    <w:pPr>
      <w:spacing w:after="40"/>
      <w:ind w:left="1491" w:hanging="414"/>
    </w:pPr>
    <w:rPr>
      <w:rFonts w:ascii="Times New Roman"/>
    </w:rPr>
  </w:style>
  <w:style w:type="paragraph" w:customStyle="1" w:styleId="2">
    <w:name w:val="樣式2"/>
    <w:basedOn w:val="a"/>
    <w:rsid w:val="000051F8"/>
    <w:pPr>
      <w:numPr>
        <w:ilvl w:val="1"/>
        <w:numId w:val="7"/>
      </w:numPr>
    </w:pPr>
  </w:style>
  <w:style w:type="paragraph" w:styleId="ad">
    <w:name w:val="Body Text Indent"/>
    <w:basedOn w:val="a"/>
    <w:link w:val="ae"/>
    <w:semiHidden/>
    <w:unhideWhenUsed/>
    <w:rsid w:val="00A81AD3"/>
    <w:pPr>
      <w:spacing w:after="120"/>
      <w:ind w:leftChars="200" w:left="480"/>
    </w:pPr>
  </w:style>
  <w:style w:type="character" w:customStyle="1" w:styleId="ae">
    <w:name w:val="本文縮排 字元"/>
    <w:basedOn w:val="a0"/>
    <w:link w:val="ad"/>
    <w:semiHidden/>
    <w:rsid w:val="00A81AD3"/>
    <w:rPr>
      <w:kern w:val="2"/>
      <w:sz w:val="24"/>
      <w:szCs w:val="24"/>
    </w:rPr>
  </w:style>
  <w:style w:type="character" w:styleId="af">
    <w:name w:val="page number"/>
    <w:basedOn w:val="a0"/>
    <w:rsid w:val="00A553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yvts@mail.mcu.edu.tw"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boca.gov.tw"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b.tourism.mcu.edu.tw/zh-hant/node/108"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15</Pages>
  <Words>12928</Words>
  <Characters>3580</Characters>
  <Application>Microsoft Office Word</Application>
  <DocSecurity>0</DocSecurity>
  <Lines>29</Lines>
  <Paragraphs>32</Paragraphs>
  <ScaleCrop>false</ScaleCrop>
  <Company>oaca</Company>
  <LinksUpToDate>false</LinksUpToDate>
  <CharactersWithSpaces>16476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第二十九期海外青年技術訓練班招生簡章</dc:title>
  <dc:creator>victor</dc:creator>
  <cp:lastModifiedBy>franco</cp:lastModifiedBy>
  <cp:revision>14</cp:revision>
  <cp:lastPrinted>2018-03-12T07:47:00Z</cp:lastPrinted>
  <dcterms:created xsi:type="dcterms:W3CDTF">2018-02-02T06:49:00Z</dcterms:created>
  <dcterms:modified xsi:type="dcterms:W3CDTF">2018-03-13T01:58:00Z</dcterms:modified>
</cp:coreProperties>
</file>