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D1" w:rsidRPr="00FC7CBF" w:rsidRDefault="00002720" w:rsidP="00C3612B">
      <w:pPr>
        <w:spacing w:line="300" w:lineRule="exact"/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 w:rsidRPr="00FC7CBF">
        <w:rPr>
          <w:rFonts w:eastAsia="標楷體" w:hint="eastAsia"/>
          <w:b/>
          <w:bCs/>
          <w:sz w:val="32"/>
        </w:rPr>
        <w:t>201</w:t>
      </w:r>
      <w:r w:rsidR="00813522" w:rsidRPr="00FC7CBF">
        <w:rPr>
          <w:rFonts w:eastAsia="標楷體" w:hint="eastAsia"/>
          <w:b/>
          <w:bCs/>
          <w:sz w:val="32"/>
        </w:rPr>
        <w:t>7</w:t>
      </w:r>
      <w:r w:rsidR="003E70D1" w:rsidRPr="00FC7CBF">
        <w:rPr>
          <w:rFonts w:eastAsia="標楷體" w:hint="eastAsia"/>
          <w:b/>
          <w:bCs/>
          <w:sz w:val="32"/>
        </w:rPr>
        <w:t>科技台灣探索（</w:t>
      </w:r>
      <w:r w:rsidR="00F15EAD" w:rsidRPr="00FC7CBF">
        <w:rPr>
          <w:rFonts w:eastAsia="標楷體" w:hint="eastAsia"/>
          <w:b/>
          <w:bCs/>
          <w:sz w:val="32"/>
        </w:rPr>
        <w:t>候鳥計畫</w:t>
      </w:r>
      <w:r w:rsidR="003E70D1" w:rsidRPr="00FC7CBF">
        <w:rPr>
          <w:rFonts w:eastAsia="標楷體" w:hint="eastAsia"/>
          <w:b/>
          <w:bCs/>
          <w:sz w:val="32"/>
        </w:rPr>
        <w:t>）</w:t>
      </w:r>
    </w:p>
    <w:p w:rsidR="00593AD9" w:rsidRPr="00FC7CBF" w:rsidRDefault="00F15EAD" w:rsidP="00C3612B">
      <w:pPr>
        <w:spacing w:line="300" w:lineRule="exact"/>
        <w:jc w:val="center"/>
        <w:rPr>
          <w:rFonts w:eastAsia="標楷體"/>
          <w:b/>
          <w:bCs/>
          <w:sz w:val="32"/>
        </w:rPr>
      </w:pPr>
      <w:r w:rsidRPr="00FC7CBF">
        <w:rPr>
          <w:rFonts w:eastAsia="標楷體" w:hint="eastAsia"/>
          <w:b/>
          <w:bCs/>
          <w:sz w:val="32"/>
        </w:rPr>
        <w:t>Taiwan Tech Trek</w:t>
      </w:r>
      <w:r w:rsidR="00827EDF" w:rsidRPr="00FC7CBF">
        <w:rPr>
          <w:rFonts w:eastAsia="標楷體" w:hint="eastAsia"/>
          <w:b/>
          <w:bCs/>
          <w:sz w:val="32"/>
        </w:rPr>
        <w:t xml:space="preserve"> </w:t>
      </w:r>
      <w:r w:rsidR="004D4972" w:rsidRPr="00FC7CBF">
        <w:rPr>
          <w:rFonts w:eastAsia="標楷體" w:hint="eastAsia"/>
          <w:b/>
          <w:bCs/>
          <w:sz w:val="32"/>
        </w:rPr>
        <w:t>(TTT)</w:t>
      </w:r>
      <w:r w:rsidR="004F4D50" w:rsidRPr="00FC7CBF">
        <w:rPr>
          <w:rFonts w:eastAsia="標楷體" w:hint="eastAsia"/>
          <w:b/>
          <w:bCs/>
          <w:sz w:val="32"/>
        </w:rPr>
        <w:t xml:space="preserve"> </w:t>
      </w:r>
    </w:p>
    <w:p w:rsidR="00113E43" w:rsidRPr="00FC7CBF" w:rsidRDefault="00113E43" w:rsidP="00C3612B">
      <w:pPr>
        <w:spacing w:line="300" w:lineRule="exact"/>
        <w:rPr>
          <w:rFonts w:eastAsia="標楷體"/>
          <w:b/>
          <w:bCs/>
          <w:sz w:val="28"/>
          <w:szCs w:val="28"/>
        </w:rPr>
      </w:pPr>
      <w:r w:rsidRPr="00FC7CBF">
        <w:rPr>
          <w:rFonts w:eastAsia="標楷體" w:hint="eastAsia"/>
          <w:b/>
          <w:bCs/>
          <w:sz w:val="28"/>
          <w:szCs w:val="28"/>
        </w:rPr>
        <w:t>【計畫背景、目的】</w:t>
      </w:r>
    </w:p>
    <w:p w:rsidR="00113E43" w:rsidRPr="00FC7CBF" w:rsidRDefault="00113E43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  <w:bCs/>
        </w:rPr>
        <w:t>依據</w:t>
      </w:r>
      <w:r w:rsidRPr="00FC7CBF">
        <w:rPr>
          <w:rFonts w:ascii="標楷體" w:eastAsia="標楷體" w:hAnsi="標楷體"/>
        </w:rPr>
        <w:t>行政院「重點人才整體培育及運用規劃方案」內</w:t>
      </w:r>
      <w:r w:rsidRPr="00FC7CBF">
        <w:rPr>
          <w:rFonts w:ascii="標楷體" w:eastAsia="標楷體" w:hAnsi="標楷體" w:hint="eastAsia"/>
        </w:rPr>
        <w:t>之</w:t>
      </w:r>
      <w:r w:rsidRPr="00FC7CBF">
        <w:rPr>
          <w:rFonts w:ascii="標楷體" w:eastAsia="標楷體" w:hAnsi="標楷體"/>
        </w:rPr>
        <w:t>「重點人才整體培育及運用規劃策略及重點工作」</w:t>
      </w:r>
      <w:r w:rsidRPr="00FC7CBF">
        <w:rPr>
          <w:rFonts w:ascii="標楷體" w:eastAsia="標楷體" w:hAnsi="標楷體" w:hint="eastAsia"/>
        </w:rPr>
        <w:t>辦理</w:t>
      </w:r>
    </w:p>
    <w:p w:rsidR="00113E43" w:rsidRPr="00FC7CBF" w:rsidRDefault="00E914B3" w:rsidP="00C3612B">
      <w:pPr>
        <w:numPr>
          <w:ilvl w:val="0"/>
          <w:numId w:val="11"/>
        </w:numPr>
        <w:spacing w:line="300" w:lineRule="exact"/>
        <w:rPr>
          <w:rFonts w:eastAsia="標楷體"/>
          <w:bCs/>
        </w:rPr>
      </w:pPr>
      <w:r w:rsidRPr="00FC7CBF">
        <w:rPr>
          <w:rFonts w:ascii="標楷體" w:eastAsia="標楷體" w:hAnsi="標楷體" w:hint="eastAsia"/>
          <w:bCs/>
        </w:rPr>
        <w:t>鼓勵</w:t>
      </w:r>
      <w:r w:rsidR="00C44002" w:rsidRPr="00FC7CBF">
        <w:rPr>
          <w:rFonts w:ascii="標楷體" w:eastAsia="標楷體" w:hAnsi="標楷體" w:hint="eastAsia"/>
          <w:bCs/>
        </w:rPr>
        <w:t>海外</w:t>
      </w:r>
      <w:r w:rsidR="00C12108" w:rsidRPr="00FC7CBF">
        <w:rPr>
          <w:rFonts w:ascii="標楷體" w:eastAsia="標楷體" w:hAnsi="標楷體" w:hint="eastAsia"/>
          <w:bCs/>
        </w:rPr>
        <w:t>台裔青年</w:t>
      </w:r>
      <w:r w:rsidR="00C44002" w:rsidRPr="00FC7CBF">
        <w:rPr>
          <w:rFonts w:ascii="標楷體" w:eastAsia="標楷體" w:hAnsi="標楷體" w:hint="eastAsia"/>
          <w:bCs/>
        </w:rPr>
        <w:t>回台進行短期研究或實習，進而建立其與台灣產</w:t>
      </w:r>
      <w:r w:rsidR="000A6E5D" w:rsidRPr="00FC7CBF">
        <w:rPr>
          <w:rFonts w:ascii="標楷體" w:eastAsia="標楷體" w:hAnsi="標楷體" w:hint="eastAsia"/>
          <w:bCs/>
        </w:rPr>
        <w:t>官學界交流</w:t>
      </w:r>
      <w:r w:rsidR="00C44002" w:rsidRPr="00FC7CBF">
        <w:rPr>
          <w:rFonts w:ascii="標楷體" w:eastAsia="標楷體" w:hAnsi="標楷體" w:hint="eastAsia"/>
          <w:bCs/>
        </w:rPr>
        <w:t>並貢獻所學</w:t>
      </w:r>
      <w:r w:rsidR="00113E43" w:rsidRPr="00FC7CBF">
        <w:rPr>
          <w:rFonts w:ascii="標楷體" w:eastAsia="標楷體" w:hAnsi="標楷體" w:hint="eastAsia"/>
          <w:bCs/>
        </w:rPr>
        <w:t>之誘因</w:t>
      </w:r>
      <w:r w:rsidR="00F80DD3" w:rsidRPr="00FC7CBF">
        <w:rPr>
          <w:rFonts w:ascii="標楷體" w:eastAsia="標楷體" w:hAnsi="標楷體" w:hint="eastAsia"/>
          <w:bCs/>
        </w:rPr>
        <w:t>，並</w:t>
      </w:r>
    </w:p>
    <w:p w:rsidR="00113E43" w:rsidRPr="00FC7CBF" w:rsidRDefault="006E3B88" w:rsidP="00C3612B">
      <w:pPr>
        <w:spacing w:line="300" w:lineRule="exact"/>
        <w:ind w:left="540"/>
        <w:rPr>
          <w:rFonts w:eastAsia="標楷體"/>
          <w:bCs/>
        </w:rPr>
      </w:pPr>
      <w:r w:rsidRPr="00FC7CBF">
        <w:rPr>
          <w:rFonts w:ascii="標楷體" w:eastAsia="標楷體" w:hAnsi="標楷體" w:hint="eastAsia"/>
          <w:bCs/>
        </w:rPr>
        <w:t>藉由</w:t>
      </w:r>
      <w:r w:rsidR="00976430" w:rsidRPr="00FC7CBF">
        <w:rPr>
          <w:rFonts w:ascii="標楷體" w:eastAsia="標楷體" w:hAnsi="標楷體" w:hint="eastAsia"/>
          <w:bCs/>
        </w:rPr>
        <w:t>返國學習</w:t>
      </w:r>
      <w:r w:rsidRPr="00FC7CBF">
        <w:rPr>
          <w:rFonts w:ascii="標楷體" w:eastAsia="標楷體" w:hAnsi="標楷體" w:hint="eastAsia"/>
          <w:bCs/>
        </w:rPr>
        <w:t>、</w:t>
      </w:r>
      <w:r w:rsidR="00976430" w:rsidRPr="00FC7CBF">
        <w:rPr>
          <w:rFonts w:ascii="標楷體" w:eastAsia="標楷體" w:hAnsi="標楷體" w:hint="eastAsia"/>
          <w:bCs/>
        </w:rPr>
        <w:t>服務</w:t>
      </w:r>
      <w:r w:rsidR="00E914B3" w:rsidRPr="00FC7CBF">
        <w:rPr>
          <w:rFonts w:ascii="標楷體" w:eastAsia="標楷體" w:hAnsi="標楷體" w:hint="eastAsia"/>
          <w:bCs/>
        </w:rPr>
        <w:t>並與</w:t>
      </w:r>
      <w:r w:rsidR="00976430" w:rsidRPr="00FC7CBF">
        <w:rPr>
          <w:rFonts w:ascii="標楷體" w:eastAsia="標楷體" w:hAnsi="標楷體" w:hint="eastAsia"/>
          <w:bCs/>
        </w:rPr>
        <w:t>國內人士</w:t>
      </w:r>
      <w:r w:rsidRPr="00FC7CBF">
        <w:rPr>
          <w:rFonts w:ascii="標楷體" w:eastAsia="標楷體" w:hAnsi="標楷體" w:hint="eastAsia"/>
          <w:bCs/>
        </w:rPr>
        <w:t>之</w:t>
      </w:r>
      <w:r w:rsidR="00976430" w:rsidRPr="00FC7CBF">
        <w:rPr>
          <w:rFonts w:ascii="標楷體" w:eastAsia="標楷體" w:hAnsi="標楷體" w:hint="eastAsia"/>
          <w:bCs/>
        </w:rPr>
        <w:t>交流，認識台灣，進而了解</w:t>
      </w:r>
      <w:r w:rsidR="00113E43" w:rsidRPr="00FC7CBF">
        <w:rPr>
          <w:rFonts w:ascii="標楷體" w:eastAsia="標楷體" w:hAnsi="標楷體" w:hint="eastAsia"/>
          <w:bCs/>
        </w:rPr>
        <w:t>台灣</w:t>
      </w:r>
      <w:r w:rsidR="008E6021" w:rsidRPr="00FC7CBF">
        <w:rPr>
          <w:rFonts w:ascii="標楷體" w:eastAsia="標楷體" w:hAnsi="標楷體" w:hint="eastAsia"/>
          <w:bCs/>
        </w:rPr>
        <w:t>，</w:t>
      </w:r>
      <w:r w:rsidR="00113E43" w:rsidRPr="00FC7CBF">
        <w:rPr>
          <w:rFonts w:ascii="標楷體" w:eastAsia="標楷體" w:hAnsi="標楷體" w:hint="eastAsia"/>
          <w:bCs/>
        </w:rPr>
        <w:t>並於適時機會為台灣在國際上發聲</w:t>
      </w:r>
      <w:r w:rsidR="0079223C" w:rsidRPr="00FC7CBF">
        <w:rPr>
          <w:rFonts w:ascii="標楷體" w:eastAsia="標楷體" w:hAnsi="標楷體" w:hint="eastAsia"/>
          <w:bCs/>
        </w:rPr>
        <w:t>。</w:t>
      </w:r>
    </w:p>
    <w:p w:rsidR="0088129A" w:rsidRPr="00FC7CBF" w:rsidRDefault="0088129A" w:rsidP="00C3612B">
      <w:pPr>
        <w:spacing w:line="300" w:lineRule="exact"/>
        <w:ind w:left="180"/>
        <w:rPr>
          <w:rFonts w:eastAsia="標楷體"/>
          <w:bCs/>
        </w:rPr>
      </w:pPr>
    </w:p>
    <w:p w:rsidR="00F15EAD" w:rsidRPr="00FC7CBF" w:rsidRDefault="00F15EAD" w:rsidP="00C3612B">
      <w:pPr>
        <w:spacing w:line="300" w:lineRule="exact"/>
        <w:rPr>
          <w:rFonts w:eastAsia="標楷體"/>
          <w:b/>
          <w:bCs/>
          <w:sz w:val="28"/>
        </w:rPr>
      </w:pPr>
      <w:r w:rsidRPr="00FC7CBF">
        <w:rPr>
          <w:rFonts w:eastAsia="標楷體" w:hint="eastAsia"/>
          <w:b/>
          <w:bCs/>
          <w:sz w:val="28"/>
        </w:rPr>
        <w:t>【</w:t>
      </w:r>
      <w:r w:rsidR="003554A0" w:rsidRPr="00FC7CBF">
        <w:rPr>
          <w:rFonts w:eastAsia="標楷體" w:hint="eastAsia"/>
          <w:b/>
          <w:bCs/>
          <w:sz w:val="28"/>
        </w:rPr>
        <w:t>國外生申請</w:t>
      </w:r>
      <w:r w:rsidRPr="00FC7CBF">
        <w:rPr>
          <w:rFonts w:eastAsia="標楷體" w:hint="eastAsia"/>
          <w:b/>
          <w:bCs/>
          <w:sz w:val="28"/>
        </w:rPr>
        <w:t>資格】</w:t>
      </w:r>
    </w:p>
    <w:p w:rsidR="00142FCB" w:rsidRPr="00FC7CBF" w:rsidRDefault="006F3EEB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/>
        </w:rPr>
        <w:t>台裔</w:t>
      </w:r>
      <w:r w:rsidR="00071FAB" w:rsidRPr="00FC7CBF">
        <w:rPr>
          <w:rFonts w:ascii="標楷體" w:eastAsia="標楷體" w:hAnsi="標楷體" w:hint="eastAsia"/>
        </w:rPr>
        <w:t>，</w:t>
      </w:r>
      <w:r w:rsidR="00142FCB" w:rsidRPr="00FC7CBF">
        <w:rPr>
          <w:rFonts w:ascii="標楷體" w:eastAsia="標楷體" w:hAnsi="標楷體"/>
        </w:rPr>
        <w:t>年齡</w:t>
      </w:r>
      <w:r w:rsidR="00E914B3" w:rsidRPr="00FC7CBF">
        <w:rPr>
          <w:rFonts w:ascii="標楷體" w:eastAsia="標楷體" w:hAnsi="標楷體" w:hint="eastAsia"/>
        </w:rPr>
        <w:t>介於</w:t>
      </w:r>
      <w:r w:rsidR="00142FCB" w:rsidRPr="00FC7CBF">
        <w:rPr>
          <w:rFonts w:ascii="標楷體" w:eastAsia="標楷體" w:hAnsi="標楷體"/>
        </w:rPr>
        <w:t xml:space="preserve"> 18~30歲</w:t>
      </w:r>
      <w:r w:rsidR="00C055D3" w:rsidRPr="00FC7CBF">
        <w:rPr>
          <w:rFonts w:ascii="標楷體" w:eastAsia="標楷體" w:hAnsi="標楷體" w:hint="eastAsia"/>
        </w:rPr>
        <w:t>[198</w:t>
      </w:r>
      <w:r w:rsidR="00D37B96" w:rsidRPr="00FC7CBF">
        <w:rPr>
          <w:rFonts w:ascii="標楷體" w:eastAsia="標楷體" w:hAnsi="標楷體" w:hint="eastAsia"/>
        </w:rPr>
        <w:t>7</w:t>
      </w:r>
      <w:r w:rsidR="00C055D3" w:rsidRPr="00FC7CBF">
        <w:rPr>
          <w:rFonts w:ascii="標楷體" w:eastAsia="標楷體" w:hAnsi="標楷體" w:hint="eastAsia"/>
        </w:rPr>
        <w:t>年</w:t>
      </w:r>
      <w:r w:rsidR="00D37B96" w:rsidRPr="00FC7CBF">
        <w:rPr>
          <w:rFonts w:ascii="標楷體" w:eastAsia="標楷體" w:hAnsi="標楷體" w:hint="eastAsia"/>
        </w:rPr>
        <w:t>1</w:t>
      </w:r>
      <w:r w:rsidR="00C055D3" w:rsidRPr="00FC7CBF">
        <w:rPr>
          <w:rFonts w:ascii="標楷體" w:eastAsia="標楷體" w:hAnsi="標楷體" w:hint="eastAsia"/>
        </w:rPr>
        <w:t>月1日(含)~199</w:t>
      </w:r>
      <w:r w:rsidR="00D37B96" w:rsidRPr="00FC7CBF">
        <w:rPr>
          <w:rFonts w:ascii="標楷體" w:eastAsia="標楷體" w:hAnsi="標楷體" w:hint="eastAsia"/>
        </w:rPr>
        <w:t>9</w:t>
      </w:r>
      <w:r w:rsidR="00C055D3" w:rsidRPr="00FC7CBF">
        <w:rPr>
          <w:rFonts w:ascii="標楷體" w:eastAsia="標楷體" w:hAnsi="標楷體" w:hint="eastAsia"/>
        </w:rPr>
        <w:t>年</w:t>
      </w:r>
      <w:r w:rsidR="00D37B96" w:rsidRPr="00FC7CBF">
        <w:rPr>
          <w:rFonts w:ascii="標楷體" w:eastAsia="標楷體" w:hAnsi="標楷體" w:hint="eastAsia"/>
        </w:rPr>
        <w:t>12</w:t>
      </w:r>
      <w:r w:rsidR="00C055D3" w:rsidRPr="00FC7CBF">
        <w:rPr>
          <w:rFonts w:ascii="標楷體" w:eastAsia="標楷體" w:hAnsi="標楷體" w:hint="eastAsia"/>
        </w:rPr>
        <w:t>月</w:t>
      </w:r>
      <w:r w:rsidR="00D37B96" w:rsidRPr="00FC7CBF">
        <w:rPr>
          <w:rFonts w:ascii="標楷體" w:eastAsia="標楷體" w:hAnsi="標楷體" w:hint="eastAsia"/>
        </w:rPr>
        <w:t>3</w:t>
      </w:r>
      <w:r w:rsidR="00C055D3" w:rsidRPr="00FC7CBF">
        <w:rPr>
          <w:rFonts w:ascii="標楷體" w:eastAsia="標楷體" w:hAnsi="標楷體" w:hint="eastAsia"/>
        </w:rPr>
        <w:t>1日(含)出生者]</w:t>
      </w:r>
    </w:p>
    <w:p w:rsidR="00142FCB" w:rsidRPr="00FC7CBF" w:rsidRDefault="00142FCB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/>
        </w:rPr>
        <w:t>未曾於台灣接受國民小學後之正式教育</w:t>
      </w:r>
      <w:r w:rsidR="00A91D6D" w:rsidRPr="00FC7CBF">
        <w:rPr>
          <w:rFonts w:ascii="標楷體" w:eastAsia="標楷體" w:hAnsi="標楷體" w:hint="eastAsia"/>
        </w:rPr>
        <w:t>（</w:t>
      </w:r>
      <w:r w:rsidR="000A6C69" w:rsidRPr="00FC7CBF">
        <w:rPr>
          <w:rFonts w:ascii="標楷體" w:eastAsia="標楷體" w:hAnsi="標楷體" w:hint="eastAsia"/>
        </w:rPr>
        <w:t>包括台北美國學校</w:t>
      </w:r>
      <w:r w:rsidR="0009579D" w:rsidRPr="00FC7CBF">
        <w:rPr>
          <w:rFonts w:ascii="標楷體" w:eastAsia="標楷體" w:hAnsi="標楷體" w:hint="eastAsia"/>
        </w:rPr>
        <w:t>或其他外國僑民學校</w:t>
      </w:r>
      <w:r w:rsidR="00A91D6D" w:rsidRPr="00FC7CBF">
        <w:rPr>
          <w:rFonts w:ascii="標楷體" w:eastAsia="標楷體" w:hAnsi="標楷體" w:hint="eastAsia"/>
        </w:rPr>
        <w:t>）</w:t>
      </w:r>
    </w:p>
    <w:p w:rsidR="00142FCB" w:rsidRPr="00FC7CBF" w:rsidRDefault="00142FCB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/>
        </w:rPr>
        <w:t>至少已於國外完成大學二年級以上之課程</w:t>
      </w:r>
    </w:p>
    <w:p w:rsidR="00142FCB" w:rsidRPr="00FC7CBF" w:rsidRDefault="00142FCB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/>
        </w:rPr>
        <w:t>未曾於台灣任全職工作（不含實習）</w:t>
      </w:r>
    </w:p>
    <w:p w:rsidR="00142FCB" w:rsidRPr="00FC7CBF" w:rsidRDefault="00142FCB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/>
        </w:rPr>
        <w:t>能以英語、國語或台語其中一種語言溝通</w:t>
      </w:r>
      <w:r w:rsidR="00A91D6D" w:rsidRPr="00FC7CBF">
        <w:rPr>
          <w:rFonts w:ascii="標楷體" w:eastAsia="標楷體" w:hAnsi="標楷體" w:hint="eastAsia"/>
        </w:rPr>
        <w:t>（</w:t>
      </w:r>
      <w:r w:rsidR="004F4D50" w:rsidRPr="00FC7CBF">
        <w:rPr>
          <w:rFonts w:ascii="標楷體" w:eastAsia="標楷體" w:hAnsi="標楷體" w:hint="eastAsia"/>
        </w:rPr>
        <w:t>報名時須</w:t>
      </w:r>
      <w:r w:rsidR="003409F7" w:rsidRPr="00FC7CBF">
        <w:rPr>
          <w:rFonts w:ascii="標楷體" w:eastAsia="標楷體" w:hAnsi="標楷體" w:hint="eastAsia"/>
        </w:rPr>
        <w:t>填寫</w:t>
      </w:r>
      <w:r w:rsidR="00A91D6D" w:rsidRPr="00FC7CBF">
        <w:rPr>
          <w:rFonts w:ascii="標楷體" w:eastAsia="標楷體" w:hAnsi="標楷體" w:hint="eastAsia"/>
        </w:rPr>
        <w:t>語言能力程度</w:t>
      </w:r>
      <w:r w:rsidR="006E4783" w:rsidRPr="00FC7CBF">
        <w:rPr>
          <w:rFonts w:ascii="標楷體" w:eastAsia="標楷體" w:hAnsi="標楷體" w:hint="eastAsia"/>
        </w:rPr>
        <w:t>，可上傳相關證明文件）</w:t>
      </w:r>
    </w:p>
    <w:p w:rsidR="00142FCB" w:rsidRPr="00FC7CBF" w:rsidRDefault="000875E0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不限制具學生資格，但若非學生且具中華民國國籍者，可能有兵役問題</w:t>
      </w:r>
      <w:r w:rsidR="00E914B3" w:rsidRPr="00FC7CBF">
        <w:rPr>
          <w:rFonts w:ascii="標楷體" w:eastAsia="標楷體" w:hAnsi="標楷體" w:hint="eastAsia"/>
        </w:rPr>
        <w:t>。</w:t>
      </w:r>
    </w:p>
    <w:p w:rsidR="00142FCB" w:rsidRPr="00FC7CBF" w:rsidRDefault="00276EF4" w:rsidP="00C3612B">
      <w:pPr>
        <w:numPr>
          <w:ilvl w:val="0"/>
          <w:numId w:val="11"/>
        </w:numPr>
        <w:spacing w:line="300" w:lineRule="exact"/>
        <w:rPr>
          <w:rFonts w:eastAsia="標楷體"/>
        </w:rPr>
      </w:pPr>
      <w:r w:rsidRPr="00FC7CBF">
        <w:rPr>
          <w:rFonts w:ascii="標楷體" w:eastAsia="標楷體" w:hAnsi="標楷體" w:hint="eastAsia"/>
        </w:rPr>
        <w:t>往年</w:t>
      </w:r>
      <w:r w:rsidR="00142FCB" w:rsidRPr="00FC7CBF">
        <w:rPr>
          <w:rFonts w:ascii="標楷體" w:eastAsia="標楷體" w:hAnsi="標楷體" w:hint="eastAsia"/>
        </w:rPr>
        <w:t>曾返國參與候鳥計畫實習者，亦得再次報名</w:t>
      </w:r>
      <w:r w:rsidR="000875E0" w:rsidRPr="00FC7CBF">
        <w:rPr>
          <w:rFonts w:ascii="標楷體" w:eastAsia="標楷體" w:hAnsi="標楷體" w:hint="eastAsia"/>
        </w:rPr>
        <w:t>，但實習單位將以未參與過之學員為優先考</w:t>
      </w:r>
      <w:r w:rsidR="000875E0" w:rsidRPr="00FC7CBF">
        <w:rPr>
          <w:rFonts w:eastAsia="標楷體" w:hint="eastAsia"/>
        </w:rPr>
        <w:t>量</w:t>
      </w:r>
      <w:r w:rsidR="00E914B3" w:rsidRPr="00FC7CBF">
        <w:rPr>
          <w:rFonts w:eastAsia="標楷體" w:hint="eastAsia"/>
        </w:rPr>
        <w:t>。</w:t>
      </w:r>
    </w:p>
    <w:p w:rsidR="0051720D" w:rsidRPr="00FC7CBF" w:rsidRDefault="0051720D" w:rsidP="00C3612B">
      <w:pPr>
        <w:widowControl/>
        <w:spacing w:line="300" w:lineRule="exact"/>
        <w:ind w:left="180"/>
        <w:rPr>
          <w:rFonts w:eastAsia="標楷體"/>
        </w:rPr>
      </w:pPr>
    </w:p>
    <w:p w:rsidR="00F15EAD" w:rsidRPr="00FC7CBF" w:rsidRDefault="00D210C0" w:rsidP="00C3612B">
      <w:pPr>
        <w:spacing w:line="300" w:lineRule="exact"/>
        <w:rPr>
          <w:rFonts w:eastAsia="標楷體"/>
          <w:b/>
          <w:sz w:val="28"/>
          <w:szCs w:val="28"/>
        </w:rPr>
      </w:pPr>
      <w:r w:rsidRPr="00FC7CBF">
        <w:rPr>
          <w:rFonts w:eastAsia="標楷體" w:hint="eastAsia"/>
          <w:sz w:val="28"/>
          <w:szCs w:val="28"/>
        </w:rPr>
        <w:t>【</w:t>
      </w:r>
      <w:r w:rsidRPr="00FC7CBF">
        <w:rPr>
          <w:rFonts w:eastAsia="標楷體" w:hint="eastAsia"/>
          <w:b/>
          <w:sz w:val="28"/>
          <w:szCs w:val="28"/>
        </w:rPr>
        <w:t>國內生申請資格】</w:t>
      </w:r>
    </w:p>
    <w:p w:rsidR="00D210C0" w:rsidRPr="00FC7CBF" w:rsidRDefault="00E914B3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年齡介於</w:t>
      </w:r>
      <w:r w:rsidR="00D210C0" w:rsidRPr="00FC7CBF">
        <w:rPr>
          <w:rFonts w:ascii="標楷體" w:eastAsia="標楷體" w:hAnsi="標楷體" w:hint="eastAsia"/>
        </w:rPr>
        <w:t>18~30歲</w:t>
      </w:r>
      <w:r w:rsidR="00D37B96" w:rsidRPr="00FC7CBF">
        <w:rPr>
          <w:rFonts w:ascii="標楷體" w:eastAsia="標楷體" w:hAnsi="標楷體" w:hint="eastAsia"/>
        </w:rPr>
        <w:t>[1987年1月1日(含)~1999年12月31日(含)出生者]</w:t>
      </w:r>
    </w:p>
    <w:p w:rsidR="00D210C0" w:rsidRPr="00FC7CBF" w:rsidRDefault="00D210C0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曾參與</w:t>
      </w:r>
      <w:r w:rsidR="006F3EEB" w:rsidRPr="00FC7CBF">
        <w:rPr>
          <w:rFonts w:ascii="標楷體" w:eastAsia="標楷體" w:hAnsi="標楷體" w:hint="eastAsia"/>
        </w:rPr>
        <w:t>2012~2016</w:t>
      </w:r>
      <w:r w:rsidR="00083BE0" w:rsidRPr="00FC7CBF">
        <w:rPr>
          <w:rFonts w:ascii="標楷體" w:eastAsia="標楷體" w:hAnsi="標楷體" w:hint="eastAsia"/>
        </w:rPr>
        <w:t>年</w:t>
      </w:r>
      <w:r w:rsidR="005703F7" w:rsidRPr="00FC7CBF">
        <w:rPr>
          <w:rFonts w:ascii="標楷體" w:eastAsia="標楷體" w:hAnsi="標楷體" w:hint="eastAsia"/>
        </w:rPr>
        <w:t>科技部（</w:t>
      </w:r>
      <w:r w:rsidR="00132046" w:rsidRPr="00FC7CBF">
        <w:rPr>
          <w:rFonts w:ascii="標楷體" w:eastAsia="標楷體" w:hAnsi="標楷體" w:hint="eastAsia"/>
        </w:rPr>
        <w:t>前</w:t>
      </w:r>
      <w:r w:rsidRPr="00FC7CBF">
        <w:rPr>
          <w:rFonts w:ascii="標楷體" w:eastAsia="標楷體" w:hAnsi="標楷體" w:hint="eastAsia"/>
        </w:rPr>
        <w:t>國科會</w:t>
      </w:r>
      <w:r w:rsidR="005703F7" w:rsidRPr="00FC7CBF">
        <w:rPr>
          <w:rFonts w:ascii="標楷體" w:eastAsia="標楷體" w:hAnsi="標楷體" w:hint="eastAsia"/>
        </w:rPr>
        <w:t>）</w:t>
      </w:r>
      <w:r w:rsidRPr="00FC7CBF">
        <w:rPr>
          <w:rFonts w:ascii="標楷體" w:eastAsia="標楷體" w:hAnsi="標楷體" w:hint="eastAsia"/>
        </w:rPr>
        <w:t>大專學生專題研究計畫</w:t>
      </w:r>
    </w:p>
    <w:p w:rsidR="00D210C0" w:rsidRPr="00FC7CBF" w:rsidRDefault="00E914B3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具備流利之英語能力，</w:t>
      </w:r>
      <w:proofErr w:type="gramStart"/>
      <w:r w:rsidRPr="00FC7CBF">
        <w:rPr>
          <w:rFonts w:ascii="標楷體" w:eastAsia="標楷體" w:hAnsi="標楷體" w:hint="eastAsia"/>
        </w:rPr>
        <w:t>諳</w:t>
      </w:r>
      <w:r w:rsidR="0051720D" w:rsidRPr="00FC7CBF">
        <w:rPr>
          <w:rFonts w:ascii="標楷體" w:eastAsia="標楷體" w:hAnsi="標楷體" w:hint="eastAsia"/>
        </w:rPr>
        <w:t>說</w:t>
      </w:r>
      <w:r w:rsidR="004F39D4" w:rsidRPr="00FC7CBF">
        <w:rPr>
          <w:rFonts w:ascii="標楷體" w:eastAsia="標楷體" w:hAnsi="標楷體" w:hint="eastAsia"/>
        </w:rPr>
        <w:t>寫</w:t>
      </w:r>
      <w:r w:rsidRPr="00FC7CBF">
        <w:rPr>
          <w:rFonts w:ascii="標楷體" w:eastAsia="標楷體" w:hAnsi="標楷體" w:hint="eastAsia"/>
        </w:rPr>
        <w:t>尤佳</w:t>
      </w:r>
      <w:proofErr w:type="gramEnd"/>
      <w:r w:rsidRPr="00FC7CBF">
        <w:rPr>
          <w:rFonts w:ascii="標楷體" w:eastAsia="標楷體" w:hAnsi="標楷體" w:hint="eastAsia"/>
        </w:rPr>
        <w:t>，</w:t>
      </w:r>
      <w:r w:rsidR="003C4117" w:rsidRPr="00FC7CBF">
        <w:rPr>
          <w:rFonts w:ascii="標楷體" w:eastAsia="標楷體" w:hAnsi="標楷體" w:hint="eastAsia"/>
        </w:rPr>
        <w:t>須附英文語言能力證明</w:t>
      </w:r>
      <w:r w:rsidR="00090EEF" w:rsidRPr="00FC7CBF">
        <w:rPr>
          <w:rFonts w:ascii="標楷體" w:eastAsia="標楷體" w:hAnsi="標楷體" w:hint="eastAsia"/>
        </w:rPr>
        <w:t>[通過全民英語能力分級檢定</w:t>
      </w:r>
      <w:r w:rsidR="00F8107C" w:rsidRPr="00FC7CBF">
        <w:rPr>
          <w:rFonts w:ascii="標楷體" w:eastAsia="標楷體" w:hAnsi="標楷體" w:hint="eastAsia"/>
        </w:rPr>
        <w:t>（GEPT）</w:t>
      </w:r>
      <w:r w:rsidR="00090EEF" w:rsidRPr="00FC7CBF">
        <w:rPr>
          <w:rFonts w:ascii="標楷體" w:eastAsia="標楷體" w:hAnsi="標楷體" w:hint="eastAsia"/>
        </w:rPr>
        <w:t>中高級初試、國際英語測試（IELTS）</w:t>
      </w:r>
      <w:r w:rsidR="00813522" w:rsidRPr="00FC7CBF">
        <w:rPr>
          <w:rFonts w:ascii="標楷體" w:eastAsia="標楷體" w:hAnsi="標楷體" w:hint="eastAsia"/>
        </w:rPr>
        <w:t>6.0</w:t>
      </w:r>
      <w:r w:rsidR="00090EEF" w:rsidRPr="00FC7CBF">
        <w:rPr>
          <w:rFonts w:ascii="標楷體" w:eastAsia="標楷體" w:hAnsi="標楷體" w:hint="eastAsia"/>
        </w:rPr>
        <w:t>級（含）以上、</w:t>
      </w:r>
      <w:r w:rsidR="00090EEF" w:rsidRPr="00FC7CBF">
        <w:rPr>
          <w:rFonts w:ascii="標楷體" w:eastAsia="標楷體" w:hAnsi="標楷體"/>
        </w:rPr>
        <w:t xml:space="preserve">IBT </w:t>
      </w:r>
      <w:r w:rsidR="00090EEF" w:rsidRPr="00FC7CBF">
        <w:rPr>
          <w:rFonts w:ascii="標楷體" w:eastAsia="標楷體" w:hAnsi="標楷體" w:hint="eastAsia"/>
        </w:rPr>
        <w:t>網路托福</w:t>
      </w:r>
      <w:r w:rsidR="003F2758" w:rsidRPr="00FC7CBF">
        <w:rPr>
          <w:rFonts w:ascii="標楷體" w:eastAsia="標楷體" w:hAnsi="標楷體" w:hint="eastAsia"/>
        </w:rPr>
        <w:t>79</w:t>
      </w:r>
      <w:r w:rsidR="00090EEF" w:rsidRPr="00FC7CBF">
        <w:rPr>
          <w:rFonts w:ascii="標楷體" w:eastAsia="標楷體" w:hAnsi="標楷體"/>
        </w:rPr>
        <w:t>(</w:t>
      </w:r>
      <w:r w:rsidR="00090EEF" w:rsidRPr="00FC7CBF">
        <w:rPr>
          <w:rFonts w:ascii="標楷體" w:eastAsia="標楷體" w:hAnsi="標楷體" w:hint="eastAsia"/>
        </w:rPr>
        <w:t>含</w:t>
      </w:r>
      <w:r w:rsidR="00090EEF" w:rsidRPr="00FC7CBF">
        <w:rPr>
          <w:rFonts w:ascii="標楷體" w:eastAsia="標楷體" w:hAnsi="標楷體"/>
        </w:rPr>
        <w:t>)</w:t>
      </w:r>
      <w:r w:rsidR="00090EEF" w:rsidRPr="00FC7CBF">
        <w:rPr>
          <w:rFonts w:ascii="標楷體" w:eastAsia="標楷體" w:hAnsi="標楷體" w:hint="eastAsia"/>
        </w:rPr>
        <w:t>以上、</w:t>
      </w:r>
      <w:r w:rsidR="00090EEF" w:rsidRPr="00FC7CBF">
        <w:rPr>
          <w:rFonts w:ascii="標楷體" w:eastAsia="標楷體" w:hAnsi="標楷體"/>
        </w:rPr>
        <w:t xml:space="preserve">TOEIC </w:t>
      </w:r>
      <w:proofErr w:type="gramStart"/>
      <w:r w:rsidR="00090EEF" w:rsidRPr="00FC7CBF">
        <w:rPr>
          <w:rFonts w:ascii="標楷體" w:eastAsia="標楷體" w:hAnsi="標楷體" w:hint="eastAsia"/>
        </w:rPr>
        <w:t>多益測驗</w:t>
      </w:r>
      <w:proofErr w:type="gramEnd"/>
      <w:r w:rsidR="003F2758" w:rsidRPr="00FC7CBF">
        <w:rPr>
          <w:rFonts w:ascii="標楷體" w:eastAsia="標楷體" w:hAnsi="標楷體" w:hint="eastAsia"/>
        </w:rPr>
        <w:t>750</w:t>
      </w:r>
      <w:r w:rsidR="00090EEF" w:rsidRPr="00FC7CBF">
        <w:rPr>
          <w:rFonts w:ascii="標楷體" w:eastAsia="標楷體" w:hAnsi="標楷體"/>
        </w:rPr>
        <w:t xml:space="preserve"> (</w:t>
      </w:r>
      <w:r w:rsidR="00090EEF" w:rsidRPr="00FC7CBF">
        <w:rPr>
          <w:rFonts w:ascii="標楷體" w:eastAsia="標楷體" w:hAnsi="標楷體" w:hint="eastAsia"/>
        </w:rPr>
        <w:t>含</w:t>
      </w:r>
      <w:r w:rsidR="00090EEF" w:rsidRPr="00FC7CBF">
        <w:rPr>
          <w:rFonts w:ascii="標楷體" w:eastAsia="標楷體" w:hAnsi="標楷體"/>
        </w:rPr>
        <w:t>)</w:t>
      </w:r>
      <w:r w:rsidR="00090EEF" w:rsidRPr="00FC7CBF">
        <w:rPr>
          <w:rFonts w:ascii="標楷體" w:eastAsia="標楷體" w:hAnsi="標楷體" w:hint="eastAsia"/>
        </w:rPr>
        <w:t>以上]</w:t>
      </w:r>
      <w:r w:rsidR="00864084" w:rsidRPr="00FC7CBF">
        <w:rPr>
          <w:rFonts w:ascii="標楷體" w:eastAsia="標楷體" w:hAnsi="標楷體" w:hint="eastAsia"/>
        </w:rPr>
        <w:t>。</w:t>
      </w:r>
    </w:p>
    <w:p w:rsidR="00A4680F" w:rsidRPr="00FC7CBF" w:rsidRDefault="00A4680F" w:rsidP="00C3612B">
      <w:pPr>
        <w:numPr>
          <w:ilvl w:val="0"/>
          <w:numId w:val="11"/>
        </w:numPr>
        <w:spacing w:line="300" w:lineRule="exact"/>
        <w:rPr>
          <w:rFonts w:eastAsia="標楷體"/>
        </w:rPr>
      </w:pPr>
      <w:r w:rsidRPr="00FC7CBF">
        <w:rPr>
          <w:rFonts w:ascii="標楷體" w:eastAsia="標楷體" w:hAnsi="標楷體" w:hint="eastAsia"/>
        </w:rPr>
        <w:t>往年曾參與候</w:t>
      </w:r>
      <w:r w:rsidRPr="00FC7CBF">
        <w:rPr>
          <w:rFonts w:eastAsia="標楷體" w:hint="eastAsia"/>
        </w:rPr>
        <w:t>鳥計</w:t>
      </w:r>
      <w:r w:rsidR="004F39D4" w:rsidRPr="00FC7CBF">
        <w:rPr>
          <w:rFonts w:eastAsia="標楷體" w:hint="eastAsia"/>
        </w:rPr>
        <w:t>畫實習者，亦得再次報名，但實習單位將以未參與過之學員為優先考量</w:t>
      </w:r>
      <w:r w:rsidR="00864084" w:rsidRPr="00FC7CBF">
        <w:rPr>
          <w:rFonts w:eastAsia="標楷體" w:hint="eastAsia"/>
        </w:rPr>
        <w:t>。</w:t>
      </w:r>
    </w:p>
    <w:p w:rsidR="0051720D" w:rsidRPr="00FC7CBF" w:rsidRDefault="0051720D" w:rsidP="00C3612B">
      <w:pPr>
        <w:spacing w:line="300" w:lineRule="exact"/>
        <w:ind w:left="180"/>
        <w:rPr>
          <w:rFonts w:ascii="標楷體" w:eastAsia="標楷體" w:hAnsi="標楷體"/>
        </w:rPr>
      </w:pPr>
    </w:p>
    <w:p w:rsidR="00F15EAD" w:rsidRPr="00FC7CBF" w:rsidRDefault="00F15EAD" w:rsidP="00C3612B">
      <w:pPr>
        <w:spacing w:line="300" w:lineRule="exact"/>
        <w:rPr>
          <w:rFonts w:eastAsia="標楷體"/>
          <w:b/>
          <w:bCs/>
          <w:sz w:val="28"/>
        </w:rPr>
      </w:pPr>
      <w:r w:rsidRPr="00FC7CBF">
        <w:rPr>
          <w:rFonts w:eastAsia="標楷體" w:hint="eastAsia"/>
          <w:b/>
          <w:bCs/>
          <w:sz w:val="28"/>
        </w:rPr>
        <w:t>【實習期間】</w:t>
      </w:r>
    </w:p>
    <w:p w:rsidR="00F15EAD" w:rsidRPr="00FC7CBF" w:rsidRDefault="00F15EAD" w:rsidP="00C3612B">
      <w:pPr>
        <w:widowControl/>
        <w:spacing w:line="300" w:lineRule="exact"/>
        <w:ind w:left="480"/>
        <w:rPr>
          <w:rFonts w:eastAsia="標楷體"/>
          <w:strike/>
        </w:rPr>
      </w:pPr>
    </w:p>
    <w:p w:rsidR="00F15EAD" w:rsidRPr="00FC7CBF" w:rsidRDefault="00F15EAD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eastAsia="標楷體" w:hint="eastAsia"/>
        </w:rPr>
        <w:t>團體活</w:t>
      </w:r>
      <w:r w:rsidRPr="00FC7CBF">
        <w:rPr>
          <w:rFonts w:ascii="標楷體" w:eastAsia="標楷體" w:hAnsi="標楷體" w:hint="eastAsia"/>
        </w:rPr>
        <w:t>動：</w:t>
      </w:r>
      <w:r w:rsidR="008E6021" w:rsidRPr="00FC7CBF">
        <w:rPr>
          <w:rFonts w:ascii="標楷體" w:eastAsia="標楷體" w:hAnsi="標楷體" w:hint="eastAsia"/>
        </w:rPr>
        <w:t xml:space="preserve"> </w:t>
      </w:r>
      <w:r w:rsidR="006F1797" w:rsidRPr="00FC7CBF">
        <w:rPr>
          <w:rFonts w:ascii="標楷體" w:eastAsia="標楷體" w:hAnsi="標楷體" w:hint="eastAsia"/>
        </w:rPr>
        <w:t>2017</w:t>
      </w:r>
      <w:r w:rsidR="006F3EEB" w:rsidRPr="00FC7CBF">
        <w:rPr>
          <w:rFonts w:ascii="標楷體" w:eastAsia="標楷體" w:hAnsi="標楷體" w:hint="eastAsia"/>
        </w:rPr>
        <w:t>年7月22日</w:t>
      </w:r>
      <w:r w:rsidR="00813522" w:rsidRPr="00FC7CBF">
        <w:rPr>
          <w:rFonts w:ascii="標楷體" w:eastAsia="標楷體" w:hAnsi="標楷體" w:hint="eastAsia"/>
        </w:rPr>
        <w:t>~</w:t>
      </w:r>
      <w:r w:rsidR="006F3EEB" w:rsidRPr="00FC7CBF">
        <w:rPr>
          <w:rFonts w:ascii="標楷體" w:eastAsia="標楷體" w:hAnsi="標楷體" w:hint="eastAsia"/>
        </w:rPr>
        <w:t>25日</w:t>
      </w:r>
      <w:r w:rsidR="00B06461" w:rsidRPr="00FC7CBF">
        <w:rPr>
          <w:rFonts w:ascii="標楷體" w:eastAsia="標楷體" w:hAnsi="標楷體" w:hint="eastAsia"/>
        </w:rPr>
        <w:t>（可選擇是否參與）</w:t>
      </w:r>
    </w:p>
    <w:p w:rsidR="006214AD" w:rsidRPr="00FC7CBF" w:rsidRDefault="00F15EAD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實習活動：</w:t>
      </w:r>
      <w:r w:rsidR="008E6021" w:rsidRPr="00FC7CBF">
        <w:rPr>
          <w:rFonts w:ascii="標楷體" w:eastAsia="標楷體" w:hAnsi="標楷體" w:hint="eastAsia"/>
        </w:rPr>
        <w:t xml:space="preserve"> </w:t>
      </w:r>
      <w:r w:rsidR="006F1797" w:rsidRPr="00FC7CBF">
        <w:rPr>
          <w:rFonts w:ascii="標楷體" w:eastAsia="標楷體" w:hAnsi="標楷體" w:hint="eastAsia"/>
        </w:rPr>
        <w:t>2017</w:t>
      </w:r>
      <w:r w:rsidR="006F3EEB" w:rsidRPr="00FC7CBF">
        <w:rPr>
          <w:rFonts w:ascii="標楷體" w:eastAsia="標楷體" w:hAnsi="標楷體" w:hint="eastAsia"/>
        </w:rPr>
        <w:t>年6月1日~9月15日</w:t>
      </w:r>
      <w:r w:rsidR="00B06461" w:rsidRPr="00FC7CBF">
        <w:rPr>
          <w:rFonts w:ascii="標楷體" w:eastAsia="標楷體" w:hAnsi="標楷體" w:hint="eastAsia"/>
        </w:rPr>
        <w:t>（可選擇 4周至 7周之實習</w:t>
      </w:r>
      <w:r w:rsidR="006F1797" w:rsidRPr="00FC7CBF">
        <w:rPr>
          <w:rFonts w:ascii="標楷體" w:eastAsia="標楷體" w:hAnsi="標楷體" w:hint="eastAsia"/>
        </w:rPr>
        <w:t>周</w:t>
      </w:r>
      <w:r w:rsidR="00B06461" w:rsidRPr="00FC7CBF">
        <w:rPr>
          <w:rFonts w:ascii="標楷體" w:eastAsia="標楷體" w:hAnsi="標楷體" w:hint="eastAsia"/>
        </w:rPr>
        <w:t>期 ）</w:t>
      </w:r>
    </w:p>
    <w:p w:rsidR="006214AD" w:rsidRPr="00FC7CBF" w:rsidRDefault="00136A37" w:rsidP="00C3612B">
      <w:pPr>
        <w:numPr>
          <w:ilvl w:val="0"/>
          <w:numId w:val="11"/>
        </w:numPr>
        <w:spacing w:line="300" w:lineRule="exact"/>
        <w:rPr>
          <w:rFonts w:eastAsia="標楷體"/>
          <w:b/>
        </w:rPr>
      </w:pPr>
      <w:r w:rsidRPr="00FC7CBF">
        <w:rPr>
          <w:rFonts w:ascii="標楷體" w:eastAsia="標楷體" w:hAnsi="標楷體" w:hint="eastAsia"/>
        </w:rPr>
        <w:t>實習期間如經實習單位同意</w:t>
      </w:r>
      <w:r w:rsidR="00795384" w:rsidRPr="00FC7CBF">
        <w:rPr>
          <w:rFonts w:ascii="標楷體" w:eastAsia="標楷體" w:hAnsi="標楷體" w:hint="eastAsia"/>
        </w:rPr>
        <w:t>，實習生得以</w:t>
      </w:r>
      <w:r w:rsidR="00E15933" w:rsidRPr="00FC7CBF">
        <w:rPr>
          <w:rFonts w:ascii="標楷體" w:eastAsia="標楷體" w:hAnsi="標楷體" w:hint="eastAsia"/>
        </w:rPr>
        <w:t>提前開始或延長，</w:t>
      </w:r>
      <w:r w:rsidR="006214AD" w:rsidRPr="00FC7CBF">
        <w:rPr>
          <w:rFonts w:ascii="標楷體" w:eastAsia="標楷體" w:hAnsi="標楷體" w:hint="eastAsia"/>
        </w:rPr>
        <w:t>該段提前或延長之期間將不發放生活補助金。</w:t>
      </w:r>
      <w:r w:rsidR="00EE03BC" w:rsidRPr="00FC7CBF">
        <w:rPr>
          <w:rFonts w:ascii="標楷體" w:eastAsia="標楷體" w:hAnsi="標楷體" w:hint="eastAsia"/>
        </w:rPr>
        <w:t>有關申請提前</w:t>
      </w:r>
      <w:r w:rsidR="00EE03BC" w:rsidRPr="00FC7CBF">
        <w:rPr>
          <w:rFonts w:eastAsia="標楷體" w:hint="eastAsia"/>
          <w:b/>
        </w:rPr>
        <w:t>開始或延長實習之</w:t>
      </w:r>
      <w:r w:rsidR="00813522" w:rsidRPr="00FC7CBF">
        <w:rPr>
          <w:rFonts w:eastAsia="標楷體" w:hint="eastAsia"/>
          <w:b/>
        </w:rPr>
        <w:t>事項</w:t>
      </w:r>
      <w:r w:rsidR="00EE03BC" w:rsidRPr="00FC7CBF">
        <w:rPr>
          <w:rFonts w:eastAsia="標楷體" w:hint="eastAsia"/>
          <w:b/>
        </w:rPr>
        <w:t>，請學員自行主動與實習單位聯繫討論其實習內容及時間之</w:t>
      </w:r>
      <w:r w:rsidR="006F1797" w:rsidRPr="00FC7CBF">
        <w:rPr>
          <w:rFonts w:eastAsia="標楷體" w:hint="eastAsia"/>
          <w:b/>
        </w:rPr>
        <w:t>相關</w:t>
      </w:r>
      <w:r w:rsidR="00EE03BC" w:rsidRPr="00FC7CBF">
        <w:rPr>
          <w:rFonts w:eastAsia="標楷體" w:hint="eastAsia"/>
          <w:b/>
        </w:rPr>
        <w:t>細節。</w:t>
      </w:r>
    </w:p>
    <w:p w:rsidR="009D4806" w:rsidRPr="00FC7CBF" w:rsidRDefault="009D4806" w:rsidP="00C3612B">
      <w:pPr>
        <w:widowControl/>
        <w:spacing w:line="300" w:lineRule="exact"/>
        <w:ind w:left="180"/>
        <w:rPr>
          <w:rFonts w:eastAsia="標楷體"/>
          <w:b/>
        </w:rPr>
      </w:pPr>
    </w:p>
    <w:p w:rsidR="009D4806" w:rsidRPr="00FC7CBF" w:rsidRDefault="009D4806" w:rsidP="00C3612B">
      <w:pPr>
        <w:spacing w:line="300" w:lineRule="exact"/>
        <w:rPr>
          <w:rFonts w:eastAsia="標楷體"/>
          <w:b/>
          <w:bCs/>
          <w:sz w:val="28"/>
        </w:rPr>
      </w:pPr>
      <w:r w:rsidRPr="00FC7CBF">
        <w:rPr>
          <w:rFonts w:eastAsia="標楷體" w:hint="eastAsia"/>
          <w:b/>
          <w:bCs/>
          <w:sz w:val="28"/>
        </w:rPr>
        <w:t>【</w:t>
      </w:r>
      <w:r w:rsidR="00186E92" w:rsidRPr="00FC7CBF">
        <w:rPr>
          <w:rFonts w:eastAsia="標楷體"/>
          <w:b/>
          <w:bCs/>
          <w:sz w:val="28"/>
        </w:rPr>
        <w:t>台灣探索</w:t>
      </w:r>
      <w:r w:rsidRPr="00FC7CBF">
        <w:rPr>
          <w:rFonts w:eastAsia="標楷體" w:hint="eastAsia"/>
          <w:b/>
          <w:bCs/>
          <w:sz w:val="28"/>
        </w:rPr>
        <w:t>團體活動】</w:t>
      </w:r>
    </w:p>
    <w:p w:rsidR="004E7B22" w:rsidRPr="00FC7CBF" w:rsidRDefault="00186E92" w:rsidP="00C3612B">
      <w:pPr>
        <w:spacing w:line="300" w:lineRule="exact"/>
        <w:ind w:leftChars="47" w:left="113" w:firstLineChars="6" w:firstLine="14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簡稱團體活動，</w:t>
      </w:r>
      <w:r w:rsidR="006F1797" w:rsidRPr="00FC7CBF">
        <w:rPr>
          <w:rFonts w:ascii="標楷體" w:eastAsia="標楷體" w:hAnsi="標楷體" w:hint="eastAsia"/>
        </w:rPr>
        <w:t>引導</w:t>
      </w:r>
      <w:r w:rsidR="001F59A1" w:rsidRPr="00FC7CBF">
        <w:rPr>
          <w:rFonts w:ascii="標楷體" w:eastAsia="標楷體" w:hAnsi="標楷體" w:hint="eastAsia"/>
        </w:rPr>
        <w:t>學員由多面向認識台灣，</w:t>
      </w:r>
      <w:r w:rsidR="005F2D79" w:rsidRPr="00FC7CBF">
        <w:rPr>
          <w:rFonts w:ascii="標楷體" w:eastAsia="標楷體" w:hAnsi="標楷體" w:hint="eastAsia"/>
        </w:rPr>
        <w:t>如</w:t>
      </w:r>
      <w:r w:rsidR="00863CA7" w:rsidRPr="00FC7CBF">
        <w:rPr>
          <w:rFonts w:ascii="標楷體" w:eastAsia="標楷體" w:hAnsi="標楷體" w:hint="eastAsia"/>
        </w:rPr>
        <w:t>:</w:t>
      </w:r>
      <w:r w:rsidR="001F59A1" w:rsidRPr="00FC7CBF">
        <w:rPr>
          <w:rFonts w:ascii="標楷體" w:eastAsia="標楷體" w:hAnsi="標楷體" w:hint="eastAsia"/>
        </w:rPr>
        <w:t>規劃課堂講座</w:t>
      </w:r>
      <w:r w:rsidR="005F2D79" w:rsidRPr="00FC7CBF">
        <w:rPr>
          <w:rFonts w:ascii="標楷體" w:eastAsia="標楷體" w:hAnsi="標楷體" w:hint="eastAsia"/>
        </w:rPr>
        <w:t>、產業參訪</w:t>
      </w:r>
      <w:r w:rsidR="00863CA7" w:rsidRPr="00FC7CBF">
        <w:rPr>
          <w:rFonts w:ascii="標楷體" w:eastAsia="標楷體" w:hAnsi="標楷體" w:hint="eastAsia"/>
        </w:rPr>
        <w:t>、</w:t>
      </w:r>
      <w:r w:rsidR="001F59A1" w:rsidRPr="00FC7CBF">
        <w:rPr>
          <w:rFonts w:ascii="標楷體" w:eastAsia="標楷體" w:hAnsi="標楷體" w:hint="eastAsia"/>
        </w:rPr>
        <w:t>參訪台灣景點</w:t>
      </w:r>
      <w:r w:rsidR="005F2D79" w:rsidRPr="00FC7CBF">
        <w:rPr>
          <w:rFonts w:ascii="標楷體" w:eastAsia="標楷體" w:hAnsi="標楷體" w:hint="eastAsia"/>
        </w:rPr>
        <w:t>等</w:t>
      </w:r>
      <w:r w:rsidR="001F59A1" w:rsidRPr="00FC7CBF">
        <w:rPr>
          <w:rFonts w:ascii="標楷體" w:eastAsia="標楷體" w:hAnsi="標楷體" w:hint="eastAsia"/>
        </w:rPr>
        <w:t>，實地接觸家鄉史地文化、風土民情。</w:t>
      </w:r>
    </w:p>
    <w:p w:rsidR="00FC5C96" w:rsidRPr="00FC7CBF" w:rsidRDefault="00FC5C96" w:rsidP="00C3612B">
      <w:pPr>
        <w:spacing w:line="300" w:lineRule="exact"/>
        <w:rPr>
          <w:rFonts w:eastAsia="標楷體"/>
        </w:rPr>
      </w:pPr>
    </w:p>
    <w:p w:rsidR="00F15EAD" w:rsidRPr="00FC7CBF" w:rsidRDefault="00F15EAD" w:rsidP="00C3612B">
      <w:pPr>
        <w:spacing w:line="300" w:lineRule="exact"/>
        <w:rPr>
          <w:rFonts w:eastAsia="標楷體"/>
          <w:b/>
          <w:bCs/>
          <w:sz w:val="28"/>
        </w:rPr>
      </w:pPr>
      <w:r w:rsidRPr="00FC7CBF">
        <w:rPr>
          <w:rFonts w:eastAsia="標楷體" w:hint="eastAsia"/>
          <w:b/>
          <w:bCs/>
          <w:sz w:val="28"/>
        </w:rPr>
        <w:t>【實習名額】</w:t>
      </w:r>
    </w:p>
    <w:p w:rsidR="00F15EAD" w:rsidRPr="00FC7CBF" w:rsidRDefault="00F15EAD" w:rsidP="00C3612B">
      <w:pPr>
        <w:numPr>
          <w:ilvl w:val="0"/>
          <w:numId w:val="11"/>
        </w:numPr>
        <w:spacing w:line="300" w:lineRule="exact"/>
        <w:rPr>
          <w:rFonts w:eastAsia="標楷體"/>
        </w:rPr>
      </w:pPr>
      <w:r w:rsidRPr="00FC7CBF">
        <w:rPr>
          <w:rFonts w:eastAsia="標楷體" w:hint="eastAsia"/>
        </w:rPr>
        <w:t>全體學員：</w:t>
      </w:r>
      <w:r w:rsidR="005F2D79" w:rsidRPr="00FC7CBF">
        <w:rPr>
          <w:rFonts w:eastAsia="標楷體" w:hint="eastAsia"/>
        </w:rPr>
        <w:t>200~</w:t>
      </w:r>
      <w:r w:rsidR="005F2D79" w:rsidRPr="00FC7CBF">
        <w:rPr>
          <w:rFonts w:ascii="標楷體" w:eastAsia="標楷體" w:hAnsi="標楷體" w:hint="eastAsia"/>
        </w:rPr>
        <w:t>280</w:t>
      </w:r>
      <w:r w:rsidR="008C4A26" w:rsidRPr="00FC7CBF">
        <w:rPr>
          <w:rFonts w:eastAsia="標楷體" w:hint="eastAsia"/>
        </w:rPr>
        <w:t>名，含國內學員</w:t>
      </w:r>
      <w:r w:rsidR="00313F63" w:rsidRPr="00FC7CBF">
        <w:rPr>
          <w:rFonts w:eastAsia="標楷體" w:hint="eastAsia"/>
        </w:rPr>
        <w:t>3~</w:t>
      </w:r>
      <w:r w:rsidR="00E459DF" w:rsidRPr="00FC7CBF">
        <w:rPr>
          <w:rFonts w:eastAsia="標楷體" w:hint="eastAsia"/>
        </w:rPr>
        <w:t>2</w:t>
      </w:r>
      <w:r w:rsidR="00313F63" w:rsidRPr="00FC7CBF">
        <w:rPr>
          <w:rFonts w:eastAsia="標楷體" w:hint="eastAsia"/>
        </w:rPr>
        <w:t>0</w:t>
      </w:r>
      <w:r w:rsidR="008C4A26" w:rsidRPr="00FC7CBF">
        <w:rPr>
          <w:rFonts w:eastAsia="標楷體" w:hint="eastAsia"/>
        </w:rPr>
        <w:t>名</w:t>
      </w:r>
    </w:p>
    <w:p w:rsidR="00FC5C96" w:rsidRPr="00FC7CBF" w:rsidRDefault="00FC5C96" w:rsidP="00C3612B">
      <w:pPr>
        <w:spacing w:line="300" w:lineRule="exact"/>
        <w:rPr>
          <w:rFonts w:eastAsia="標楷體"/>
        </w:rPr>
      </w:pPr>
    </w:p>
    <w:p w:rsidR="00F15EAD" w:rsidRPr="00FC7CBF" w:rsidRDefault="005F11C7" w:rsidP="00C3612B">
      <w:pPr>
        <w:spacing w:line="300" w:lineRule="exact"/>
        <w:rPr>
          <w:rFonts w:eastAsia="標楷體"/>
          <w:b/>
          <w:bCs/>
          <w:sz w:val="28"/>
        </w:rPr>
      </w:pPr>
      <w:r w:rsidRPr="00FC7CBF">
        <w:rPr>
          <w:rFonts w:eastAsia="標楷體" w:hint="eastAsia"/>
          <w:b/>
          <w:bCs/>
          <w:sz w:val="28"/>
        </w:rPr>
        <w:t>【實習種類</w:t>
      </w:r>
      <w:r w:rsidR="00F15EAD" w:rsidRPr="00FC7CBF">
        <w:rPr>
          <w:rFonts w:eastAsia="標楷體" w:hint="eastAsia"/>
          <w:b/>
          <w:bCs/>
          <w:sz w:val="28"/>
        </w:rPr>
        <w:t>】</w:t>
      </w:r>
    </w:p>
    <w:p w:rsidR="00F15EAD" w:rsidRPr="00FC7CBF" w:rsidRDefault="005F11C7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eastAsia="標楷體" w:hint="eastAsia"/>
        </w:rPr>
        <w:t>個人實習</w:t>
      </w:r>
      <w:r w:rsidR="00B86804" w:rsidRPr="00FC7CBF">
        <w:rPr>
          <w:rFonts w:eastAsia="標楷體" w:hint="eastAsia"/>
        </w:rPr>
        <w:t>（</w:t>
      </w:r>
      <w:r w:rsidR="00E85318" w:rsidRPr="00FC7CBF">
        <w:rPr>
          <w:rFonts w:eastAsia="標楷體" w:hint="eastAsia"/>
        </w:rPr>
        <w:t>僅提</w:t>
      </w:r>
      <w:r w:rsidR="00E85318" w:rsidRPr="00FC7CBF">
        <w:rPr>
          <w:rFonts w:ascii="標楷體" w:eastAsia="標楷體" w:hAnsi="標楷體" w:hint="eastAsia"/>
        </w:rPr>
        <w:t>供國外生</w:t>
      </w:r>
      <w:r w:rsidR="00B86804" w:rsidRPr="00FC7CBF">
        <w:rPr>
          <w:rFonts w:ascii="標楷體" w:eastAsia="標楷體" w:hAnsi="標楷體" w:hint="eastAsia"/>
        </w:rPr>
        <w:t>）</w:t>
      </w:r>
      <w:r w:rsidR="00F15EAD" w:rsidRPr="00FC7CBF">
        <w:rPr>
          <w:rFonts w:ascii="標楷體" w:eastAsia="標楷體" w:hAnsi="標楷體" w:hint="eastAsia"/>
        </w:rPr>
        <w:t>：</w:t>
      </w:r>
      <w:r w:rsidRPr="00FC7CBF">
        <w:rPr>
          <w:rFonts w:ascii="標楷體" w:eastAsia="標楷體" w:hAnsi="標楷體" w:hint="eastAsia"/>
        </w:rPr>
        <w:t>將於</w:t>
      </w:r>
      <w:r w:rsidR="00666B37" w:rsidRPr="00FC7CBF">
        <w:rPr>
          <w:rFonts w:ascii="標楷體" w:eastAsia="標楷體" w:hAnsi="標楷體" w:hint="eastAsia"/>
        </w:rPr>
        <w:t>台</w:t>
      </w:r>
      <w:r w:rsidR="00E55EDE" w:rsidRPr="00FC7CBF">
        <w:rPr>
          <w:rFonts w:ascii="標楷體" w:eastAsia="標楷體" w:hAnsi="標楷體" w:hint="eastAsia"/>
        </w:rPr>
        <w:t>灣之</w:t>
      </w:r>
      <w:r w:rsidR="00EC0A93" w:rsidRPr="00FC7CBF">
        <w:rPr>
          <w:rFonts w:ascii="標楷體" w:eastAsia="標楷體" w:hAnsi="標楷體" w:hint="eastAsia"/>
        </w:rPr>
        <w:t>政府機關、學術研究機構、</w:t>
      </w:r>
      <w:r w:rsidR="001B445C" w:rsidRPr="00FC7CBF">
        <w:rPr>
          <w:rFonts w:ascii="標楷體" w:eastAsia="標楷體" w:hAnsi="標楷體" w:hint="eastAsia"/>
        </w:rPr>
        <w:t>民營企業</w:t>
      </w:r>
      <w:r w:rsidR="00EC0A93" w:rsidRPr="00FC7CBF">
        <w:rPr>
          <w:rFonts w:ascii="標楷體" w:eastAsia="標楷體" w:hAnsi="標楷體" w:hint="eastAsia"/>
        </w:rPr>
        <w:t>及非營利機構</w:t>
      </w:r>
      <w:r w:rsidRPr="00FC7CBF">
        <w:rPr>
          <w:rFonts w:ascii="標楷體" w:eastAsia="標楷體" w:hAnsi="標楷體" w:hint="eastAsia"/>
        </w:rPr>
        <w:t>實習</w:t>
      </w:r>
    </w:p>
    <w:p w:rsidR="005F11C7" w:rsidRPr="00FC7CBF" w:rsidRDefault="005F11C7" w:rsidP="00C3612B">
      <w:pPr>
        <w:numPr>
          <w:ilvl w:val="0"/>
          <w:numId w:val="11"/>
        </w:numPr>
        <w:spacing w:line="300" w:lineRule="exact"/>
        <w:rPr>
          <w:rFonts w:eastAsia="標楷體"/>
        </w:rPr>
      </w:pPr>
      <w:r w:rsidRPr="00FC7CBF">
        <w:rPr>
          <w:rFonts w:ascii="標楷體" w:eastAsia="標楷體" w:hAnsi="標楷體" w:hint="eastAsia"/>
        </w:rPr>
        <w:t>專案議題</w:t>
      </w:r>
      <w:r w:rsidR="00B86804" w:rsidRPr="00FC7CBF">
        <w:rPr>
          <w:rFonts w:ascii="標楷體" w:eastAsia="標楷體" w:hAnsi="標楷體" w:hint="eastAsia"/>
        </w:rPr>
        <w:t>（</w:t>
      </w:r>
      <w:r w:rsidR="00E85318" w:rsidRPr="00FC7CBF">
        <w:rPr>
          <w:rFonts w:ascii="標楷體" w:eastAsia="標楷體" w:hAnsi="標楷體" w:hint="eastAsia"/>
        </w:rPr>
        <w:t>國內生、國外生</w:t>
      </w:r>
      <w:r w:rsidR="00B86804" w:rsidRPr="00FC7CBF">
        <w:rPr>
          <w:rFonts w:ascii="標楷體" w:eastAsia="標楷體" w:hAnsi="標楷體" w:hint="eastAsia"/>
        </w:rPr>
        <w:t>）</w:t>
      </w:r>
      <w:r w:rsidRPr="00FC7CBF">
        <w:rPr>
          <w:rFonts w:ascii="標楷體" w:eastAsia="標楷體" w:hAnsi="標楷體" w:hint="eastAsia"/>
        </w:rPr>
        <w:t>：由</w:t>
      </w:r>
      <w:r w:rsidR="006F1797" w:rsidRPr="00FC7CBF">
        <w:rPr>
          <w:rFonts w:ascii="標楷體" w:eastAsia="標楷體" w:hAnsi="標楷體" w:hint="eastAsia"/>
        </w:rPr>
        <w:t>4</w:t>
      </w:r>
      <w:r w:rsidR="0055002B" w:rsidRPr="00FC7CBF">
        <w:rPr>
          <w:rFonts w:ascii="標楷體" w:eastAsia="標楷體" w:hAnsi="標楷體" w:hint="eastAsia"/>
        </w:rPr>
        <w:t>至</w:t>
      </w:r>
      <w:r w:rsidR="006F1797" w:rsidRPr="00FC7CBF">
        <w:rPr>
          <w:rFonts w:ascii="標楷體" w:eastAsia="標楷體" w:hAnsi="標楷體" w:hint="eastAsia"/>
        </w:rPr>
        <w:t>8</w:t>
      </w:r>
      <w:r w:rsidR="001B445C" w:rsidRPr="00FC7CBF">
        <w:rPr>
          <w:rFonts w:ascii="標楷體" w:eastAsia="標楷體" w:hAnsi="標楷體" w:hint="eastAsia"/>
        </w:rPr>
        <w:t xml:space="preserve"> </w:t>
      </w:r>
      <w:r w:rsidRPr="00FC7CBF">
        <w:rPr>
          <w:rFonts w:ascii="標楷體" w:eastAsia="標楷體" w:hAnsi="標楷體" w:hint="eastAsia"/>
        </w:rPr>
        <w:t>(</w:t>
      </w:r>
      <w:r w:rsidR="005F2D79" w:rsidRPr="00FC7CBF">
        <w:rPr>
          <w:rFonts w:ascii="標楷體" w:eastAsia="標楷體" w:hAnsi="標楷體" w:hint="eastAsia"/>
        </w:rPr>
        <w:t>每</w:t>
      </w:r>
      <w:r w:rsidR="006F1797" w:rsidRPr="00FC7CBF">
        <w:rPr>
          <w:rFonts w:ascii="標楷體" w:eastAsia="標楷體" w:hAnsi="標楷體" w:hint="eastAsia"/>
        </w:rPr>
        <w:t>4</w:t>
      </w:r>
      <w:r w:rsidR="005F2D79" w:rsidRPr="00FC7CBF">
        <w:rPr>
          <w:rFonts w:ascii="標楷體" w:eastAsia="標楷體" w:hAnsi="標楷體" w:hint="eastAsia"/>
        </w:rPr>
        <w:t>人</w:t>
      </w:r>
      <w:r w:rsidRPr="00FC7CBF">
        <w:rPr>
          <w:rFonts w:ascii="標楷體" w:eastAsia="標楷體" w:hAnsi="標楷體" w:hint="eastAsia"/>
        </w:rPr>
        <w:t>含</w:t>
      </w:r>
      <w:r w:rsidR="006F1797" w:rsidRPr="00FC7CBF">
        <w:rPr>
          <w:rFonts w:ascii="標楷體" w:eastAsia="標楷體" w:hAnsi="標楷體" w:hint="eastAsia"/>
        </w:rPr>
        <w:t>1</w:t>
      </w:r>
      <w:r w:rsidRPr="00FC7CBF">
        <w:rPr>
          <w:rFonts w:ascii="標楷體" w:eastAsia="標楷體" w:hAnsi="標楷體" w:hint="eastAsia"/>
        </w:rPr>
        <w:t>位國內生)</w:t>
      </w:r>
      <w:r w:rsidR="00E85318" w:rsidRPr="00FC7CBF">
        <w:rPr>
          <w:rFonts w:ascii="標楷體" w:eastAsia="標楷體" w:hAnsi="標楷體" w:hint="eastAsia"/>
        </w:rPr>
        <w:t>人組成，針對現今或</w:t>
      </w:r>
      <w:r w:rsidRPr="00FC7CBF">
        <w:rPr>
          <w:rFonts w:ascii="標楷體" w:eastAsia="標楷體" w:hAnsi="標楷體" w:hint="eastAsia"/>
        </w:rPr>
        <w:t>未來之科技發展、台灣之國際</w:t>
      </w:r>
      <w:r w:rsidR="00F63BC8" w:rsidRPr="00FC7CBF">
        <w:rPr>
          <w:rFonts w:ascii="標楷體" w:eastAsia="標楷體" w:hAnsi="標楷體" w:hint="eastAsia"/>
        </w:rPr>
        <w:t>參與</w:t>
      </w:r>
      <w:r w:rsidRPr="00FC7CBF">
        <w:rPr>
          <w:rFonts w:ascii="標楷體" w:eastAsia="標楷體" w:hAnsi="標楷體" w:hint="eastAsia"/>
        </w:rPr>
        <w:t>或</w:t>
      </w:r>
      <w:r w:rsidR="006F1797" w:rsidRPr="00FC7CBF">
        <w:rPr>
          <w:rFonts w:eastAsia="標楷體" w:hint="eastAsia"/>
        </w:rPr>
        <w:t>其他相關主題進行</w:t>
      </w:r>
      <w:r w:rsidRPr="00FC7CBF">
        <w:rPr>
          <w:rFonts w:eastAsia="標楷體" w:hint="eastAsia"/>
        </w:rPr>
        <w:t>議題研究。</w:t>
      </w:r>
    </w:p>
    <w:p w:rsidR="0048647E" w:rsidRPr="00FC7CBF" w:rsidRDefault="0048647E" w:rsidP="00C3612B">
      <w:pPr>
        <w:spacing w:line="300" w:lineRule="exact"/>
        <w:rPr>
          <w:rFonts w:eastAsia="標楷體"/>
          <w:b/>
          <w:bCs/>
          <w:sz w:val="28"/>
        </w:rPr>
      </w:pPr>
    </w:p>
    <w:p w:rsidR="00071FAB" w:rsidRPr="00FC7CBF" w:rsidRDefault="00071FAB" w:rsidP="00C3612B">
      <w:pPr>
        <w:spacing w:line="300" w:lineRule="exact"/>
        <w:rPr>
          <w:rFonts w:eastAsia="標楷體"/>
          <w:b/>
          <w:bCs/>
          <w:sz w:val="28"/>
        </w:rPr>
      </w:pPr>
    </w:p>
    <w:p w:rsidR="00D81AD7" w:rsidRPr="00FC7CBF" w:rsidRDefault="00D81AD7" w:rsidP="00C3612B">
      <w:pPr>
        <w:spacing w:line="300" w:lineRule="exact"/>
        <w:rPr>
          <w:rFonts w:eastAsia="標楷體"/>
          <w:b/>
          <w:bCs/>
          <w:sz w:val="28"/>
        </w:rPr>
      </w:pPr>
    </w:p>
    <w:p w:rsidR="00D81AD7" w:rsidRPr="00FC7CBF" w:rsidRDefault="00D81AD7" w:rsidP="00C3612B">
      <w:pPr>
        <w:spacing w:line="300" w:lineRule="exact"/>
        <w:rPr>
          <w:rFonts w:eastAsia="標楷體"/>
          <w:b/>
          <w:bCs/>
          <w:sz w:val="28"/>
        </w:rPr>
      </w:pPr>
    </w:p>
    <w:p w:rsidR="00F15EAD" w:rsidRPr="00FC7CBF" w:rsidRDefault="00C643DB" w:rsidP="00C3612B">
      <w:pPr>
        <w:spacing w:line="300" w:lineRule="exact"/>
        <w:rPr>
          <w:rFonts w:eastAsia="標楷體"/>
          <w:b/>
          <w:bCs/>
          <w:sz w:val="28"/>
        </w:rPr>
      </w:pPr>
      <w:r w:rsidRPr="00FC7CBF">
        <w:rPr>
          <w:rFonts w:eastAsia="標楷體" w:hint="eastAsia"/>
          <w:b/>
          <w:bCs/>
          <w:sz w:val="28"/>
        </w:rPr>
        <w:t>【生活補助金</w:t>
      </w:r>
      <w:r w:rsidR="00F15EAD" w:rsidRPr="00FC7CBF">
        <w:rPr>
          <w:rFonts w:eastAsia="標楷體" w:hint="eastAsia"/>
          <w:b/>
          <w:bCs/>
          <w:sz w:val="28"/>
        </w:rPr>
        <w:t>】</w:t>
      </w:r>
    </w:p>
    <w:p w:rsidR="004D6786" w:rsidRPr="00FC7CBF" w:rsidRDefault="004D6786" w:rsidP="00C3612B">
      <w:pPr>
        <w:widowControl/>
        <w:spacing w:line="300" w:lineRule="exact"/>
        <w:ind w:left="142"/>
        <w:rPr>
          <w:rFonts w:eastAsia="標楷體"/>
          <w:strike/>
        </w:rPr>
      </w:pPr>
    </w:p>
    <w:p w:rsidR="008E6021" w:rsidRPr="00FC7CBF" w:rsidRDefault="008E6021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eastAsia="標楷體" w:hint="eastAsia"/>
        </w:rPr>
        <w:t>實習生活補助金</w:t>
      </w:r>
      <w:r w:rsidRPr="00FC7CBF">
        <w:rPr>
          <w:rFonts w:ascii="標楷體" w:eastAsia="標楷體" w:hAnsi="標楷體" w:hint="eastAsia"/>
        </w:rPr>
        <w:t>：實習單位依相關規定發給每位實習生每日新台幣</w:t>
      </w:r>
      <w:r w:rsidR="006F1797" w:rsidRPr="00FC7CBF">
        <w:rPr>
          <w:rFonts w:ascii="標楷體" w:eastAsia="標楷體" w:hAnsi="標楷體" w:hint="eastAsia"/>
        </w:rPr>
        <w:t>6</w:t>
      </w:r>
      <w:r w:rsidRPr="00FC7CBF">
        <w:rPr>
          <w:rFonts w:ascii="標楷體" w:eastAsia="標楷體" w:hAnsi="標楷體" w:hint="eastAsia"/>
        </w:rPr>
        <w:t>百元</w:t>
      </w:r>
    </w:p>
    <w:p w:rsidR="00F15EAD" w:rsidRPr="00FC7CBF" w:rsidRDefault="00B3142A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lastRenderedPageBreak/>
        <w:t>國外</w:t>
      </w:r>
      <w:r w:rsidR="00DF6AB4" w:rsidRPr="00FC7CBF">
        <w:rPr>
          <w:rFonts w:ascii="標楷體" w:eastAsia="標楷體" w:hAnsi="標楷體" w:hint="eastAsia"/>
        </w:rPr>
        <w:t>實習</w:t>
      </w:r>
      <w:r w:rsidRPr="00FC7CBF">
        <w:rPr>
          <w:rFonts w:ascii="標楷體" w:eastAsia="標楷體" w:hAnsi="標楷體" w:hint="eastAsia"/>
        </w:rPr>
        <w:t>生</w:t>
      </w:r>
      <w:r w:rsidR="009870A6" w:rsidRPr="00FC7CBF">
        <w:rPr>
          <w:rFonts w:ascii="標楷體" w:eastAsia="標楷體" w:hAnsi="標楷體" w:hint="eastAsia"/>
        </w:rPr>
        <w:t>交通</w:t>
      </w:r>
      <w:r w:rsidR="000764C7" w:rsidRPr="00FC7CBF">
        <w:rPr>
          <w:rFonts w:ascii="標楷體" w:eastAsia="標楷體" w:hAnsi="標楷體" w:hint="eastAsia"/>
        </w:rPr>
        <w:t>機票</w:t>
      </w:r>
      <w:r w:rsidRPr="00FC7CBF">
        <w:rPr>
          <w:rFonts w:ascii="標楷體" w:eastAsia="標楷體" w:hAnsi="標楷體" w:hint="eastAsia"/>
        </w:rPr>
        <w:t>補助費：</w:t>
      </w:r>
      <w:r w:rsidR="004C718F" w:rsidRPr="00FC7CBF">
        <w:rPr>
          <w:rFonts w:ascii="標楷體" w:eastAsia="標楷體" w:hAnsi="標楷體" w:hint="eastAsia"/>
        </w:rPr>
        <w:t>實習單位依相關規定</w:t>
      </w:r>
      <w:r w:rsidR="0090604D" w:rsidRPr="00FC7CBF">
        <w:rPr>
          <w:rFonts w:ascii="標楷體" w:eastAsia="標楷體" w:hAnsi="標楷體" w:hint="eastAsia"/>
        </w:rPr>
        <w:t>發給每位國外實習生</w:t>
      </w:r>
      <w:r w:rsidR="00DF6AB4" w:rsidRPr="00FC7CBF">
        <w:rPr>
          <w:rFonts w:ascii="標楷體" w:eastAsia="標楷體" w:hAnsi="標楷體" w:hint="eastAsia"/>
        </w:rPr>
        <w:t>新台幣</w:t>
      </w:r>
      <w:r w:rsidR="009B575A" w:rsidRPr="00FC7CBF">
        <w:rPr>
          <w:rFonts w:ascii="標楷體" w:eastAsia="標楷體" w:hAnsi="標楷體" w:hint="eastAsia"/>
        </w:rPr>
        <w:t>1</w:t>
      </w:r>
      <w:r w:rsidR="00E23925" w:rsidRPr="00FC7CBF">
        <w:rPr>
          <w:rFonts w:ascii="標楷體" w:eastAsia="標楷體" w:hAnsi="標楷體" w:hint="eastAsia"/>
        </w:rPr>
        <w:t>萬</w:t>
      </w:r>
      <w:r w:rsidR="009870A6" w:rsidRPr="00FC7CBF">
        <w:rPr>
          <w:rFonts w:ascii="標楷體" w:eastAsia="標楷體" w:hAnsi="標楷體" w:hint="eastAsia"/>
        </w:rPr>
        <w:t>元之交通</w:t>
      </w:r>
      <w:r w:rsidR="000764C7" w:rsidRPr="00FC7CBF">
        <w:rPr>
          <w:rFonts w:ascii="標楷體" w:eastAsia="標楷體" w:hAnsi="標楷體" w:hint="eastAsia"/>
        </w:rPr>
        <w:t>機票</w:t>
      </w:r>
      <w:r w:rsidR="00720AB6" w:rsidRPr="00FC7CBF">
        <w:rPr>
          <w:rFonts w:ascii="標楷體" w:eastAsia="標楷體" w:hAnsi="標楷體" w:hint="eastAsia"/>
        </w:rPr>
        <w:t>補助費</w:t>
      </w:r>
      <w:r w:rsidR="00F15EAD" w:rsidRPr="00FC7CBF">
        <w:rPr>
          <w:rFonts w:ascii="標楷體" w:eastAsia="標楷體" w:hAnsi="標楷體" w:hint="eastAsia"/>
        </w:rPr>
        <w:t>，</w:t>
      </w:r>
      <w:r w:rsidR="00720AB6" w:rsidRPr="00FC7CBF">
        <w:rPr>
          <w:rFonts w:ascii="標楷體" w:eastAsia="標楷體" w:hAnsi="標楷體" w:hint="eastAsia"/>
        </w:rPr>
        <w:t>實習期間之食宿費用由</w:t>
      </w:r>
      <w:r w:rsidR="0090604D" w:rsidRPr="00FC7CBF">
        <w:rPr>
          <w:rFonts w:ascii="標楷體" w:eastAsia="標楷體" w:hAnsi="標楷體" w:hint="eastAsia"/>
        </w:rPr>
        <w:t>實習生</w:t>
      </w:r>
      <w:r w:rsidR="00720AB6" w:rsidRPr="00FC7CBF">
        <w:rPr>
          <w:rFonts w:ascii="標楷體" w:eastAsia="標楷體" w:hAnsi="標楷體" w:hint="eastAsia"/>
        </w:rPr>
        <w:t>自理</w:t>
      </w:r>
      <w:r w:rsidR="00F15EAD" w:rsidRPr="00FC7CBF">
        <w:rPr>
          <w:rFonts w:ascii="標楷體" w:eastAsia="標楷體" w:hAnsi="標楷體" w:hint="eastAsia"/>
        </w:rPr>
        <w:t>。</w:t>
      </w:r>
    </w:p>
    <w:p w:rsidR="00F15EAD" w:rsidRPr="00FC7CBF" w:rsidRDefault="00F15EAD" w:rsidP="00C3612B">
      <w:pPr>
        <w:numPr>
          <w:ilvl w:val="0"/>
          <w:numId w:val="11"/>
        </w:numPr>
        <w:spacing w:line="300" w:lineRule="exact"/>
        <w:rPr>
          <w:rFonts w:eastAsia="標楷體"/>
        </w:rPr>
      </w:pPr>
      <w:r w:rsidRPr="00FC7CBF">
        <w:rPr>
          <w:rFonts w:ascii="標楷體" w:eastAsia="標楷體" w:hAnsi="標楷體" w:hint="eastAsia"/>
        </w:rPr>
        <w:t>團體活動</w:t>
      </w:r>
      <w:r w:rsidR="000E5D24" w:rsidRPr="00FC7CBF">
        <w:rPr>
          <w:rFonts w:ascii="標楷體" w:eastAsia="標楷體" w:hAnsi="標楷體" w:hint="eastAsia"/>
        </w:rPr>
        <w:t>期間</w:t>
      </w:r>
      <w:r w:rsidR="004C718F" w:rsidRPr="00FC7CBF">
        <w:rPr>
          <w:rFonts w:ascii="標楷體" w:eastAsia="標楷體" w:hAnsi="標楷體" w:hint="eastAsia"/>
        </w:rPr>
        <w:t>不發放生活補助金</w:t>
      </w:r>
      <w:r w:rsidR="00D7563C" w:rsidRPr="00FC7CBF">
        <w:rPr>
          <w:rFonts w:eastAsia="標楷體" w:hint="eastAsia"/>
        </w:rPr>
        <w:t>，若提前離開團</w:t>
      </w:r>
      <w:r w:rsidR="00E459DF" w:rsidRPr="00FC7CBF">
        <w:rPr>
          <w:rFonts w:eastAsia="標楷體" w:hint="eastAsia"/>
        </w:rPr>
        <w:t>體</w:t>
      </w:r>
      <w:r w:rsidR="00D7563C" w:rsidRPr="00FC7CBF">
        <w:rPr>
          <w:rFonts w:eastAsia="標楷體" w:hint="eastAsia"/>
        </w:rPr>
        <w:t>活動回單位實習亦同。</w:t>
      </w:r>
    </w:p>
    <w:p w:rsidR="00F15EAD" w:rsidRPr="00FC7CBF" w:rsidRDefault="00F15EAD" w:rsidP="00C3612B">
      <w:pPr>
        <w:spacing w:line="300" w:lineRule="exact"/>
        <w:rPr>
          <w:rFonts w:eastAsia="標楷體"/>
        </w:rPr>
      </w:pPr>
    </w:p>
    <w:p w:rsidR="00F15EAD" w:rsidRPr="00FC7CBF" w:rsidRDefault="00F15EAD" w:rsidP="00C3612B">
      <w:pPr>
        <w:spacing w:line="300" w:lineRule="exact"/>
        <w:rPr>
          <w:rFonts w:eastAsia="標楷體"/>
          <w:b/>
          <w:bCs/>
          <w:sz w:val="28"/>
        </w:rPr>
      </w:pPr>
      <w:r w:rsidRPr="00FC7CBF">
        <w:rPr>
          <w:rFonts w:eastAsia="標楷體" w:hint="eastAsia"/>
          <w:b/>
          <w:bCs/>
          <w:sz w:val="28"/>
        </w:rPr>
        <w:t>【住宿】</w:t>
      </w:r>
    </w:p>
    <w:p w:rsidR="00F15EAD" w:rsidRPr="00FC7CBF" w:rsidRDefault="00F15EAD" w:rsidP="00C3612B">
      <w:pPr>
        <w:numPr>
          <w:ilvl w:val="0"/>
          <w:numId w:val="11"/>
        </w:numPr>
        <w:spacing w:line="300" w:lineRule="exact"/>
        <w:rPr>
          <w:rFonts w:eastAsia="標楷體"/>
        </w:rPr>
      </w:pPr>
      <w:r w:rsidRPr="00FC7CBF">
        <w:rPr>
          <w:rFonts w:eastAsia="標楷體" w:hint="eastAsia"/>
        </w:rPr>
        <w:t>實習期間之住宿</w:t>
      </w:r>
      <w:r w:rsidR="00AB1217" w:rsidRPr="00FC7CBF">
        <w:rPr>
          <w:rFonts w:eastAsia="標楷體" w:hint="eastAsia"/>
        </w:rPr>
        <w:t>，學員</w:t>
      </w:r>
      <w:r w:rsidR="004C718F" w:rsidRPr="00FC7CBF">
        <w:rPr>
          <w:rFonts w:eastAsia="標楷體" w:hint="eastAsia"/>
        </w:rPr>
        <w:t>應</w:t>
      </w:r>
      <w:r w:rsidR="00AB1217" w:rsidRPr="00FC7CBF">
        <w:rPr>
          <w:rFonts w:eastAsia="標楷體" w:hint="eastAsia"/>
        </w:rPr>
        <w:t>自行安排</w:t>
      </w:r>
      <w:r w:rsidRPr="00FC7CBF">
        <w:rPr>
          <w:rFonts w:eastAsia="標楷體" w:hint="eastAsia"/>
        </w:rPr>
        <w:t>，</w:t>
      </w:r>
      <w:r w:rsidR="004C718F" w:rsidRPr="00FC7CBF">
        <w:rPr>
          <w:rFonts w:eastAsia="標楷體" w:hint="eastAsia"/>
        </w:rPr>
        <w:t>且</w:t>
      </w:r>
      <w:r w:rsidR="00277CDE" w:rsidRPr="00FC7CBF">
        <w:rPr>
          <w:rFonts w:eastAsia="標楷體" w:hint="eastAsia"/>
        </w:rPr>
        <w:t>學員</w:t>
      </w:r>
      <w:r w:rsidR="008A46EA" w:rsidRPr="00FC7CBF">
        <w:rPr>
          <w:rFonts w:eastAsia="標楷體" w:hint="eastAsia"/>
        </w:rPr>
        <w:t>必須</w:t>
      </w:r>
      <w:r w:rsidR="00277CDE" w:rsidRPr="00FC7CBF">
        <w:rPr>
          <w:rFonts w:eastAsia="標楷體" w:hint="eastAsia"/>
        </w:rPr>
        <w:t>自付住宿費用及其他依規定應繳交之費用</w:t>
      </w:r>
      <w:proofErr w:type="gramStart"/>
      <w:r w:rsidR="00B86804" w:rsidRPr="00FC7CBF">
        <w:rPr>
          <w:rFonts w:eastAsia="標楷體" w:hint="eastAsia"/>
        </w:rPr>
        <w:t>（</w:t>
      </w:r>
      <w:proofErr w:type="gramEnd"/>
      <w:r w:rsidR="00277CDE" w:rsidRPr="00FC7CBF">
        <w:rPr>
          <w:rFonts w:eastAsia="標楷體" w:hint="eastAsia"/>
        </w:rPr>
        <w:t>如</w:t>
      </w:r>
      <w:r w:rsidR="004C718F" w:rsidRPr="00FC7CBF">
        <w:rPr>
          <w:rFonts w:eastAsia="標楷體" w:hint="eastAsia"/>
        </w:rPr>
        <w:t>:</w:t>
      </w:r>
      <w:r w:rsidR="004C718F" w:rsidRPr="00FC7CBF">
        <w:rPr>
          <w:rFonts w:eastAsia="標楷體" w:hint="eastAsia"/>
        </w:rPr>
        <w:t>電費、</w:t>
      </w:r>
      <w:r w:rsidR="00277CDE" w:rsidRPr="00FC7CBF">
        <w:rPr>
          <w:rFonts w:eastAsia="標楷體" w:hint="eastAsia"/>
        </w:rPr>
        <w:t>網路費</w:t>
      </w:r>
      <w:r w:rsidR="004C718F" w:rsidRPr="00FC7CBF">
        <w:rPr>
          <w:rFonts w:eastAsia="標楷體" w:hint="eastAsia"/>
        </w:rPr>
        <w:t>等</w:t>
      </w:r>
      <w:proofErr w:type="gramStart"/>
      <w:r w:rsidR="00B86804" w:rsidRPr="00FC7CBF">
        <w:rPr>
          <w:rFonts w:eastAsia="標楷體" w:hint="eastAsia"/>
        </w:rPr>
        <w:t>）</w:t>
      </w:r>
      <w:proofErr w:type="gramEnd"/>
      <w:r w:rsidR="008A46EA" w:rsidRPr="00FC7CBF">
        <w:rPr>
          <w:rFonts w:eastAsia="標楷體" w:hint="eastAsia"/>
        </w:rPr>
        <w:t>，</w:t>
      </w:r>
      <w:r w:rsidR="00F61D5A" w:rsidRPr="00FC7CBF">
        <w:rPr>
          <w:rFonts w:eastAsia="標楷體" w:hint="eastAsia"/>
        </w:rPr>
        <w:t>並遵守住宿單位之</w:t>
      </w:r>
      <w:r w:rsidR="008A46EA" w:rsidRPr="00FC7CBF">
        <w:rPr>
          <w:rFonts w:eastAsia="標楷體" w:hint="eastAsia"/>
        </w:rPr>
        <w:t>規定</w:t>
      </w:r>
      <w:r w:rsidR="004C718F" w:rsidRPr="00FC7CBF">
        <w:rPr>
          <w:rFonts w:eastAsia="標楷體" w:hint="eastAsia"/>
        </w:rPr>
        <w:t>，若實習單位可協助安排亦同。</w:t>
      </w:r>
    </w:p>
    <w:p w:rsidR="009A14C3" w:rsidRPr="00FC7CBF" w:rsidRDefault="009A14C3" w:rsidP="00C3612B">
      <w:pPr>
        <w:widowControl/>
        <w:spacing w:line="300" w:lineRule="exact"/>
        <w:ind w:left="480"/>
        <w:jc w:val="both"/>
        <w:rPr>
          <w:rFonts w:eastAsia="標楷體"/>
        </w:rPr>
      </w:pPr>
    </w:p>
    <w:p w:rsidR="009A14C3" w:rsidRPr="00FC7CBF" w:rsidRDefault="009A14C3" w:rsidP="00C3612B">
      <w:pPr>
        <w:spacing w:line="300" w:lineRule="exact"/>
        <w:rPr>
          <w:rFonts w:eastAsia="標楷體"/>
          <w:b/>
          <w:bCs/>
          <w:sz w:val="28"/>
        </w:rPr>
      </w:pPr>
      <w:r w:rsidRPr="00FC7CBF">
        <w:rPr>
          <w:rFonts w:eastAsia="標楷體" w:hint="eastAsia"/>
          <w:b/>
          <w:bCs/>
          <w:sz w:val="28"/>
        </w:rPr>
        <w:t>【簽證】</w:t>
      </w:r>
    </w:p>
    <w:p w:rsidR="00ED35B6" w:rsidRPr="00FC7CBF" w:rsidRDefault="00ED35B6" w:rsidP="00C3612B">
      <w:pPr>
        <w:spacing w:line="300" w:lineRule="exact"/>
        <w:ind w:left="426"/>
        <w:rPr>
          <w:rFonts w:eastAsia="標楷體"/>
          <w:bCs/>
          <w:strike/>
        </w:rPr>
      </w:pPr>
    </w:p>
    <w:p w:rsidR="004C718F" w:rsidRPr="00FC7CBF" w:rsidRDefault="006F1797" w:rsidP="00C3612B">
      <w:pPr>
        <w:numPr>
          <w:ilvl w:val="0"/>
          <w:numId w:val="11"/>
        </w:numPr>
        <w:spacing w:line="300" w:lineRule="exact"/>
        <w:rPr>
          <w:rFonts w:eastAsia="標楷體"/>
          <w:bCs/>
        </w:rPr>
      </w:pPr>
      <w:r w:rsidRPr="00FC7CBF">
        <w:rPr>
          <w:rFonts w:eastAsia="標楷體" w:hint="eastAsia"/>
          <w:bCs/>
        </w:rPr>
        <w:t>若以免簽證方式入境之停留</w:t>
      </w:r>
      <w:proofErr w:type="gramStart"/>
      <w:r w:rsidRPr="00FC7CBF">
        <w:rPr>
          <w:rFonts w:eastAsia="標楷體" w:hint="eastAsia"/>
          <w:bCs/>
        </w:rPr>
        <w:t>期間足</w:t>
      </w:r>
      <w:proofErr w:type="gramEnd"/>
      <w:r w:rsidRPr="00FC7CBF">
        <w:rPr>
          <w:rFonts w:eastAsia="標楷體" w:hint="eastAsia"/>
          <w:bCs/>
        </w:rPr>
        <w:t>敷此次來台</w:t>
      </w:r>
      <w:r w:rsidR="004C718F" w:rsidRPr="00FC7CBF">
        <w:rPr>
          <w:rFonts w:eastAsia="標楷體" w:hint="eastAsia"/>
          <w:bCs/>
        </w:rPr>
        <w:t>所需，請優先選擇以免簽方式來</w:t>
      </w:r>
      <w:r w:rsidRPr="00FC7CBF">
        <w:rPr>
          <w:rFonts w:eastAsia="標楷體" w:hint="eastAsia"/>
          <w:bCs/>
        </w:rPr>
        <w:t>台，惟期滿不得要求在台</w:t>
      </w:r>
      <w:r w:rsidR="004C718F" w:rsidRPr="00FC7CBF">
        <w:rPr>
          <w:rFonts w:eastAsia="標楷體" w:hint="eastAsia"/>
          <w:bCs/>
        </w:rPr>
        <w:t>延期或改辦其他事由簽證。免簽證停留期限之相關規定，請自行</w:t>
      </w:r>
      <w:proofErr w:type="gramStart"/>
      <w:r w:rsidR="004C718F" w:rsidRPr="00FC7CBF">
        <w:rPr>
          <w:rFonts w:eastAsia="標楷體" w:hint="eastAsia"/>
          <w:bCs/>
        </w:rPr>
        <w:t>洽</w:t>
      </w:r>
      <w:proofErr w:type="gramEnd"/>
      <w:r w:rsidR="004C718F" w:rsidRPr="00FC7CBF">
        <w:rPr>
          <w:rFonts w:eastAsia="標楷體" w:hint="eastAsia"/>
          <w:bCs/>
        </w:rPr>
        <w:t>所屬中華民國各地駐外館處。</w:t>
      </w:r>
    </w:p>
    <w:p w:rsidR="004C718F" w:rsidRPr="00FC7CBF" w:rsidRDefault="004C718F" w:rsidP="00C3612B">
      <w:pPr>
        <w:numPr>
          <w:ilvl w:val="0"/>
          <w:numId w:val="11"/>
        </w:numPr>
        <w:spacing w:line="300" w:lineRule="exact"/>
        <w:rPr>
          <w:rFonts w:eastAsia="標楷體"/>
          <w:bCs/>
        </w:rPr>
      </w:pPr>
      <w:r w:rsidRPr="00FC7CBF">
        <w:rPr>
          <w:rFonts w:eastAsia="標楷體" w:hint="eastAsia"/>
          <w:bCs/>
        </w:rPr>
        <w:t>「電子簽證」</w:t>
      </w:r>
      <w:r w:rsidRPr="00FC7CBF">
        <w:rPr>
          <w:rFonts w:eastAsia="標楷體"/>
          <w:bCs/>
        </w:rPr>
        <w:t>(</w:t>
      </w:r>
      <w:proofErr w:type="spellStart"/>
      <w:r w:rsidRPr="00FC7CBF">
        <w:rPr>
          <w:rFonts w:eastAsia="標楷體"/>
          <w:bCs/>
        </w:rPr>
        <w:t>eVisa</w:t>
      </w:r>
      <w:proofErr w:type="spellEnd"/>
      <w:r w:rsidRPr="00FC7CBF">
        <w:rPr>
          <w:rFonts w:eastAsia="標楷體"/>
          <w:bCs/>
        </w:rPr>
        <w:t xml:space="preserve">) </w:t>
      </w:r>
      <w:r w:rsidRPr="00FC7CBF">
        <w:rPr>
          <w:rFonts w:eastAsia="標楷體" w:hint="eastAsia"/>
          <w:bCs/>
        </w:rPr>
        <w:t>係網路申請、刷卡付費</w:t>
      </w:r>
      <w:proofErr w:type="gramStart"/>
      <w:r w:rsidRPr="00FC7CBF">
        <w:rPr>
          <w:rFonts w:eastAsia="標楷體" w:hint="eastAsia"/>
          <w:bCs/>
        </w:rPr>
        <w:t>及領件</w:t>
      </w:r>
      <w:proofErr w:type="gramEnd"/>
      <w:r w:rsidRPr="00FC7CBF">
        <w:rPr>
          <w:rFonts w:eastAsia="標楷體"/>
          <w:bCs/>
        </w:rPr>
        <w:t>(</w:t>
      </w:r>
      <w:r w:rsidRPr="00FC7CBF">
        <w:rPr>
          <w:rFonts w:eastAsia="標楷體" w:hint="eastAsia"/>
          <w:bCs/>
        </w:rPr>
        <w:t>如符合申請資格</w:t>
      </w:r>
      <w:r w:rsidRPr="00FC7CBF">
        <w:rPr>
          <w:rFonts w:eastAsia="標楷體"/>
          <w:bCs/>
        </w:rPr>
        <w:t>)</w:t>
      </w:r>
      <w:r w:rsidRPr="00FC7CBF">
        <w:rPr>
          <w:rFonts w:eastAsia="標楷體" w:hint="eastAsia"/>
          <w:bCs/>
        </w:rPr>
        <w:t>之一站式便捷簽證申辦服務，效期一律為</w:t>
      </w:r>
      <w:r w:rsidR="006F1797" w:rsidRPr="00FC7CBF">
        <w:rPr>
          <w:rFonts w:eastAsia="標楷體" w:hint="eastAsia"/>
          <w:bCs/>
        </w:rPr>
        <w:t>3</w:t>
      </w:r>
      <w:r w:rsidRPr="00FC7CBF">
        <w:rPr>
          <w:rFonts w:eastAsia="標楷體" w:hint="eastAsia"/>
          <w:bCs/>
        </w:rPr>
        <w:t>個月，單次入境最長停留期限為</w:t>
      </w:r>
      <w:r w:rsidRPr="00FC7CBF">
        <w:rPr>
          <w:rFonts w:eastAsia="標楷體"/>
          <w:bCs/>
        </w:rPr>
        <w:t>30</w:t>
      </w:r>
      <w:r w:rsidRPr="00FC7CBF">
        <w:rPr>
          <w:rFonts w:eastAsia="標楷體" w:hint="eastAsia"/>
          <w:bCs/>
        </w:rPr>
        <w:t>天且不可延期</w:t>
      </w:r>
      <w:r w:rsidRPr="00FC7CBF">
        <w:rPr>
          <w:rFonts w:eastAsia="標楷體"/>
          <w:bCs/>
        </w:rPr>
        <w:t>(</w:t>
      </w:r>
      <w:r w:rsidRPr="00FC7CBF">
        <w:rPr>
          <w:rFonts w:eastAsia="標楷體" w:hint="eastAsia"/>
          <w:bCs/>
        </w:rPr>
        <w:t>原應政府機關受邀來</w:t>
      </w:r>
      <w:proofErr w:type="gramStart"/>
      <w:r w:rsidRPr="00FC7CBF">
        <w:rPr>
          <w:rFonts w:eastAsia="標楷體" w:hint="eastAsia"/>
          <w:bCs/>
        </w:rPr>
        <w:t>臺</w:t>
      </w:r>
      <w:proofErr w:type="gramEnd"/>
      <w:r w:rsidRPr="00FC7CBF">
        <w:rPr>
          <w:rFonts w:eastAsia="標楷體" w:hint="eastAsia"/>
          <w:bCs/>
        </w:rPr>
        <w:t>適用落地簽證之措施已由電子簽證取代之</w:t>
      </w:r>
      <w:r w:rsidRPr="00FC7CBF">
        <w:rPr>
          <w:rFonts w:eastAsia="標楷體"/>
          <w:bCs/>
        </w:rPr>
        <w:t>)</w:t>
      </w:r>
      <w:r w:rsidRPr="00FC7CBF">
        <w:rPr>
          <w:rFonts w:eastAsia="標楷體" w:hint="eastAsia"/>
          <w:bCs/>
        </w:rPr>
        <w:t>。</w:t>
      </w:r>
    </w:p>
    <w:p w:rsidR="004C718F" w:rsidRPr="00FC7CBF" w:rsidRDefault="004C718F" w:rsidP="00C3612B">
      <w:pPr>
        <w:numPr>
          <w:ilvl w:val="0"/>
          <w:numId w:val="11"/>
        </w:numPr>
        <w:spacing w:line="300" w:lineRule="exact"/>
        <w:rPr>
          <w:rFonts w:eastAsia="標楷體"/>
          <w:bCs/>
        </w:rPr>
      </w:pPr>
      <w:r w:rsidRPr="00FC7CBF">
        <w:rPr>
          <w:rFonts w:eastAsia="標楷體" w:hint="eastAsia"/>
          <w:bCs/>
        </w:rPr>
        <w:t>針對未持有中華民國護照入境之</w:t>
      </w:r>
      <w:r w:rsidR="006F1797" w:rsidRPr="00FC7CBF">
        <w:rPr>
          <w:rFonts w:eastAsia="標楷體" w:hint="eastAsia"/>
          <w:bCs/>
        </w:rPr>
        <w:t>錄取</w:t>
      </w:r>
      <w:r w:rsidRPr="00FC7CBF">
        <w:rPr>
          <w:rFonts w:eastAsia="標楷體" w:hint="eastAsia"/>
          <w:bCs/>
        </w:rPr>
        <w:t>學員，科技部</w:t>
      </w:r>
      <w:r w:rsidR="006F1797" w:rsidRPr="00FC7CBF">
        <w:rPr>
          <w:rFonts w:eastAsia="標楷體" w:hint="eastAsia"/>
          <w:bCs/>
        </w:rPr>
        <w:t>將</w:t>
      </w:r>
      <w:r w:rsidRPr="00FC7CBF">
        <w:rPr>
          <w:rFonts w:eastAsia="標楷體" w:hint="eastAsia"/>
          <w:bCs/>
        </w:rPr>
        <w:t>函請外交部協助給予效期</w:t>
      </w:r>
      <w:r w:rsidRPr="00FC7CBF">
        <w:rPr>
          <w:rFonts w:eastAsia="標楷體"/>
          <w:bCs/>
        </w:rPr>
        <w:t>3</w:t>
      </w:r>
      <w:r w:rsidRPr="00FC7CBF">
        <w:rPr>
          <w:rFonts w:eastAsia="標楷體" w:hint="eastAsia"/>
          <w:bCs/>
        </w:rPr>
        <w:t>個月、單次入境，停留</w:t>
      </w:r>
      <w:r w:rsidRPr="00FC7CBF">
        <w:rPr>
          <w:rFonts w:eastAsia="標楷體"/>
          <w:bCs/>
        </w:rPr>
        <w:t>90</w:t>
      </w:r>
      <w:r w:rsidRPr="00FC7CBF">
        <w:rPr>
          <w:rFonts w:eastAsia="標楷體" w:hint="eastAsia"/>
          <w:bCs/>
        </w:rPr>
        <w:t>天之簽證。學員自行</w:t>
      </w:r>
      <w:proofErr w:type="gramStart"/>
      <w:r w:rsidRPr="00FC7CBF">
        <w:rPr>
          <w:rFonts w:eastAsia="標楷體" w:hint="eastAsia"/>
          <w:bCs/>
        </w:rPr>
        <w:t>洽</w:t>
      </w:r>
      <w:proofErr w:type="gramEnd"/>
      <w:r w:rsidRPr="00FC7CBF">
        <w:rPr>
          <w:rFonts w:eastAsia="標楷體" w:hint="eastAsia"/>
          <w:bCs/>
        </w:rPr>
        <w:t>所屬中華民國各地駐外館處申請，並註記「科技部</w:t>
      </w:r>
      <w:r w:rsidRPr="00FC7CBF">
        <w:rPr>
          <w:rFonts w:eastAsia="標楷體"/>
          <w:bCs/>
        </w:rPr>
        <w:t>2017</w:t>
      </w:r>
      <w:r w:rsidRPr="00FC7CBF">
        <w:rPr>
          <w:rFonts w:eastAsia="標楷體" w:hint="eastAsia"/>
          <w:bCs/>
        </w:rPr>
        <w:t>科技台灣探索</w:t>
      </w:r>
      <w:r w:rsidRPr="00FC7CBF">
        <w:rPr>
          <w:rFonts w:eastAsia="標楷體"/>
          <w:bCs/>
        </w:rPr>
        <w:t>(</w:t>
      </w:r>
      <w:r w:rsidRPr="00FC7CBF">
        <w:rPr>
          <w:rFonts w:eastAsia="標楷體" w:hint="eastAsia"/>
          <w:bCs/>
        </w:rPr>
        <w:t>候鳥計畫</w:t>
      </w:r>
      <w:r w:rsidRPr="00FC7CBF">
        <w:rPr>
          <w:rFonts w:eastAsia="標楷體"/>
          <w:bCs/>
        </w:rPr>
        <w:t>)</w:t>
      </w:r>
      <w:r w:rsidRPr="00FC7CBF">
        <w:rPr>
          <w:rFonts w:eastAsia="標楷體" w:hint="eastAsia"/>
          <w:bCs/>
        </w:rPr>
        <w:t>學員」，經外館處</w:t>
      </w:r>
      <w:r w:rsidR="001F0A7D" w:rsidRPr="00FC7CBF">
        <w:rPr>
          <w:rFonts w:eastAsia="標楷體" w:hint="eastAsia"/>
          <w:bCs/>
        </w:rPr>
        <w:t>或相關單位</w:t>
      </w:r>
      <w:r w:rsidRPr="00FC7CBF">
        <w:rPr>
          <w:rFonts w:eastAsia="標楷體" w:hint="eastAsia"/>
          <w:bCs/>
        </w:rPr>
        <w:t>核</w:t>
      </w:r>
      <w:r w:rsidR="001F0A7D" w:rsidRPr="00FC7CBF">
        <w:rPr>
          <w:rFonts w:eastAsia="標楷體" w:hint="eastAsia"/>
          <w:bCs/>
        </w:rPr>
        <w:t>可後方</w:t>
      </w:r>
      <w:r w:rsidRPr="00FC7CBF">
        <w:rPr>
          <w:rFonts w:eastAsia="標楷體" w:hint="eastAsia"/>
          <w:bCs/>
        </w:rPr>
        <w:t>可取得簽證，預計</w:t>
      </w:r>
      <w:r w:rsidR="006F1797" w:rsidRPr="00FC7CBF">
        <w:rPr>
          <w:rFonts w:eastAsia="標楷體" w:hint="eastAsia"/>
          <w:bCs/>
        </w:rPr>
        <w:t>於</w:t>
      </w:r>
      <w:r w:rsidR="006F1797" w:rsidRPr="00FC7CBF">
        <w:rPr>
          <w:rFonts w:eastAsia="標楷體" w:hint="eastAsia"/>
          <w:bCs/>
        </w:rPr>
        <w:t>2017</w:t>
      </w:r>
      <w:r w:rsidR="006F1797" w:rsidRPr="00FC7CBF">
        <w:rPr>
          <w:rFonts w:eastAsia="標楷體" w:hint="eastAsia"/>
          <w:bCs/>
        </w:rPr>
        <w:t>年</w:t>
      </w:r>
      <w:r w:rsidRPr="00FC7CBF">
        <w:rPr>
          <w:rFonts w:eastAsia="標楷體"/>
          <w:bCs/>
        </w:rPr>
        <w:t>5</w:t>
      </w:r>
      <w:r w:rsidRPr="00FC7CBF">
        <w:rPr>
          <w:rFonts w:eastAsia="標楷體" w:hint="eastAsia"/>
          <w:bCs/>
        </w:rPr>
        <w:t>月開放申請。</w:t>
      </w:r>
    </w:p>
    <w:p w:rsidR="004C718F" w:rsidRPr="00FC7CBF" w:rsidRDefault="004C718F" w:rsidP="00C3612B">
      <w:pPr>
        <w:numPr>
          <w:ilvl w:val="0"/>
          <w:numId w:val="11"/>
        </w:numPr>
        <w:spacing w:line="300" w:lineRule="exact"/>
        <w:rPr>
          <w:rFonts w:eastAsia="標楷體"/>
          <w:bCs/>
        </w:rPr>
      </w:pPr>
      <w:r w:rsidRPr="00FC7CBF">
        <w:rPr>
          <w:rFonts w:eastAsia="標楷體" w:hint="eastAsia"/>
          <w:bCs/>
        </w:rPr>
        <w:t>相關詳細規定請自行</w:t>
      </w:r>
      <w:r w:rsidR="006F1797" w:rsidRPr="00FC7CBF">
        <w:rPr>
          <w:rFonts w:eastAsia="標楷體" w:hint="eastAsia"/>
          <w:bCs/>
        </w:rPr>
        <w:t>於</w:t>
      </w:r>
      <w:r w:rsidRPr="00FC7CBF">
        <w:rPr>
          <w:rFonts w:eastAsia="標楷體" w:hint="eastAsia"/>
          <w:bCs/>
        </w:rPr>
        <w:t>外交部</w:t>
      </w:r>
      <w:r w:rsidRPr="00FC7CBF">
        <w:rPr>
          <w:rFonts w:ascii="標楷體" w:eastAsia="標楷體" w:hAnsi="標楷體" w:hint="eastAsia"/>
        </w:rPr>
        <w:t>領事</w:t>
      </w:r>
      <w:r w:rsidRPr="00FC7CBF">
        <w:rPr>
          <w:rFonts w:eastAsia="標楷體" w:hint="eastAsia"/>
          <w:bCs/>
        </w:rPr>
        <w:t>事務局</w:t>
      </w:r>
      <w:r w:rsidRPr="00FC7CBF">
        <w:rPr>
          <w:rFonts w:eastAsia="標楷體"/>
          <w:bCs/>
        </w:rPr>
        <w:t>(</w:t>
      </w:r>
      <w:hyperlink r:id="rId9" w:history="1">
        <w:r w:rsidRPr="00FC7CBF">
          <w:rPr>
            <w:rFonts w:eastAsia="標楷體"/>
            <w:bCs/>
          </w:rPr>
          <w:t>http://www.boca.gov.tw/</w:t>
        </w:r>
      </w:hyperlink>
      <w:r w:rsidRPr="00FC7CBF">
        <w:rPr>
          <w:rFonts w:eastAsia="標楷體"/>
          <w:bCs/>
        </w:rPr>
        <w:t>)</w:t>
      </w:r>
      <w:r w:rsidRPr="00FC7CBF">
        <w:rPr>
          <w:rFonts w:eastAsia="標楷體" w:hint="eastAsia"/>
          <w:bCs/>
        </w:rPr>
        <w:t>查詢。</w:t>
      </w:r>
    </w:p>
    <w:p w:rsidR="00F15EAD" w:rsidRPr="00FC7CBF" w:rsidRDefault="00F15EAD" w:rsidP="00C3612B">
      <w:pPr>
        <w:spacing w:line="300" w:lineRule="exact"/>
        <w:rPr>
          <w:rFonts w:eastAsia="標楷體"/>
        </w:rPr>
      </w:pPr>
    </w:p>
    <w:p w:rsidR="00F15EAD" w:rsidRPr="00FC7CBF" w:rsidRDefault="00F15EAD" w:rsidP="00C3612B">
      <w:pPr>
        <w:spacing w:line="300" w:lineRule="exact"/>
        <w:rPr>
          <w:rFonts w:eastAsia="標楷體"/>
          <w:b/>
          <w:bCs/>
          <w:sz w:val="28"/>
        </w:rPr>
      </w:pPr>
      <w:r w:rsidRPr="00FC7CBF">
        <w:rPr>
          <w:rFonts w:eastAsia="標楷體" w:hint="eastAsia"/>
          <w:b/>
          <w:bCs/>
          <w:sz w:val="28"/>
        </w:rPr>
        <w:t>【報名方式】</w:t>
      </w:r>
    </w:p>
    <w:p w:rsidR="00F15EAD" w:rsidRPr="00FC7CBF" w:rsidRDefault="00B06461" w:rsidP="00C3612B">
      <w:pPr>
        <w:numPr>
          <w:ilvl w:val="0"/>
          <w:numId w:val="11"/>
        </w:numPr>
        <w:spacing w:line="300" w:lineRule="exact"/>
        <w:rPr>
          <w:rFonts w:eastAsia="標楷體"/>
          <w:b/>
        </w:rPr>
      </w:pPr>
      <w:r w:rsidRPr="00FC7CBF">
        <w:rPr>
          <w:rFonts w:eastAsia="標楷體" w:hint="eastAsia"/>
          <w:b/>
          <w:color w:val="FF0000"/>
        </w:rPr>
        <w:t>時間：</w:t>
      </w:r>
      <w:r w:rsidR="006F1797" w:rsidRPr="00FC7CBF">
        <w:rPr>
          <w:rFonts w:eastAsia="標楷體" w:hint="eastAsia"/>
          <w:b/>
          <w:color w:val="FF0000"/>
        </w:rPr>
        <w:t xml:space="preserve"> 2017</w:t>
      </w:r>
      <w:r w:rsidRPr="00FC7CBF">
        <w:rPr>
          <w:rFonts w:eastAsia="標楷體" w:hint="eastAsia"/>
          <w:b/>
          <w:color w:val="FF0000"/>
        </w:rPr>
        <w:t>年</w:t>
      </w:r>
      <w:r w:rsidRPr="00FC7CBF">
        <w:rPr>
          <w:rFonts w:eastAsia="標楷體" w:hint="eastAsia"/>
          <w:b/>
          <w:color w:val="FF0000"/>
        </w:rPr>
        <w:t xml:space="preserve"> 2</w:t>
      </w:r>
      <w:r w:rsidRPr="00FC7CBF">
        <w:rPr>
          <w:rFonts w:eastAsia="標楷體" w:hint="eastAsia"/>
          <w:b/>
          <w:color w:val="FF0000"/>
        </w:rPr>
        <w:t>月</w:t>
      </w:r>
      <w:r w:rsidRPr="00FC7CBF">
        <w:rPr>
          <w:rFonts w:eastAsia="標楷體" w:hint="eastAsia"/>
          <w:b/>
          <w:color w:val="FF0000"/>
        </w:rPr>
        <w:t xml:space="preserve"> 13</w:t>
      </w:r>
      <w:r w:rsidRPr="00FC7CBF">
        <w:rPr>
          <w:rFonts w:eastAsia="標楷體" w:hint="eastAsia"/>
          <w:b/>
          <w:color w:val="FF0000"/>
        </w:rPr>
        <w:t>日</w:t>
      </w:r>
      <w:r w:rsidRPr="00FC7CBF">
        <w:rPr>
          <w:rFonts w:eastAsia="標楷體" w:hint="eastAsia"/>
          <w:b/>
          <w:color w:val="FF0000"/>
        </w:rPr>
        <w:t>~3</w:t>
      </w:r>
      <w:r w:rsidRPr="00FC7CBF">
        <w:rPr>
          <w:rFonts w:eastAsia="標楷體" w:hint="eastAsia"/>
          <w:b/>
          <w:color w:val="FF0000"/>
        </w:rPr>
        <w:t>月</w:t>
      </w:r>
      <w:r w:rsidRPr="00FC7CBF">
        <w:rPr>
          <w:rFonts w:eastAsia="標楷體" w:hint="eastAsia"/>
          <w:b/>
          <w:color w:val="FF0000"/>
        </w:rPr>
        <w:t xml:space="preserve"> 10</w:t>
      </w:r>
      <w:r w:rsidRPr="00FC7CBF">
        <w:rPr>
          <w:rFonts w:eastAsia="標楷體" w:hint="eastAsia"/>
          <w:b/>
          <w:color w:val="FF0000"/>
        </w:rPr>
        <w:t>日</w:t>
      </w:r>
    </w:p>
    <w:p w:rsidR="00863CA7" w:rsidRPr="00FC7CBF" w:rsidRDefault="00863CA7" w:rsidP="00C3612B">
      <w:pPr>
        <w:numPr>
          <w:ilvl w:val="0"/>
          <w:numId w:val="11"/>
        </w:numPr>
        <w:spacing w:line="300" w:lineRule="exact"/>
        <w:rPr>
          <w:rFonts w:eastAsia="標楷體"/>
        </w:rPr>
      </w:pPr>
      <w:proofErr w:type="gramStart"/>
      <w:r w:rsidRPr="00FC7CBF">
        <w:rPr>
          <w:rFonts w:eastAsia="標楷體" w:hint="eastAsia"/>
        </w:rPr>
        <w:t>採線上</w:t>
      </w:r>
      <w:proofErr w:type="gramEnd"/>
      <w:r w:rsidRPr="00FC7CBF">
        <w:rPr>
          <w:rFonts w:eastAsia="標楷體" w:hint="eastAsia"/>
        </w:rPr>
        <w:t>報名，報名所需之文件資料，應製作成電子檔案上傳報名系統，</w:t>
      </w:r>
      <w:proofErr w:type="gramStart"/>
      <w:r w:rsidRPr="00FC7CBF">
        <w:rPr>
          <w:rFonts w:eastAsia="標楷體" w:hint="eastAsia"/>
        </w:rPr>
        <w:t>線上報名</w:t>
      </w:r>
      <w:proofErr w:type="gramEnd"/>
      <w:r w:rsidRPr="00FC7CBF">
        <w:rPr>
          <w:rFonts w:eastAsia="標楷體" w:hint="eastAsia"/>
        </w:rPr>
        <w:t>時，若需協助，請與居住地附近之中華民國各地駐外館處聯繫。</w:t>
      </w:r>
    </w:p>
    <w:p w:rsidR="000B32F3" w:rsidRPr="00FC7CBF" w:rsidRDefault="000B32F3" w:rsidP="00C3612B">
      <w:pPr>
        <w:numPr>
          <w:ilvl w:val="0"/>
          <w:numId w:val="11"/>
        </w:numPr>
        <w:spacing w:line="300" w:lineRule="exact"/>
        <w:rPr>
          <w:rFonts w:eastAsia="標楷體"/>
        </w:rPr>
      </w:pPr>
      <w:r w:rsidRPr="00FC7CBF">
        <w:rPr>
          <w:rFonts w:eastAsia="標楷體" w:hint="eastAsia"/>
        </w:rPr>
        <w:t>學員得由各實習機會之工作內容，選填</w:t>
      </w:r>
      <w:r w:rsidR="006F1797" w:rsidRPr="00FC7CBF">
        <w:rPr>
          <w:rFonts w:eastAsia="標楷體" w:hint="eastAsia"/>
        </w:rPr>
        <w:t>3</w:t>
      </w:r>
      <w:r w:rsidRPr="00FC7CBF">
        <w:rPr>
          <w:rFonts w:eastAsia="標楷體" w:hint="eastAsia"/>
        </w:rPr>
        <w:t>個志願，</w:t>
      </w:r>
      <w:r w:rsidRPr="00FC7CBF">
        <w:rPr>
          <w:rFonts w:eastAsia="標楷體" w:hint="eastAsia"/>
          <w:b/>
        </w:rPr>
        <w:t>學員若有三等</w:t>
      </w:r>
      <w:r w:rsidR="00213E72" w:rsidRPr="00FC7CBF">
        <w:rPr>
          <w:rFonts w:eastAsia="標楷體" w:hint="eastAsia"/>
          <w:b/>
        </w:rPr>
        <w:t>以內</w:t>
      </w:r>
      <w:r w:rsidRPr="00FC7CBF">
        <w:rPr>
          <w:rFonts w:eastAsia="標楷體" w:hint="eastAsia"/>
          <w:b/>
        </w:rPr>
        <w:t>親屬</w:t>
      </w:r>
      <w:r w:rsidR="006F1797" w:rsidRPr="00FC7CBF">
        <w:rPr>
          <w:rFonts w:eastAsia="標楷體" w:hint="eastAsia"/>
          <w:b/>
        </w:rPr>
        <w:t>任職於</w:t>
      </w:r>
      <w:r w:rsidRPr="00FC7CBF">
        <w:rPr>
          <w:rFonts w:eastAsia="標楷體" w:hint="eastAsia"/>
          <w:b/>
        </w:rPr>
        <w:t>其選填之志願服務</w:t>
      </w:r>
      <w:r w:rsidR="006F1797" w:rsidRPr="00FC7CBF">
        <w:rPr>
          <w:rFonts w:eastAsia="標楷體" w:hint="eastAsia"/>
          <w:b/>
        </w:rPr>
        <w:t>單位</w:t>
      </w:r>
      <w:r w:rsidRPr="00FC7CBF">
        <w:rPr>
          <w:rFonts w:eastAsia="標楷體" w:hint="eastAsia"/>
          <w:b/>
        </w:rPr>
        <w:t>，則學員須於報名時填寫相關資料</w:t>
      </w:r>
      <w:r w:rsidR="00DD0592" w:rsidRPr="00FC7CBF">
        <w:rPr>
          <w:rFonts w:eastAsia="標楷體" w:hint="eastAsia"/>
          <w:b/>
        </w:rPr>
        <w:t>（</w:t>
      </w:r>
      <w:r w:rsidRPr="00FC7CBF">
        <w:rPr>
          <w:rFonts w:eastAsia="標楷體" w:hint="eastAsia"/>
          <w:b/>
        </w:rPr>
        <w:t>該親屬之姓名</w:t>
      </w:r>
      <w:r w:rsidR="006F1797" w:rsidRPr="00FC7CBF">
        <w:rPr>
          <w:rFonts w:eastAsia="標楷體" w:hint="eastAsia"/>
          <w:b/>
        </w:rPr>
        <w:t>及其</w:t>
      </w:r>
      <w:r w:rsidRPr="00FC7CBF">
        <w:rPr>
          <w:rFonts w:eastAsia="標楷體" w:hint="eastAsia"/>
          <w:b/>
        </w:rPr>
        <w:t>與</w:t>
      </w:r>
      <w:r w:rsidR="006F1797" w:rsidRPr="00FC7CBF">
        <w:rPr>
          <w:rFonts w:eastAsia="標楷體" w:hint="eastAsia"/>
          <w:b/>
        </w:rPr>
        <w:t>學員之</w:t>
      </w:r>
      <w:r w:rsidRPr="00FC7CBF">
        <w:rPr>
          <w:rFonts w:eastAsia="標楷體" w:hint="eastAsia"/>
          <w:b/>
        </w:rPr>
        <w:t>關係</w:t>
      </w:r>
      <w:r w:rsidR="00DD0592" w:rsidRPr="00FC7CBF">
        <w:rPr>
          <w:rFonts w:eastAsia="標楷體" w:hint="eastAsia"/>
          <w:b/>
        </w:rPr>
        <w:t>）</w:t>
      </w:r>
      <w:r w:rsidRPr="00FC7CBF">
        <w:rPr>
          <w:rFonts w:eastAsia="標楷體" w:hint="eastAsia"/>
          <w:b/>
        </w:rPr>
        <w:t>。</w:t>
      </w:r>
    </w:p>
    <w:p w:rsidR="00EE6242" w:rsidRPr="00FC7CBF" w:rsidRDefault="00EE6242" w:rsidP="00C3612B">
      <w:pPr>
        <w:widowControl/>
        <w:spacing w:line="300" w:lineRule="exact"/>
        <w:ind w:leftChars="100" w:left="240" w:firstLineChars="100" w:firstLine="240"/>
        <w:rPr>
          <w:rFonts w:eastAsia="標楷體"/>
        </w:rPr>
      </w:pPr>
    </w:p>
    <w:p w:rsidR="00E46E16" w:rsidRPr="00FC7CBF" w:rsidRDefault="00E46E16" w:rsidP="00C3612B">
      <w:pPr>
        <w:widowControl/>
        <w:spacing w:line="300" w:lineRule="exact"/>
        <w:rPr>
          <w:rFonts w:eastAsia="標楷體"/>
          <w:b/>
          <w:sz w:val="28"/>
          <w:szCs w:val="28"/>
        </w:rPr>
      </w:pPr>
      <w:r w:rsidRPr="00FC7CBF">
        <w:rPr>
          <w:rFonts w:eastAsia="標楷體" w:hint="eastAsia"/>
          <w:sz w:val="28"/>
          <w:szCs w:val="28"/>
        </w:rPr>
        <w:t>【</w:t>
      </w:r>
      <w:r w:rsidRPr="00FC7CBF">
        <w:rPr>
          <w:rFonts w:eastAsia="標楷體" w:hint="eastAsia"/>
          <w:b/>
          <w:sz w:val="28"/>
          <w:szCs w:val="28"/>
        </w:rPr>
        <w:t>報名所需</w:t>
      </w:r>
      <w:r w:rsidR="00FD3BE7" w:rsidRPr="00FC7CBF">
        <w:rPr>
          <w:rFonts w:eastAsia="標楷體" w:hint="eastAsia"/>
          <w:b/>
          <w:sz w:val="28"/>
          <w:szCs w:val="28"/>
        </w:rPr>
        <w:t>上傳</w:t>
      </w:r>
      <w:r w:rsidRPr="00FC7CBF">
        <w:rPr>
          <w:rFonts w:eastAsia="標楷體" w:hint="eastAsia"/>
          <w:b/>
          <w:sz w:val="28"/>
          <w:szCs w:val="28"/>
        </w:rPr>
        <w:t>資料】</w:t>
      </w:r>
    </w:p>
    <w:p w:rsidR="00FD3BE7" w:rsidRPr="00FC7CBF" w:rsidRDefault="00E46E16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身分</w:t>
      </w:r>
      <w:r w:rsidR="00FD3BE7" w:rsidRPr="00FC7CBF">
        <w:rPr>
          <w:rFonts w:ascii="標楷體" w:eastAsia="標楷體" w:hAnsi="標楷體" w:hint="eastAsia"/>
        </w:rPr>
        <w:t>證明文件：國外申請者須附護照之照片頁，如無護照，請附含有照片之身分證或駕照影本；國內申請者須附中華民國身分證正反面影本</w:t>
      </w:r>
    </w:p>
    <w:p w:rsidR="00FD3BE7" w:rsidRPr="00FC7CBF" w:rsidRDefault="006F1797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如身分</w:t>
      </w:r>
      <w:r w:rsidR="00FD3BE7" w:rsidRPr="00FC7CBF">
        <w:rPr>
          <w:rFonts w:ascii="標楷體" w:eastAsia="標楷體" w:hAnsi="標楷體" w:hint="eastAsia"/>
        </w:rPr>
        <w:t>為學生，</w:t>
      </w:r>
      <w:r w:rsidRPr="00FC7CBF">
        <w:rPr>
          <w:rFonts w:ascii="標楷體" w:eastAsia="標楷體" w:hAnsi="標楷體" w:hint="eastAsia"/>
        </w:rPr>
        <w:t>須</w:t>
      </w:r>
      <w:r w:rsidR="00FD3BE7" w:rsidRPr="00FC7CBF">
        <w:rPr>
          <w:rFonts w:ascii="標楷體" w:eastAsia="標楷體" w:hAnsi="標楷體" w:hint="eastAsia"/>
        </w:rPr>
        <w:t>附有效之學生證正反面影本</w:t>
      </w:r>
    </w:p>
    <w:p w:rsidR="00FD3BE7" w:rsidRPr="00FC7CBF" w:rsidRDefault="00FD3BE7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最近之</w:t>
      </w:r>
      <w:r w:rsidR="00313F63" w:rsidRPr="00FC7CBF">
        <w:rPr>
          <w:rFonts w:ascii="標楷體" w:eastAsia="標楷體" w:hAnsi="標楷體" w:hint="eastAsia"/>
        </w:rPr>
        <w:t>詳細</w:t>
      </w:r>
      <w:r w:rsidR="004E1DD1" w:rsidRPr="00FC7CBF">
        <w:rPr>
          <w:rFonts w:ascii="標楷體" w:eastAsia="標楷體" w:hAnsi="標楷體" w:hint="eastAsia"/>
        </w:rPr>
        <w:t>學術成績單影本</w:t>
      </w:r>
      <w:r w:rsidR="00EC4746" w:rsidRPr="00FC7CBF">
        <w:rPr>
          <w:rFonts w:ascii="標楷體" w:eastAsia="標楷體" w:hAnsi="標楷體" w:hint="eastAsia"/>
        </w:rPr>
        <w:t>；須</w:t>
      </w:r>
      <w:r w:rsidR="004E1DD1" w:rsidRPr="00FC7CBF">
        <w:rPr>
          <w:rFonts w:ascii="標楷體" w:eastAsia="標楷體" w:hAnsi="標楷體" w:hint="eastAsia"/>
        </w:rPr>
        <w:t>從入學第一學期至最近一個學期之成績</w:t>
      </w:r>
    </w:p>
    <w:p w:rsidR="00FD3BE7" w:rsidRPr="00FC7CBF" w:rsidRDefault="00071FAB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履歷表</w:t>
      </w:r>
    </w:p>
    <w:p w:rsidR="00401BC8" w:rsidRPr="00FC7CBF" w:rsidRDefault="006F1797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3</w:t>
      </w:r>
      <w:r w:rsidR="00401BC8" w:rsidRPr="00FC7CBF">
        <w:rPr>
          <w:rFonts w:ascii="標楷體" w:eastAsia="標楷體" w:hAnsi="標楷體" w:hint="eastAsia"/>
        </w:rPr>
        <w:t>個月內近照</w:t>
      </w:r>
      <w:r w:rsidRPr="00FC7CBF">
        <w:rPr>
          <w:rFonts w:ascii="標楷體" w:eastAsia="標楷體" w:hAnsi="標楷體" w:hint="eastAsia"/>
        </w:rPr>
        <w:t>1</w:t>
      </w:r>
      <w:r w:rsidR="00401BC8" w:rsidRPr="00FC7CBF">
        <w:rPr>
          <w:rFonts w:ascii="標楷體" w:eastAsia="標楷體" w:hAnsi="標楷體" w:hint="eastAsia"/>
        </w:rPr>
        <w:t>張</w:t>
      </w:r>
      <w:r w:rsidR="004E1DD1" w:rsidRPr="00FC7CBF">
        <w:rPr>
          <w:rFonts w:ascii="標楷體" w:eastAsia="標楷體" w:hAnsi="標楷體" w:hint="eastAsia"/>
        </w:rPr>
        <w:t>；須為</w:t>
      </w:r>
      <w:r w:rsidR="006E0E02" w:rsidRPr="00FC7CBF">
        <w:rPr>
          <w:rFonts w:ascii="標楷體" w:eastAsia="標楷體" w:hAnsi="標楷體" w:hint="eastAsia"/>
        </w:rPr>
        <w:t>清晰</w:t>
      </w:r>
      <w:r w:rsidR="004E1DD1" w:rsidRPr="00FC7CBF">
        <w:rPr>
          <w:rFonts w:ascii="標楷體" w:eastAsia="標楷體" w:hAnsi="標楷體" w:hint="eastAsia"/>
        </w:rPr>
        <w:t>獨照</w:t>
      </w:r>
    </w:p>
    <w:p w:rsidR="00F15EAD" w:rsidRPr="00FC7CBF" w:rsidRDefault="00910CFA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報名者可選擇性提供</w:t>
      </w:r>
      <w:r w:rsidR="00FD3BE7" w:rsidRPr="00FC7CBF">
        <w:rPr>
          <w:rFonts w:ascii="標楷體" w:eastAsia="標楷體" w:hAnsi="標楷體" w:hint="eastAsia"/>
        </w:rPr>
        <w:t>任何獲得之獎項、證書及師長推薦信(</w:t>
      </w:r>
      <w:r w:rsidR="009D4806" w:rsidRPr="00FC7CBF">
        <w:rPr>
          <w:rFonts w:ascii="標楷體" w:eastAsia="標楷體" w:hAnsi="標楷體" w:hint="eastAsia"/>
        </w:rPr>
        <w:t>請全部合併為</w:t>
      </w:r>
      <w:r w:rsidR="006F1797" w:rsidRPr="00FC7CBF">
        <w:rPr>
          <w:rFonts w:ascii="標楷體" w:eastAsia="標楷體" w:hAnsi="標楷體" w:hint="eastAsia"/>
        </w:rPr>
        <w:t>1</w:t>
      </w:r>
      <w:r w:rsidR="009D4806" w:rsidRPr="00FC7CBF">
        <w:rPr>
          <w:rFonts w:ascii="標楷體" w:eastAsia="標楷體" w:hAnsi="標楷體" w:hint="eastAsia"/>
        </w:rPr>
        <w:t>個檔案上傳</w:t>
      </w:r>
      <w:r w:rsidR="00FD3BE7" w:rsidRPr="00FC7CBF">
        <w:rPr>
          <w:rFonts w:ascii="標楷體" w:eastAsia="標楷體" w:hAnsi="標楷體" w:hint="eastAsia"/>
        </w:rPr>
        <w:t>)</w:t>
      </w:r>
    </w:p>
    <w:p w:rsidR="00EE6242" w:rsidRPr="00FC7CBF" w:rsidRDefault="00EE6242" w:rsidP="00C3612B">
      <w:pPr>
        <w:spacing w:line="300" w:lineRule="exact"/>
        <w:ind w:left="180"/>
        <w:rPr>
          <w:rFonts w:ascii="標楷體" w:eastAsia="標楷體" w:hAnsi="標楷體"/>
        </w:rPr>
      </w:pPr>
    </w:p>
    <w:p w:rsidR="00F75495" w:rsidRPr="00FC7CBF" w:rsidRDefault="00F75495" w:rsidP="00C3612B">
      <w:pPr>
        <w:spacing w:line="300" w:lineRule="exact"/>
        <w:jc w:val="both"/>
        <w:rPr>
          <w:rFonts w:eastAsia="標楷體"/>
          <w:b/>
          <w:bCs/>
          <w:sz w:val="28"/>
        </w:rPr>
      </w:pPr>
      <w:r w:rsidRPr="00FC7CBF">
        <w:rPr>
          <w:rFonts w:eastAsia="標楷體" w:hint="eastAsia"/>
          <w:b/>
          <w:bCs/>
          <w:sz w:val="28"/>
        </w:rPr>
        <w:t>【錄取學員</w:t>
      </w:r>
      <w:r w:rsidR="002E5452" w:rsidRPr="00FC7CBF">
        <w:rPr>
          <w:rFonts w:eastAsia="標楷體" w:hint="eastAsia"/>
          <w:b/>
          <w:bCs/>
          <w:sz w:val="28"/>
        </w:rPr>
        <w:t>其他注意事項</w:t>
      </w:r>
      <w:r w:rsidRPr="00FC7CBF">
        <w:rPr>
          <w:rFonts w:eastAsia="標楷體" w:hint="eastAsia"/>
          <w:b/>
          <w:bCs/>
          <w:sz w:val="28"/>
        </w:rPr>
        <w:t>】</w:t>
      </w:r>
    </w:p>
    <w:p w:rsidR="008E1C27" w:rsidRPr="00FC7CBF" w:rsidRDefault="0072693B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強烈建議</w:t>
      </w:r>
      <w:r w:rsidR="008E1C27" w:rsidRPr="00FC7CBF">
        <w:rPr>
          <w:rFonts w:ascii="標楷體" w:eastAsia="標楷體" w:hAnsi="標楷體" w:hint="eastAsia"/>
        </w:rPr>
        <w:t>錄取學員自行投保旅遊險（內容包括醫療與意外險）</w:t>
      </w:r>
      <w:r w:rsidR="00836C3F" w:rsidRPr="00FC7CBF">
        <w:rPr>
          <w:rFonts w:ascii="標楷體" w:eastAsia="標楷體" w:hAnsi="標楷體" w:hint="eastAsia"/>
        </w:rPr>
        <w:t>。</w:t>
      </w:r>
    </w:p>
    <w:p w:rsidR="00F75495" w:rsidRPr="00FC7CBF" w:rsidRDefault="008E1C27" w:rsidP="00C3612B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 w:rsidRPr="00FC7CBF">
        <w:rPr>
          <w:rFonts w:ascii="標楷體" w:eastAsia="標楷體" w:hAnsi="標楷體" w:hint="eastAsia"/>
        </w:rPr>
        <w:t>如有</w:t>
      </w:r>
      <w:proofErr w:type="gramStart"/>
      <w:r w:rsidRPr="00FC7CBF">
        <w:rPr>
          <w:rFonts w:ascii="標楷體" w:eastAsia="標楷體" w:hAnsi="標楷體" w:hint="eastAsia"/>
        </w:rPr>
        <w:t>罹</w:t>
      </w:r>
      <w:proofErr w:type="gramEnd"/>
      <w:r w:rsidRPr="00FC7CBF">
        <w:rPr>
          <w:rFonts w:ascii="標楷體" w:eastAsia="標楷體" w:hAnsi="標楷體" w:hint="eastAsia"/>
        </w:rPr>
        <w:t>患重大疾病或特殊病史者，請謹慎評估參加本</w:t>
      </w:r>
      <w:r w:rsidR="001F0A7D" w:rsidRPr="00FC7CBF">
        <w:rPr>
          <w:rFonts w:ascii="標楷體" w:eastAsia="標楷體" w:hAnsi="標楷體" w:hint="eastAsia"/>
        </w:rPr>
        <w:t>實習及團</w:t>
      </w:r>
      <w:r w:rsidR="00E459DF" w:rsidRPr="00FC7CBF">
        <w:rPr>
          <w:rFonts w:ascii="標楷體" w:eastAsia="標楷體" w:hAnsi="標楷體" w:hint="eastAsia"/>
        </w:rPr>
        <w:t>體</w:t>
      </w:r>
      <w:r w:rsidRPr="00FC7CBF">
        <w:rPr>
          <w:rFonts w:ascii="標楷體" w:eastAsia="標楷體" w:hAnsi="標楷體" w:hint="eastAsia"/>
        </w:rPr>
        <w:t>活動之可行性；如期間發生意外及不適者，學員需自行負責後續相關醫療及費用，必要時</w:t>
      </w:r>
      <w:r w:rsidR="003802DB" w:rsidRPr="00FC7CBF">
        <w:rPr>
          <w:rFonts w:ascii="標楷體" w:eastAsia="標楷體" w:hAnsi="標楷體" w:hint="eastAsia"/>
        </w:rPr>
        <w:t>，本計畫專案辦公室得</w:t>
      </w:r>
      <w:r w:rsidRPr="00FC7CBF">
        <w:rPr>
          <w:rFonts w:ascii="標楷體" w:eastAsia="標楷體" w:hAnsi="標楷體" w:hint="eastAsia"/>
        </w:rPr>
        <w:t>中止</w:t>
      </w:r>
      <w:r w:rsidR="001F0A7D" w:rsidRPr="00FC7CBF">
        <w:rPr>
          <w:rFonts w:ascii="標楷體" w:eastAsia="標楷體" w:hAnsi="標楷體" w:hint="eastAsia"/>
        </w:rPr>
        <w:t>實習及</w:t>
      </w:r>
      <w:r w:rsidRPr="00FC7CBF">
        <w:rPr>
          <w:rFonts w:ascii="標楷體" w:eastAsia="標楷體" w:hAnsi="標楷體" w:hint="eastAsia"/>
        </w:rPr>
        <w:t>團</w:t>
      </w:r>
      <w:r w:rsidR="00E459DF" w:rsidRPr="00FC7CBF">
        <w:rPr>
          <w:rFonts w:ascii="標楷體" w:eastAsia="標楷體" w:hAnsi="標楷體" w:hint="eastAsia"/>
        </w:rPr>
        <w:t>體</w:t>
      </w:r>
      <w:r w:rsidRPr="00FC7CBF">
        <w:rPr>
          <w:rFonts w:ascii="標楷體" w:eastAsia="標楷體" w:hAnsi="標楷體" w:hint="eastAsia"/>
        </w:rPr>
        <w:t>活動</w:t>
      </w:r>
      <w:r w:rsidR="006F1797" w:rsidRPr="00FC7CBF">
        <w:rPr>
          <w:rFonts w:ascii="標楷體" w:eastAsia="標楷體" w:hAnsi="標楷體"/>
        </w:rPr>
        <w:t>，</w:t>
      </w:r>
      <w:r w:rsidRPr="00FC7CBF">
        <w:rPr>
          <w:rFonts w:ascii="標楷體" w:eastAsia="標楷體" w:hAnsi="標楷體" w:hint="eastAsia"/>
        </w:rPr>
        <w:t>並通知</w:t>
      </w:r>
      <w:r w:rsidR="00863CA7" w:rsidRPr="00FC7CBF">
        <w:rPr>
          <w:rFonts w:ascii="標楷體" w:eastAsia="標楷體" w:hAnsi="標楷體" w:hint="eastAsia"/>
        </w:rPr>
        <w:t>在</w:t>
      </w:r>
      <w:r w:rsidR="006F1797" w:rsidRPr="00FC7CBF">
        <w:rPr>
          <w:rFonts w:ascii="標楷體" w:eastAsia="標楷體" w:hAnsi="標楷體" w:hint="eastAsia"/>
        </w:rPr>
        <w:t>台</w:t>
      </w:r>
      <w:r w:rsidR="00863CA7" w:rsidRPr="00FC7CBF">
        <w:rPr>
          <w:rFonts w:ascii="標楷體" w:eastAsia="標楷體" w:hAnsi="標楷體" w:hint="eastAsia"/>
        </w:rPr>
        <w:t>聯絡人或</w:t>
      </w:r>
      <w:r w:rsidRPr="00FC7CBF">
        <w:rPr>
          <w:rFonts w:ascii="標楷體" w:eastAsia="標楷體" w:hAnsi="標楷體" w:hint="eastAsia"/>
        </w:rPr>
        <w:t>親屬。</w:t>
      </w:r>
    </w:p>
    <w:p w:rsidR="00E150D1" w:rsidRPr="00FC7CBF" w:rsidRDefault="00E150D1" w:rsidP="00C3612B">
      <w:pPr>
        <w:spacing w:line="300" w:lineRule="exact"/>
        <w:ind w:left="540"/>
        <w:rPr>
          <w:rFonts w:ascii="標楷體" w:eastAsia="標楷體" w:hAnsi="標楷體"/>
        </w:rPr>
      </w:pPr>
    </w:p>
    <w:p w:rsidR="00F15EAD" w:rsidRPr="00FC7CBF" w:rsidRDefault="00F15EAD" w:rsidP="00C3612B">
      <w:pPr>
        <w:spacing w:line="300" w:lineRule="exact"/>
        <w:rPr>
          <w:rFonts w:eastAsia="標楷體"/>
          <w:b/>
          <w:bCs/>
          <w:sz w:val="28"/>
        </w:rPr>
      </w:pPr>
      <w:r w:rsidRPr="00FC7CBF">
        <w:rPr>
          <w:rFonts w:eastAsia="標楷體" w:hint="eastAsia"/>
          <w:b/>
          <w:bCs/>
          <w:sz w:val="28"/>
        </w:rPr>
        <w:t>【候鳥計畫專案辦公室】</w:t>
      </w:r>
    </w:p>
    <w:p w:rsidR="00B06461" w:rsidRPr="00FC7CBF" w:rsidRDefault="00B06461" w:rsidP="00C3612B">
      <w:pPr>
        <w:numPr>
          <w:ilvl w:val="0"/>
          <w:numId w:val="11"/>
        </w:numPr>
        <w:spacing w:line="300" w:lineRule="exact"/>
        <w:rPr>
          <w:rFonts w:eastAsia="標楷體"/>
        </w:rPr>
      </w:pPr>
      <w:r w:rsidRPr="00FC7CBF">
        <w:rPr>
          <w:rFonts w:eastAsia="標楷體" w:hint="eastAsia"/>
        </w:rPr>
        <w:t>地址</w:t>
      </w:r>
      <w:r w:rsidRPr="00FC7CBF">
        <w:rPr>
          <w:rFonts w:eastAsia="標楷體" w:hint="eastAsia"/>
        </w:rPr>
        <w:t xml:space="preserve"> : 40724 </w:t>
      </w:r>
      <w:r w:rsidRPr="00FC7CBF">
        <w:rPr>
          <w:rFonts w:eastAsia="標楷體" w:hint="eastAsia"/>
        </w:rPr>
        <w:t>台中市西屯區文華路</w:t>
      </w:r>
      <w:r w:rsidRPr="00FC7CBF">
        <w:rPr>
          <w:rFonts w:eastAsia="標楷體" w:hint="eastAsia"/>
        </w:rPr>
        <w:t xml:space="preserve"> 100</w:t>
      </w:r>
      <w:r w:rsidRPr="00FC7CBF">
        <w:rPr>
          <w:rFonts w:eastAsia="標楷體" w:hint="eastAsia"/>
        </w:rPr>
        <w:t>號</w:t>
      </w:r>
      <w:r w:rsidRPr="00FC7CBF">
        <w:rPr>
          <w:rFonts w:eastAsia="標楷體" w:hint="eastAsia"/>
        </w:rPr>
        <w:t xml:space="preserve"> </w:t>
      </w:r>
      <w:r w:rsidR="006E3B88" w:rsidRPr="00FC7CBF">
        <w:rPr>
          <w:rFonts w:eastAsia="標楷體" w:hint="eastAsia"/>
        </w:rPr>
        <w:t>逢甲大學</w:t>
      </w:r>
      <w:r w:rsidRPr="00FC7CBF">
        <w:rPr>
          <w:rFonts w:eastAsia="標楷體" w:hint="eastAsia"/>
        </w:rPr>
        <w:t>行政二館</w:t>
      </w:r>
      <w:r w:rsidR="006F1797" w:rsidRPr="00FC7CBF">
        <w:rPr>
          <w:rFonts w:eastAsia="標楷體" w:hint="eastAsia"/>
        </w:rPr>
        <w:t>3</w:t>
      </w:r>
      <w:r w:rsidRPr="00FC7CBF">
        <w:rPr>
          <w:rFonts w:eastAsia="標楷體" w:hint="eastAsia"/>
        </w:rPr>
        <w:t>樓</w:t>
      </w:r>
      <w:r w:rsidRPr="00FC7CBF">
        <w:rPr>
          <w:rFonts w:eastAsia="標楷體" w:hint="eastAsia"/>
        </w:rPr>
        <w:t xml:space="preserve"> 303</w:t>
      </w:r>
      <w:r w:rsidRPr="00FC7CBF">
        <w:rPr>
          <w:rFonts w:eastAsia="標楷體" w:hint="eastAsia"/>
        </w:rPr>
        <w:t>室</w:t>
      </w:r>
    </w:p>
    <w:p w:rsidR="00B06461" w:rsidRPr="00FC7CBF" w:rsidRDefault="00B06461" w:rsidP="00C3612B">
      <w:pPr>
        <w:numPr>
          <w:ilvl w:val="0"/>
          <w:numId w:val="11"/>
        </w:numPr>
        <w:spacing w:line="300" w:lineRule="exact"/>
        <w:rPr>
          <w:rFonts w:eastAsia="標楷體"/>
        </w:rPr>
      </w:pPr>
      <w:r w:rsidRPr="00FC7CBF">
        <w:rPr>
          <w:rFonts w:eastAsia="標楷體" w:hint="eastAsia"/>
        </w:rPr>
        <w:t>電話</w:t>
      </w:r>
      <w:r w:rsidRPr="00FC7CBF">
        <w:rPr>
          <w:rFonts w:eastAsia="標楷體" w:hint="eastAsia"/>
        </w:rPr>
        <w:t xml:space="preserve"> : 886-4-3507-2168</w:t>
      </w:r>
    </w:p>
    <w:p w:rsidR="00B06461" w:rsidRPr="00FC7CBF" w:rsidRDefault="00B06461" w:rsidP="00C3612B">
      <w:pPr>
        <w:numPr>
          <w:ilvl w:val="0"/>
          <w:numId w:val="11"/>
        </w:numPr>
        <w:spacing w:line="300" w:lineRule="exact"/>
        <w:rPr>
          <w:rFonts w:eastAsia="標楷體"/>
        </w:rPr>
      </w:pPr>
      <w:r w:rsidRPr="00FC7CBF">
        <w:rPr>
          <w:rFonts w:eastAsia="標楷體" w:hint="eastAsia"/>
        </w:rPr>
        <w:t>電子信箱</w:t>
      </w:r>
      <w:r w:rsidRPr="00FC7CBF">
        <w:rPr>
          <w:rFonts w:eastAsia="標楷體" w:hint="eastAsia"/>
        </w:rPr>
        <w:t xml:space="preserve">: </w:t>
      </w:r>
      <w:hyperlink r:id="rId10" w:history="1">
        <w:r w:rsidR="00E150D1" w:rsidRPr="00FC7CBF">
          <w:rPr>
            <w:rStyle w:val="a3"/>
            <w:rFonts w:eastAsia="標楷體" w:hint="eastAsia"/>
          </w:rPr>
          <w:t>ttt@mail.fcu.edu.tw</w:t>
        </w:r>
      </w:hyperlink>
    </w:p>
    <w:p w:rsidR="00E150D1" w:rsidRPr="00FC7CBF" w:rsidRDefault="00E150D1" w:rsidP="00C3612B">
      <w:pPr>
        <w:numPr>
          <w:ilvl w:val="0"/>
          <w:numId w:val="11"/>
        </w:numPr>
        <w:spacing w:line="300" w:lineRule="exact"/>
        <w:rPr>
          <w:rFonts w:eastAsia="標楷體"/>
        </w:rPr>
      </w:pPr>
      <w:r w:rsidRPr="00FC7CBF">
        <w:rPr>
          <w:rFonts w:eastAsia="標楷體" w:hint="eastAsia"/>
        </w:rPr>
        <w:t>計畫網頁：</w:t>
      </w:r>
      <w:hyperlink r:id="rId11" w:history="1">
        <w:r w:rsidRPr="00FC7CBF">
          <w:rPr>
            <w:rStyle w:val="a3"/>
            <w:rFonts w:eastAsia="標楷體"/>
          </w:rPr>
          <w:t>https://wttpap.most.gov.tw/TTT/</w:t>
        </w:r>
      </w:hyperlink>
    </w:p>
    <w:p w:rsidR="006E3B88" w:rsidRPr="00FC7CBF" w:rsidRDefault="00336C45" w:rsidP="00C3612B">
      <w:pPr>
        <w:widowControl/>
        <w:numPr>
          <w:ilvl w:val="0"/>
          <w:numId w:val="11"/>
        </w:numPr>
        <w:spacing w:line="300" w:lineRule="exact"/>
        <w:rPr>
          <w:rFonts w:eastAsia="標楷體"/>
        </w:rPr>
      </w:pPr>
      <w:proofErr w:type="gramStart"/>
      <w:r w:rsidRPr="00FC7CBF">
        <w:rPr>
          <w:rFonts w:eastAsia="標楷體" w:hint="eastAsia"/>
        </w:rPr>
        <w:t>臉書</w:t>
      </w:r>
      <w:proofErr w:type="gramEnd"/>
      <w:r w:rsidRPr="00FC7CBF">
        <w:rPr>
          <w:rFonts w:eastAsia="標楷體" w:hint="eastAsia"/>
        </w:rPr>
        <w:t>(Facebook)</w:t>
      </w:r>
      <w:r w:rsidR="00B06461" w:rsidRPr="00FC7CBF">
        <w:rPr>
          <w:rFonts w:eastAsia="標楷體" w:hint="eastAsia"/>
        </w:rPr>
        <w:t>粉絲專</w:t>
      </w:r>
      <w:r w:rsidR="006F1797" w:rsidRPr="00FC7CBF">
        <w:rPr>
          <w:rFonts w:eastAsia="標楷體" w:hint="eastAsia"/>
        </w:rPr>
        <w:t>頁</w:t>
      </w:r>
      <w:r w:rsidR="00B06461" w:rsidRPr="00FC7CBF">
        <w:rPr>
          <w:rFonts w:eastAsia="標楷體" w:hint="eastAsia"/>
        </w:rPr>
        <w:t>:</w:t>
      </w:r>
      <w:r w:rsidR="006E3B88" w:rsidRPr="00FC7CBF">
        <w:t xml:space="preserve"> </w:t>
      </w:r>
      <w:hyperlink r:id="rId12" w:history="1">
        <w:r w:rsidR="006E3B88" w:rsidRPr="00FC7CBF">
          <w:rPr>
            <w:rStyle w:val="a3"/>
            <w:rFonts w:eastAsia="標楷體"/>
          </w:rPr>
          <w:t>https://www.facebook.com/taiwantechtrekofficial/</w:t>
        </w:r>
      </w:hyperlink>
    </w:p>
    <w:sectPr w:rsidR="006E3B88" w:rsidRPr="00FC7CBF" w:rsidSect="00C3612B">
      <w:footerReference w:type="default" r:id="rId13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A0" w:rsidRDefault="00F640A0" w:rsidP="004F4D50">
      <w:r>
        <w:separator/>
      </w:r>
    </w:p>
  </w:endnote>
  <w:endnote w:type="continuationSeparator" w:id="0">
    <w:p w:rsidR="00F640A0" w:rsidRDefault="00F640A0" w:rsidP="004F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18" w:rsidRDefault="003931A1" w:rsidP="006D2618">
    <w:pPr>
      <w:pStyle w:val="a6"/>
      <w:jc w:val="center"/>
    </w:pPr>
    <w:r>
      <w:fldChar w:fldCharType="begin"/>
    </w:r>
    <w:r w:rsidR="006D2618">
      <w:instrText>PAGE   \* MERGEFORMAT</w:instrText>
    </w:r>
    <w:r>
      <w:fldChar w:fldCharType="separate"/>
    </w:r>
    <w:r w:rsidR="005F1DC3" w:rsidRPr="005F1DC3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A0" w:rsidRDefault="00F640A0" w:rsidP="004F4D50">
      <w:r>
        <w:separator/>
      </w:r>
    </w:p>
  </w:footnote>
  <w:footnote w:type="continuationSeparator" w:id="0">
    <w:p w:rsidR="00F640A0" w:rsidRDefault="00F640A0" w:rsidP="004F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E8D"/>
    <w:multiLevelType w:val="hybridMultilevel"/>
    <w:tmpl w:val="9806A1B8"/>
    <w:lvl w:ilvl="0" w:tplc="CFEC2F64">
      <w:start w:val="2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細明體" w:eastAsia="細明體" w:hAnsi="細明體" w:cs="Times New Roman" w:hint="eastAsia"/>
        <w:b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17A36BF0"/>
    <w:multiLevelType w:val="hybridMultilevel"/>
    <w:tmpl w:val="E41E13D4"/>
    <w:lvl w:ilvl="0" w:tplc="E5407256">
      <w:start w:val="2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>
    <w:nsid w:val="1F2E6BCF"/>
    <w:multiLevelType w:val="hybridMultilevel"/>
    <w:tmpl w:val="847AB2DE"/>
    <w:lvl w:ilvl="0" w:tplc="04090003">
      <w:start w:val="1"/>
      <w:numFmt w:val="bullet"/>
      <w:lvlText w:val="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3">
    <w:nsid w:val="2A467661"/>
    <w:multiLevelType w:val="hybridMultilevel"/>
    <w:tmpl w:val="53B0F876"/>
    <w:lvl w:ilvl="0" w:tplc="04090003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4">
    <w:nsid w:val="2CA0251D"/>
    <w:multiLevelType w:val="hybridMultilevel"/>
    <w:tmpl w:val="EEDAE03C"/>
    <w:lvl w:ilvl="0" w:tplc="04090003">
      <w:start w:val="1"/>
      <w:numFmt w:val="bullet"/>
      <w:lvlText w:val="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5">
    <w:nsid w:val="409D0AAB"/>
    <w:multiLevelType w:val="hybridMultilevel"/>
    <w:tmpl w:val="D814300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>
    <w:nsid w:val="48162EA5"/>
    <w:multiLevelType w:val="hybridMultilevel"/>
    <w:tmpl w:val="9D1CC1C2"/>
    <w:lvl w:ilvl="0" w:tplc="C7CA48E2">
      <w:start w:val="1"/>
      <w:numFmt w:val="bullet"/>
      <w:lvlText w:val=""/>
      <w:lvlJc w:val="left"/>
      <w:pPr>
        <w:tabs>
          <w:tab w:val="num" w:pos="630"/>
        </w:tabs>
        <w:ind w:left="63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7">
    <w:nsid w:val="52D45344"/>
    <w:multiLevelType w:val="hybridMultilevel"/>
    <w:tmpl w:val="445CC91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>
    <w:nsid w:val="64427A38"/>
    <w:multiLevelType w:val="hybridMultilevel"/>
    <w:tmpl w:val="2D601EC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7660011A"/>
    <w:multiLevelType w:val="hybridMultilevel"/>
    <w:tmpl w:val="04FCB2C8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0">
    <w:nsid w:val="79B3133F"/>
    <w:multiLevelType w:val="hybridMultilevel"/>
    <w:tmpl w:val="35CAF19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AD"/>
    <w:rsid w:val="00002720"/>
    <w:rsid w:val="00004F4D"/>
    <w:rsid w:val="00010DA1"/>
    <w:rsid w:val="00011AC1"/>
    <w:rsid w:val="000153E2"/>
    <w:rsid w:val="00024512"/>
    <w:rsid w:val="00026D24"/>
    <w:rsid w:val="00037B90"/>
    <w:rsid w:val="00044B8F"/>
    <w:rsid w:val="000464E6"/>
    <w:rsid w:val="00046AA0"/>
    <w:rsid w:val="00055670"/>
    <w:rsid w:val="0005707A"/>
    <w:rsid w:val="00062FB7"/>
    <w:rsid w:val="0007108D"/>
    <w:rsid w:val="0007196A"/>
    <w:rsid w:val="0007199E"/>
    <w:rsid w:val="00071FAB"/>
    <w:rsid w:val="00072120"/>
    <w:rsid w:val="000764C7"/>
    <w:rsid w:val="000812C4"/>
    <w:rsid w:val="00083BE0"/>
    <w:rsid w:val="000875E0"/>
    <w:rsid w:val="00090EEF"/>
    <w:rsid w:val="0009123A"/>
    <w:rsid w:val="0009579D"/>
    <w:rsid w:val="000A6C69"/>
    <w:rsid w:val="000A6E5D"/>
    <w:rsid w:val="000B32F3"/>
    <w:rsid w:val="000B719C"/>
    <w:rsid w:val="000C4232"/>
    <w:rsid w:val="000C4AC0"/>
    <w:rsid w:val="000D0464"/>
    <w:rsid w:val="000D1641"/>
    <w:rsid w:val="000D5ABA"/>
    <w:rsid w:val="000E0450"/>
    <w:rsid w:val="000E5C96"/>
    <w:rsid w:val="000E5D24"/>
    <w:rsid w:val="000E64DA"/>
    <w:rsid w:val="000E6C9D"/>
    <w:rsid w:val="000F73D7"/>
    <w:rsid w:val="00101ECF"/>
    <w:rsid w:val="001046F5"/>
    <w:rsid w:val="0010495B"/>
    <w:rsid w:val="00105011"/>
    <w:rsid w:val="00105555"/>
    <w:rsid w:val="00105795"/>
    <w:rsid w:val="001068FA"/>
    <w:rsid w:val="00112DC8"/>
    <w:rsid w:val="00113E43"/>
    <w:rsid w:val="001146EF"/>
    <w:rsid w:val="00131778"/>
    <w:rsid w:val="00132046"/>
    <w:rsid w:val="00136A37"/>
    <w:rsid w:val="00142151"/>
    <w:rsid w:val="00142FCB"/>
    <w:rsid w:val="0015024C"/>
    <w:rsid w:val="001639C4"/>
    <w:rsid w:val="00163B7E"/>
    <w:rsid w:val="00176F0B"/>
    <w:rsid w:val="00180BC8"/>
    <w:rsid w:val="0018171B"/>
    <w:rsid w:val="001818E4"/>
    <w:rsid w:val="00186E92"/>
    <w:rsid w:val="001916A6"/>
    <w:rsid w:val="00194524"/>
    <w:rsid w:val="00196651"/>
    <w:rsid w:val="001A2085"/>
    <w:rsid w:val="001A7CDC"/>
    <w:rsid w:val="001B2632"/>
    <w:rsid w:val="001B445C"/>
    <w:rsid w:val="001D0315"/>
    <w:rsid w:val="001D148C"/>
    <w:rsid w:val="001D7B7E"/>
    <w:rsid w:val="001E26A2"/>
    <w:rsid w:val="001F0A7D"/>
    <w:rsid w:val="001F24AD"/>
    <w:rsid w:val="001F59A1"/>
    <w:rsid w:val="002043AC"/>
    <w:rsid w:val="0021064A"/>
    <w:rsid w:val="002107D2"/>
    <w:rsid w:val="00213E72"/>
    <w:rsid w:val="002223A1"/>
    <w:rsid w:val="00231CED"/>
    <w:rsid w:val="0023770F"/>
    <w:rsid w:val="002511B1"/>
    <w:rsid w:val="00256E91"/>
    <w:rsid w:val="00265192"/>
    <w:rsid w:val="002768FE"/>
    <w:rsid w:val="00276EF4"/>
    <w:rsid w:val="00277A02"/>
    <w:rsid w:val="00277CDE"/>
    <w:rsid w:val="0028194C"/>
    <w:rsid w:val="00290D3E"/>
    <w:rsid w:val="002A31E6"/>
    <w:rsid w:val="002A5266"/>
    <w:rsid w:val="002C0EA7"/>
    <w:rsid w:val="002C2367"/>
    <w:rsid w:val="002C5836"/>
    <w:rsid w:val="002D5AB2"/>
    <w:rsid w:val="002E5452"/>
    <w:rsid w:val="002F5D1E"/>
    <w:rsid w:val="003004A3"/>
    <w:rsid w:val="003013D2"/>
    <w:rsid w:val="00307E36"/>
    <w:rsid w:val="0031331E"/>
    <w:rsid w:val="00313F63"/>
    <w:rsid w:val="00333482"/>
    <w:rsid w:val="00336C45"/>
    <w:rsid w:val="00336D62"/>
    <w:rsid w:val="003409F7"/>
    <w:rsid w:val="00351CA0"/>
    <w:rsid w:val="003554A0"/>
    <w:rsid w:val="003609B9"/>
    <w:rsid w:val="00367534"/>
    <w:rsid w:val="003802DB"/>
    <w:rsid w:val="0038206F"/>
    <w:rsid w:val="003931A1"/>
    <w:rsid w:val="003A0EAA"/>
    <w:rsid w:val="003A35CD"/>
    <w:rsid w:val="003A6AD5"/>
    <w:rsid w:val="003B70D1"/>
    <w:rsid w:val="003C4117"/>
    <w:rsid w:val="003D6334"/>
    <w:rsid w:val="003D6547"/>
    <w:rsid w:val="003E16AD"/>
    <w:rsid w:val="003E1EE8"/>
    <w:rsid w:val="003E70D1"/>
    <w:rsid w:val="003E7656"/>
    <w:rsid w:val="003F0E25"/>
    <w:rsid w:val="003F2758"/>
    <w:rsid w:val="00401BC8"/>
    <w:rsid w:val="00405ED5"/>
    <w:rsid w:val="004125F3"/>
    <w:rsid w:val="00422D5A"/>
    <w:rsid w:val="0042438D"/>
    <w:rsid w:val="00437819"/>
    <w:rsid w:val="0044320D"/>
    <w:rsid w:val="00445A3B"/>
    <w:rsid w:val="0045119F"/>
    <w:rsid w:val="00460297"/>
    <w:rsid w:val="004609A1"/>
    <w:rsid w:val="00462F4F"/>
    <w:rsid w:val="00463CE3"/>
    <w:rsid w:val="004649F5"/>
    <w:rsid w:val="00467718"/>
    <w:rsid w:val="004752B4"/>
    <w:rsid w:val="0048647E"/>
    <w:rsid w:val="00493EA9"/>
    <w:rsid w:val="004A0201"/>
    <w:rsid w:val="004B27F9"/>
    <w:rsid w:val="004C0B4F"/>
    <w:rsid w:val="004C718F"/>
    <w:rsid w:val="004C732B"/>
    <w:rsid w:val="004C7F57"/>
    <w:rsid w:val="004D2146"/>
    <w:rsid w:val="004D4972"/>
    <w:rsid w:val="004D5992"/>
    <w:rsid w:val="004D6786"/>
    <w:rsid w:val="004E1DD1"/>
    <w:rsid w:val="004E2E01"/>
    <w:rsid w:val="004E6CFC"/>
    <w:rsid w:val="004E7B22"/>
    <w:rsid w:val="004F2AE7"/>
    <w:rsid w:val="004F39D4"/>
    <w:rsid w:val="004F4D50"/>
    <w:rsid w:val="004F5113"/>
    <w:rsid w:val="004F599E"/>
    <w:rsid w:val="004F7638"/>
    <w:rsid w:val="00501E9B"/>
    <w:rsid w:val="00512A63"/>
    <w:rsid w:val="00516BAC"/>
    <w:rsid w:val="0051720D"/>
    <w:rsid w:val="00521D4C"/>
    <w:rsid w:val="005245F9"/>
    <w:rsid w:val="00547F14"/>
    <w:rsid w:val="0055002B"/>
    <w:rsid w:val="0055521A"/>
    <w:rsid w:val="005557D4"/>
    <w:rsid w:val="005565D8"/>
    <w:rsid w:val="005703F7"/>
    <w:rsid w:val="00573AF7"/>
    <w:rsid w:val="00574E71"/>
    <w:rsid w:val="00580BB2"/>
    <w:rsid w:val="00582E09"/>
    <w:rsid w:val="005864EB"/>
    <w:rsid w:val="005901F5"/>
    <w:rsid w:val="00593AD9"/>
    <w:rsid w:val="005A0474"/>
    <w:rsid w:val="005A4A68"/>
    <w:rsid w:val="005B14F7"/>
    <w:rsid w:val="005C1803"/>
    <w:rsid w:val="005C651D"/>
    <w:rsid w:val="005E4F0A"/>
    <w:rsid w:val="005E562E"/>
    <w:rsid w:val="005E5B96"/>
    <w:rsid w:val="005F11C7"/>
    <w:rsid w:val="005F1DBA"/>
    <w:rsid w:val="005F1DC3"/>
    <w:rsid w:val="005F2D79"/>
    <w:rsid w:val="005F3D68"/>
    <w:rsid w:val="005F3F1D"/>
    <w:rsid w:val="005F4D45"/>
    <w:rsid w:val="0060376D"/>
    <w:rsid w:val="006077AF"/>
    <w:rsid w:val="00613DE6"/>
    <w:rsid w:val="00614789"/>
    <w:rsid w:val="006214AD"/>
    <w:rsid w:val="006442F2"/>
    <w:rsid w:val="0064449D"/>
    <w:rsid w:val="00647E99"/>
    <w:rsid w:val="00652142"/>
    <w:rsid w:val="00653415"/>
    <w:rsid w:val="00663D4F"/>
    <w:rsid w:val="00666280"/>
    <w:rsid w:val="00666B37"/>
    <w:rsid w:val="006745AC"/>
    <w:rsid w:val="006776B2"/>
    <w:rsid w:val="00683312"/>
    <w:rsid w:val="00686A2B"/>
    <w:rsid w:val="00694755"/>
    <w:rsid w:val="006A6D0E"/>
    <w:rsid w:val="006B3778"/>
    <w:rsid w:val="006D20ED"/>
    <w:rsid w:val="006D2618"/>
    <w:rsid w:val="006D2822"/>
    <w:rsid w:val="006D39F6"/>
    <w:rsid w:val="006D69E5"/>
    <w:rsid w:val="006E0E02"/>
    <w:rsid w:val="006E3B88"/>
    <w:rsid w:val="006E4783"/>
    <w:rsid w:val="006E7F62"/>
    <w:rsid w:val="006F1797"/>
    <w:rsid w:val="006F33F6"/>
    <w:rsid w:val="006F3EEB"/>
    <w:rsid w:val="006F46EC"/>
    <w:rsid w:val="006F598E"/>
    <w:rsid w:val="006F5DEA"/>
    <w:rsid w:val="006F661F"/>
    <w:rsid w:val="006F6E6F"/>
    <w:rsid w:val="00710B33"/>
    <w:rsid w:val="00716F24"/>
    <w:rsid w:val="00720AB6"/>
    <w:rsid w:val="0072693B"/>
    <w:rsid w:val="00733E31"/>
    <w:rsid w:val="0073453D"/>
    <w:rsid w:val="007452CD"/>
    <w:rsid w:val="0075778C"/>
    <w:rsid w:val="00763542"/>
    <w:rsid w:val="0077082F"/>
    <w:rsid w:val="00770D89"/>
    <w:rsid w:val="00771515"/>
    <w:rsid w:val="007873AD"/>
    <w:rsid w:val="0079223C"/>
    <w:rsid w:val="0079321D"/>
    <w:rsid w:val="007932FD"/>
    <w:rsid w:val="00795384"/>
    <w:rsid w:val="007A4635"/>
    <w:rsid w:val="007A7027"/>
    <w:rsid w:val="007B11BA"/>
    <w:rsid w:val="007B3BC2"/>
    <w:rsid w:val="007C01CC"/>
    <w:rsid w:val="007C4018"/>
    <w:rsid w:val="007C7369"/>
    <w:rsid w:val="007C7709"/>
    <w:rsid w:val="007D018A"/>
    <w:rsid w:val="007D1917"/>
    <w:rsid w:val="007D2678"/>
    <w:rsid w:val="007D4183"/>
    <w:rsid w:val="007D456A"/>
    <w:rsid w:val="007D7837"/>
    <w:rsid w:val="007E5661"/>
    <w:rsid w:val="007E7579"/>
    <w:rsid w:val="008104F4"/>
    <w:rsid w:val="00813522"/>
    <w:rsid w:val="00814CDB"/>
    <w:rsid w:val="008225AF"/>
    <w:rsid w:val="00827EDF"/>
    <w:rsid w:val="00833399"/>
    <w:rsid w:val="00836C3F"/>
    <w:rsid w:val="00842F45"/>
    <w:rsid w:val="00846FE8"/>
    <w:rsid w:val="00860AB7"/>
    <w:rsid w:val="00863CA7"/>
    <w:rsid w:val="00864084"/>
    <w:rsid w:val="008651E6"/>
    <w:rsid w:val="00877C84"/>
    <w:rsid w:val="0088129A"/>
    <w:rsid w:val="0088192A"/>
    <w:rsid w:val="008829AC"/>
    <w:rsid w:val="0088573C"/>
    <w:rsid w:val="00892EA8"/>
    <w:rsid w:val="008A0CEC"/>
    <w:rsid w:val="008A1B88"/>
    <w:rsid w:val="008A46EA"/>
    <w:rsid w:val="008B17F1"/>
    <w:rsid w:val="008C40BA"/>
    <w:rsid w:val="008C4A26"/>
    <w:rsid w:val="008C4FB2"/>
    <w:rsid w:val="008C659F"/>
    <w:rsid w:val="008E0EA3"/>
    <w:rsid w:val="008E0FA4"/>
    <w:rsid w:val="008E1C27"/>
    <w:rsid w:val="008E6021"/>
    <w:rsid w:val="008F1B60"/>
    <w:rsid w:val="008F37E9"/>
    <w:rsid w:val="008F6952"/>
    <w:rsid w:val="00900542"/>
    <w:rsid w:val="00901262"/>
    <w:rsid w:val="00901A66"/>
    <w:rsid w:val="009033C1"/>
    <w:rsid w:val="0090604D"/>
    <w:rsid w:val="00906A2F"/>
    <w:rsid w:val="00906F66"/>
    <w:rsid w:val="00910CFA"/>
    <w:rsid w:val="009132CA"/>
    <w:rsid w:val="00913999"/>
    <w:rsid w:val="00931E31"/>
    <w:rsid w:val="00932F95"/>
    <w:rsid w:val="00943A8E"/>
    <w:rsid w:val="0094679E"/>
    <w:rsid w:val="00952170"/>
    <w:rsid w:val="00953B4F"/>
    <w:rsid w:val="009545F2"/>
    <w:rsid w:val="00960E8B"/>
    <w:rsid w:val="00962BD2"/>
    <w:rsid w:val="00976430"/>
    <w:rsid w:val="00976580"/>
    <w:rsid w:val="00980072"/>
    <w:rsid w:val="00981090"/>
    <w:rsid w:val="009870A6"/>
    <w:rsid w:val="00987B1C"/>
    <w:rsid w:val="00994A5A"/>
    <w:rsid w:val="00997085"/>
    <w:rsid w:val="009A14C3"/>
    <w:rsid w:val="009A73FC"/>
    <w:rsid w:val="009B575A"/>
    <w:rsid w:val="009D08D3"/>
    <w:rsid w:val="009D4806"/>
    <w:rsid w:val="009D70D6"/>
    <w:rsid w:val="009F4C8E"/>
    <w:rsid w:val="00A05D96"/>
    <w:rsid w:val="00A14EC5"/>
    <w:rsid w:val="00A2756C"/>
    <w:rsid w:val="00A33A0B"/>
    <w:rsid w:val="00A41587"/>
    <w:rsid w:val="00A41B86"/>
    <w:rsid w:val="00A43BF1"/>
    <w:rsid w:val="00A4680F"/>
    <w:rsid w:val="00A5017A"/>
    <w:rsid w:val="00A50B27"/>
    <w:rsid w:val="00A65ECB"/>
    <w:rsid w:val="00A678B2"/>
    <w:rsid w:val="00A71DF9"/>
    <w:rsid w:val="00A76090"/>
    <w:rsid w:val="00A8245D"/>
    <w:rsid w:val="00A85A2F"/>
    <w:rsid w:val="00A87626"/>
    <w:rsid w:val="00A90B90"/>
    <w:rsid w:val="00A91D6D"/>
    <w:rsid w:val="00A933C6"/>
    <w:rsid w:val="00A939D3"/>
    <w:rsid w:val="00A9664A"/>
    <w:rsid w:val="00AA452B"/>
    <w:rsid w:val="00AA7BFC"/>
    <w:rsid w:val="00AB1217"/>
    <w:rsid w:val="00AB6845"/>
    <w:rsid w:val="00AB68E1"/>
    <w:rsid w:val="00AC439C"/>
    <w:rsid w:val="00AC6EA5"/>
    <w:rsid w:val="00AC7280"/>
    <w:rsid w:val="00AD43B7"/>
    <w:rsid w:val="00AE3F6E"/>
    <w:rsid w:val="00AE4F65"/>
    <w:rsid w:val="00AE507F"/>
    <w:rsid w:val="00AF16A1"/>
    <w:rsid w:val="00B06461"/>
    <w:rsid w:val="00B30814"/>
    <w:rsid w:val="00B30D09"/>
    <w:rsid w:val="00B310FD"/>
    <w:rsid w:val="00B3130D"/>
    <w:rsid w:val="00B3142A"/>
    <w:rsid w:val="00B40066"/>
    <w:rsid w:val="00B40569"/>
    <w:rsid w:val="00B54AFC"/>
    <w:rsid w:val="00B62D79"/>
    <w:rsid w:val="00B63877"/>
    <w:rsid w:val="00B7506D"/>
    <w:rsid w:val="00B7506F"/>
    <w:rsid w:val="00B86804"/>
    <w:rsid w:val="00B91BB2"/>
    <w:rsid w:val="00BA1C6E"/>
    <w:rsid w:val="00BA5A2D"/>
    <w:rsid w:val="00BA6F92"/>
    <w:rsid w:val="00BB2AA5"/>
    <w:rsid w:val="00BC0682"/>
    <w:rsid w:val="00BC1083"/>
    <w:rsid w:val="00BC3872"/>
    <w:rsid w:val="00BD0AF4"/>
    <w:rsid w:val="00BD0D9D"/>
    <w:rsid w:val="00BD57FA"/>
    <w:rsid w:val="00BF1161"/>
    <w:rsid w:val="00BF1984"/>
    <w:rsid w:val="00BF6C9B"/>
    <w:rsid w:val="00C0370B"/>
    <w:rsid w:val="00C055D3"/>
    <w:rsid w:val="00C12108"/>
    <w:rsid w:val="00C202AD"/>
    <w:rsid w:val="00C21CF1"/>
    <w:rsid w:val="00C22EC6"/>
    <w:rsid w:val="00C33431"/>
    <w:rsid w:val="00C3612B"/>
    <w:rsid w:val="00C4381D"/>
    <w:rsid w:val="00C44002"/>
    <w:rsid w:val="00C5236B"/>
    <w:rsid w:val="00C6111B"/>
    <w:rsid w:val="00C63E57"/>
    <w:rsid w:val="00C643DB"/>
    <w:rsid w:val="00C84DF1"/>
    <w:rsid w:val="00C944FA"/>
    <w:rsid w:val="00C966FA"/>
    <w:rsid w:val="00C97817"/>
    <w:rsid w:val="00CA32F0"/>
    <w:rsid w:val="00CA66EC"/>
    <w:rsid w:val="00CA734A"/>
    <w:rsid w:val="00CD753C"/>
    <w:rsid w:val="00CE7A6C"/>
    <w:rsid w:val="00CF196C"/>
    <w:rsid w:val="00CF1B9E"/>
    <w:rsid w:val="00CF43CE"/>
    <w:rsid w:val="00D0226C"/>
    <w:rsid w:val="00D04D67"/>
    <w:rsid w:val="00D0574C"/>
    <w:rsid w:val="00D05E7C"/>
    <w:rsid w:val="00D05FF0"/>
    <w:rsid w:val="00D210C0"/>
    <w:rsid w:val="00D320D2"/>
    <w:rsid w:val="00D37B96"/>
    <w:rsid w:val="00D4034D"/>
    <w:rsid w:val="00D428F6"/>
    <w:rsid w:val="00D53639"/>
    <w:rsid w:val="00D53F6F"/>
    <w:rsid w:val="00D570E2"/>
    <w:rsid w:val="00D64FC5"/>
    <w:rsid w:val="00D7563C"/>
    <w:rsid w:val="00D80C56"/>
    <w:rsid w:val="00D81AD7"/>
    <w:rsid w:val="00D83F9F"/>
    <w:rsid w:val="00DA6724"/>
    <w:rsid w:val="00DB347C"/>
    <w:rsid w:val="00DB5783"/>
    <w:rsid w:val="00DC31F8"/>
    <w:rsid w:val="00DC5D1C"/>
    <w:rsid w:val="00DC6824"/>
    <w:rsid w:val="00DD0592"/>
    <w:rsid w:val="00DE0A11"/>
    <w:rsid w:val="00DE1527"/>
    <w:rsid w:val="00DE7E66"/>
    <w:rsid w:val="00DF4A61"/>
    <w:rsid w:val="00DF6AB4"/>
    <w:rsid w:val="00E0014F"/>
    <w:rsid w:val="00E0062C"/>
    <w:rsid w:val="00E01CB7"/>
    <w:rsid w:val="00E032FE"/>
    <w:rsid w:val="00E05171"/>
    <w:rsid w:val="00E132E6"/>
    <w:rsid w:val="00E150D1"/>
    <w:rsid w:val="00E15933"/>
    <w:rsid w:val="00E23925"/>
    <w:rsid w:val="00E35F6E"/>
    <w:rsid w:val="00E447EC"/>
    <w:rsid w:val="00E459DF"/>
    <w:rsid w:val="00E46E16"/>
    <w:rsid w:val="00E47350"/>
    <w:rsid w:val="00E51957"/>
    <w:rsid w:val="00E52294"/>
    <w:rsid w:val="00E544D3"/>
    <w:rsid w:val="00E55EDE"/>
    <w:rsid w:val="00E7470B"/>
    <w:rsid w:val="00E83425"/>
    <w:rsid w:val="00E85318"/>
    <w:rsid w:val="00E914B3"/>
    <w:rsid w:val="00EB2B74"/>
    <w:rsid w:val="00EC0A93"/>
    <w:rsid w:val="00EC13A1"/>
    <w:rsid w:val="00EC3914"/>
    <w:rsid w:val="00EC4746"/>
    <w:rsid w:val="00ED35B6"/>
    <w:rsid w:val="00ED4E99"/>
    <w:rsid w:val="00ED5ECC"/>
    <w:rsid w:val="00ED7035"/>
    <w:rsid w:val="00EE03BC"/>
    <w:rsid w:val="00EE0871"/>
    <w:rsid w:val="00EE6242"/>
    <w:rsid w:val="00EF2C32"/>
    <w:rsid w:val="00EF2DD0"/>
    <w:rsid w:val="00F01870"/>
    <w:rsid w:val="00F0350D"/>
    <w:rsid w:val="00F05F6D"/>
    <w:rsid w:val="00F063B6"/>
    <w:rsid w:val="00F15EAD"/>
    <w:rsid w:val="00F23AC4"/>
    <w:rsid w:val="00F257CD"/>
    <w:rsid w:val="00F2661D"/>
    <w:rsid w:val="00F32AFE"/>
    <w:rsid w:val="00F32B96"/>
    <w:rsid w:val="00F517A2"/>
    <w:rsid w:val="00F52D14"/>
    <w:rsid w:val="00F61D5A"/>
    <w:rsid w:val="00F629FD"/>
    <w:rsid w:val="00F63B6B"/>
    <w:rsid w:val="00F63BC8"/>
    <w:rsid w:val="00F640A0"/>
    <w:rsid w:val="00F75495"/>
    <w:rsid w:val="00F80DD3"/>
    <w:rsid w:val="00F8107C"/>
    <w:rsid w:val="00F84003"/>
    <w:rsid w:val="00F918F7"/>
    <w:rsid w:val="00FA53E8"/>
    <w:rsid w:val="00FA7F30"/>
    <w:rsid w:val="00FC1383"/>
    <w:rsid w:val="00FC5C96"/>
    <w:rsid w:val="00FC7CBF"/>
    <w:rsid w:val="00FC7F1F"/>
    <w:rsid w:val="00FD1943"/>
    <w:rsid w:val="00FD3BE7"/>
    <w:rsid w:val="00FD6B40"/>
    <w:rsid w:val="00FD7A5A"/>
    <w:rsid w:val="00FE6372"/>
    <w:rsid w:val="00FF21E3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EAD"/>
    <w:rPr>
      <w:color w:val="0000FF"/>
      <w:u w:val="single"/>
    </w:rPr>
  </w:style>
  <w:style w:type="paragraph" w:styleId="a4">
    <w:name w:val="header"/>
    <w:basedOn w:val="a"/>
    <w:link w:val="a5"/>
    <w:rsid w:val="004F4D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F4D50"/>
    <w:rPr>
      <w:kern w:val="2"/>
    </w:rPr>
  </w:style>
  <w:style w:type="paragraph" w:styleId="a6">
    <w:name w:val="footer"/>
    <w:basedOn w:val="a"/>
    <w:link w:val="a7"/>
    <w:uiPriority w:val="99"/>
    <w:rsid w:val="004F4D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F4D50"/>
    <w:rPr>
      <w:kern w:val="2"/>
    </w:rPr>
  </w:style>
  <w:style w:type="character" w:styleId="a8">
    <w:name w:val="annotation reference"/>
    <w:rsid w:val="000A6C69"/>
    <w:rPr>
      <w:sz w:val="18"/>
      <w:szCs w:val="18"/>
    </w:rPr>
  </w:style>
  <w:style w:type="paragraph" w:styleId="a9">
    <w:name w:val="annotation text"/>
    <w:basedOn w:val="a"/>
    <w:link w:val="aa"/>
    <w:rsid w:val="000A6C69"/>
    <w:rPr>
      <w:lang w:val="x-none" w:eastAsia="x-none"/>
    </w:rPr>
  </w:style>
  <w:style w:type="character" w:customStyle="1" w:styleId="aa">
    <w:name w:val="註解文字 字元"/>
    <w:link w:val="a9"/>
    <w:rsid w:val="000A6C6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6C69"/>
    <w:rPr>
      <w:b/>
      <w:bCs/>
    </w:rPr>
  </w:style>
  <w:style w:type="character" w:customStyle="1" w:styleId="ac">
    <w:name w:val="註解主旨 字元"/>
    <w:link w:val="ab"/>
    <w:rsid w:val="000A6C69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0A6C69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0A6C69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E60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EAD"/>
    <w:rPr>
      <w:color w:val="0000FF"/>
      <w:u w:val="single"/>
    </w:rPr>
  </w:style>
  <w:style w:type="paragraph" w:styleId="a4">
    <w:name w:val="header"/>
    <w:basedOn w:val="a"/>
    <w:link w:val="a5"/>
    <w:rsid w:val="004F4D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F4D50"/>
    <w:rPr>
      <w:kern w:val="2"/>
    </w:rPr>
  </w:style>
  <w:style w:type="paragraph" w:styleId="a6">
    <w:name w:val="footer"/>
    <w:basedOn w:val="a"/>
    <w:link w:val="a7"/>
    <w:uiPriority w:val="99"/>
    <w:rsid w:val="004F4D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F4D50"/>
    <w:rPr>
      <w:kern w:val="2"/>
    </w:rPr>
  </w:style>
  <w:style w:type="character" w:styleId="a8">
    <w:name w:val="annotation reference"/>
    <w:rsid w:val="000A6C69"/>
    <w:rPr>
      <w:sz w:val="18"/>
      <w:szCs w:val="18"/>
    </w:rPr>
  </w:style>
  <w:style w:type="paragraph" w:styleId="a9">
    <w:name w:val="annotation text"/>
    <w:basedOn w:val="a"/>
    <w:link w:val="aa"/>
    <w:rsid w:val="000A6C69"/>
    <w:rPr>
      <w:lang w:val="x-none" w:eastAsia="x-none"/>
    </w:rPr>
  </w:style>
  <w:style w:type="character" w:customStyle="1" w:styleId="aa">
    <w:name w:val="註解文字 字元"/>
    <w:link w:val="a9"/>
    <w:rsid w:val="000A6C6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6C69"/>
    <w:rPr>
      <w:b/>
      <w:bCs/>
    </w:rPr>
  </w:style>
  <w:style w:type="character" w:customStyle="1" w:styleId="ac">
    <w:name w:val="註解主旨 字元"/>
    <w:link w:val="ab"/>
    <w:rsid w:val="000A6C69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0A6C69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0A6C69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E60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148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aiwantechtrekoffic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ttpap.most.gov.tw/TT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tt@mail.fc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ca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55EB-68F1-4A08-812C-4011D250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nsc</Company>
  <LinksUpToDate>false</LinksUpToDate>
  <CharactersWithSpaces>2590</CharactersWithSpaces>
  <SharedDoc>false</SharedDoc>
  <HLinks>
    <vt:vector size="6" baseType="variant"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http://www.boca.gov.tw/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年候鳥計畫(Taiwan Tech Trek 2007)簡要說明</dc:title>
  <dc:creator>nscau</dc:creator>
  <cp:lastModifiedBy>AUSFSE001A</cp:lastModifiedBy>
  <cp:revision>2</cp:revision>
  <cp:lastPrinted>2014-12-19T07:42:00Z</cp:lastPrinted>
  <dcterms:created xsi:type="dcterms:W3CDTF">2017-02-20T04:36:00Z</dcterms:created>
  <dcterms:modified xsi:type="dcterms:W3CDTF">2017-02-20T04:36:00Z</dcterms:modified>
</cp:coreProperties>
</file>